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DBAFFE" w14:textId="77777777" w:rsidR="00127C28" w:rsidRPr="00417CFB" w:rsidRDefault="008D457E" w:rsidP="00417CFB">
      <w:pPr>
        <w:jc w:val="center"/>
        <w:rPr>
          <w:rFonts w:ascii="Bookman Old Style" w:eastAsia="Calibri" w:hAnsi="Bookman Old Style" w:cs="Calibri"/>
          <w:szCs w:val="22"/>
        </w:rPr>
      </w:pPr>
      <w:r w:rsidRPr="00417CFB">
        <w:rPr>
          <w:rFonts w:ascii="Bookman Old Style" w:eastAsia="Calibri" w:hAnsi="Bookman Old Style" w:cs="Calibri"/>
          <w:szCs w:val="22"/>
        </w:rPr>
        <w:t>PENDAMPINGAN MASYARAKAT DESA JANAPRIA DALAM PEMBUATAN PUPUK ORGANIK DAN DEKOMPOSER BERBAHAN LIMBAH KOTORAN SAPI</w:t>
      </w:r>
      <w:r w:rsidRPr="00417CFB">
        <w:rPr>
          <w:rFonts w:ascii="Bookman Old Style" w:eastAsia="Calibri" w:hAnsi="Bookman Old Style" w:cs="Calibri"/>
          <w:i/>
          <w:color w:val="FF0000"/>
          <w:szCs w:val="22"/>
        </w:rPr>
        <w:br/>
      </w:r>
    </w:p>
    <w:p w14:paraId="7BFBA293" w14:textId="77777777" w:rsidR="00F277FC" w:rsidRPr="00417CFB" w:rsidRDefault="00417CFB" w:rsidP="00417CFB">
      <w:pPr>
        <w:jc w:val="center"/>
        <w:rPr>
          <w:rFonts w:ascii="Bookman Old Style" w:eastAsia="Calibri" w:hAnsi="Bookman Old Style" w:cs="Calibri"/>
          <w:i/>
          <w:szCs w:val="22"/>
        </w:rPr>
      </w:pPr>
      <w:r w:rsidRPr="00417CFB">
        <w:rPr>
          <w:rFonts w:ascii="Bookman Old Style" w:eastAsia="Calibri" w:hAnsi="Bookman Old Style" w:cs="Calibri"/>
          <w:i/>
          <w:szCs w:val="22"/>
        </w:rPr>
        <w:t>Assistance Of The Janapria Village Community In Manufacturing Organic Fertilizer And Decomposer From Cow Manure Waste</w:t>
      </w:r>
    </w:p>
    <w:p w14:paraId="7F98D29E" w14:textId="77777777" w:rsidR="00F277FC" w:rsidRPr="00417CFB" w:rsidRDefault="00F277FC" w:rsidP="00417CFB">
      <w:pPr>
        <w:jc w:val="center"/>
        <w:rPr>
          <w:rFonts w:ascii="Bookman Old Style" w:eastAsia="Calibri" w:hAnsi="Bookman Old Style" w:cs="Calibri"/>
          <w:szCs w:val="22"/>
        </w:rPr>
      </w:pPr>
    </w:p>
    <w:p w14:paraId="24D4E2EC" w14:textId="77777777" w:rsidR="00127C28" w:rsidRPr="00417CFB" w:rsidRDefault="008D457E" w:rsidP="00417CFB">
      <w:pPr>
        <w:ind w:left="403"/>
        <w:jc w:val="center"/>
        <w:rPr>
          <w:rFonts w:ascii="Bookman Old Style" w:eastAsia="Calibri" w:hAnsi="Bookman Old Style" w:cs="Calibri"/>
          <w:color w:val="000000"/>
          <w:szCs w:val="22"/>
          <w:vertAlign w:val="superscript"/>
        </w:rPr>
      </w:pPr>
      <w:r w:rsidRPr="00417CFB">
        <w:rPr>
          <w:rFonts w:ascii="Bookman Old Style" w:eastAsia="Calibri" w:hAnsi="Bookman Old Style" w:cs="Calibri"/>
          <w:color w:val="000000"/>
          <w:szCs w:val="22"/>
        </w:rPr>
        <w:t>Muhammad Irham</w:t>
      </w:r>
      <w:r w:rsidRPr="00417CFB">
        <w:rPr>
          <w:rFonts w:ascii="Bookman Old Style" w:eastAsia="Calibri" w:hAnsi="Bookman Old Style" w:cs="Calibri"/>
          <w:color w:val="000000"/>
          <w:szCs w:val="22"/>
          <w:vertAlign w:val="superscript"/>
        </w:rPr>
        <w:t>1</w:t>
      </w:r>
      <w:r w:rsidRPr="00417CFB">
        <w:rPr>
          <w:rFonts w:ascii="Bookman Old Style" w:eastAsia="Calibri" w:hAnsi="Bookman Old Style" w:cs="Calibri"/>
          <w:color w:val="000000"/>
          <w:szCs w:val="22"/>
        </w:rPr>
        <w:t>, Nia Lupita</w:t>
      </w:r>
      <w:r w:rsidRPr="00417CFB">
        <w:rPr>
          <w:rFonts w:ascii="Bookman Old Style" w:eastAsia="Calibri" w:hAnsi="Bookman Old Style" w:cs="Calibri"/>
          <w:color w:val="000000"/>
          <w:szCs w:val="22"/>
          <w:vertAlign w:val="superscript"/>
        </w:rPr>
        <w:t>2</w:t>
      </w:r>
      <w:r w:rsidRPr="00417CFB">
        <w:rPr>
          <w:rFonts w:ascii="Bookman Old Style" w:eastAsia="Calibri" w:hAnsi="Bookman Old Style" w:cs="Calibri"/>
          <w:color w:val="000000"/>
          <w:szCs w:val="22"/>
        </w:rPr>
        <w:t>, Renanda Noviana</w:t>
      </w:r>
      <w:r w:rsidRPr="00417CFB">
        <w:rPr>
          <w:rFonts w:ascii="Bookman Old Style" w:eastAsia="Calibri" w:hAnsi="Bookman Old Style" w:cs="Calibri"/>
          <w:color w:val="000000"/>
          <w:szCs w:val="22"/>
          <w:vertAlign w:val="superscript"/>
        </w:rPr>
        <w:t>3</w:t>
      </w:r>
      <w:r w:rsidRPr="00417CFB">
        <w:rPr>
          <w:rFonts w:ascii="Bookman Old Style" w:eastAsia="Calibri" w:hAnsi="Bookman Old Style" w:cs="Calibri"/>
          <w:color w:val="000000"/>
          <w:szCs w:val="22"/>
        </w:rPr>
        <w:t>, Diega Armanda Putrabinawan</w:t>
      </w:r>
      <w:r w:rsidRPr="00417CFB">
        <w:rPr>
          <w:rFonts w:ascii="Bookman Old Style" w:eastAsia="Calibri" w:hAnsi="Bookman Old Style" w:cs="Calibri"/>
          <w:color w:val="000000"/>
          <w:szCs w:val="22"/>
          <w:vertAlign w:val="superscript"/>
        </w:rPr>
        <w:t>3</w:t>
      </w:r>
      <w:r w:rsidRPr="00417CFB">
        <w:rPr>
          <w:rFonts w:ascii="Bookman Old Style" w:eastAsia="Calibri" w:hAnsi="Bookman Old Style" w:cs="Calibri"/>
          <w:color w:val="000000"/>
          <w:szCs w:val="22"/>
        </w:rPr>
        <w:t>, Fitri</w:t>
      </w:r>
      <w:r w:rsidRPr="00417CFB">
        <w:rPr>
          <w:rFonts w:ascii="Bookman Old Style" w:eastAsia="Calibri" w:hAnsi="Bookman Old Style" w:cs="Calibri"/>
          <w:color w:val="000000"/>
          <w:szCs w:val="22"/>
          <w:vertAlign w:val="superscript"/>
        </w:rPr>
        <w:t>4</w:t>
      </w:r>
      <w:r w:rsidRPr="00417CFB">
        <w:rPr>
          <w:rFonts w:ascii="Bookman Old Style" w:eastAsia="Calibri" w:hAnsi="Bookman Old Style" w:cs="Calibri"/>
          <w:color w:val="000000"/>
          <w:szCs w:val="22"/>
        </w:rPr>
        <w:t>, Fazrul Rahman</w:t>
      </w:r>
      <w:r w:rsidRPr="00417CFB">
        <w:rPr>
          <w:rFonts w:ascii="Bookman Old Style" w:eastAsia="Calibri" w:hAnsi="Bookman Old Style" w:cs="Calibri"/>
          <w:color w:val="000000"/>
          <w:szCs w:val="22"/>
          <w:vertAlign w:val="superscript"/>
        </w:rPr>
        <w:t>4</w:t>
      </w:r>
      <w:r w:rsidRPr="00417CFB">
        <w:rPr>
          <w:rFonts w:ascii="Bookman Old Style" w:eastAsia="Calibri" w:hAnsi="Bookman Old Style" w:cs="Calibri"/>
          <w:color w:val="000000"/>
          <w:szCs w:val="22"/>
        </w:rPr>
        <w:t>, Adzim Syaaran</w:t>
      </w:r>
      <w:r w:rsidRPr="00417CFB">
        <w:rPr>
          <w:rFonts w:ascii="Bookman Old Style" w:eastAsia="Calibri" w:hAnsi="Bookman Old Style" w:cs="Calibri"/>
          <w:color w:val="000000"/>
          <w:szCs w:val="22"/>
          <w:vertAlign w:val="superscript"/>
        </w:rPr>
        <w:t>5</w:t>
      </w:r>
      <w:r w:rsidRPr="00417CFB">
        <w:rPr>
          <w:rFonts w:ascii="Bookman Old Style" w:eastAsia="Calibri" w:hAnsi="Bookman Old Style" w:cs="Calibri"/>
          <w:color w:val="000000"/>
          <w:szCs w:val="22"/>
        </w:rPr>
        <w:t>, Baiq Puspita Ayu Anggini</w:t>
      </w:r>
      <w:r w:rsidRPr="00417CFB">
        <w:rPr>
          <w:rFonts w:ascii="Bookman Old Style" w:eastAsia="Calibri" w:hAnsi="Bookman Old Style" w:cs="Calibri"/>
          <w:color w:val="000000"/>
          <w:szCs w:val="22"/>
          <w:vertAlign w:val="superscript"/>
        </w:rPr>
        <w:t>5</w:t>
      </w:r>
      <w:r w:rsidRPr="00417CFB">
        <w:rPr>
          <w:rFonts w:ascii="Bookman Old Style" w:eastAsia="Calibri" w:hAnsi="Bookman Old Style" w:cs="Calibri"/>
          <w:color w:val="000000"/>
          <w:szCs w:val="22"/>
        </w:rPr>
        <w:t>, Yolanda Eriana Pradita</w:t>
      </w:r>
      <w:r w:rsidRPr="00417CFB">
        <w:rPr>
          <w:rFonts w:ascii="Bookman Old Style" w:eastAsia="Calibri" w:hAnsi="Bookman Old Style" w:cs="Calibri"/>
          <w:color w:val="000000"/>
          <w:szCs w:val="22"/>
          <w:vertAlign w:val="superscript"/>
        </w:rPr>
        <w:t>6</w:t>
      </w:r>
      <w:r w:rsidRPr="00417CFB">
        <w:rPr>
          <w:rFonts w:ascii="Bookman Old Style" w:eastAsia="Calibri" w:hAnsi="Bookman Old Style" w:cs="Calibri"/>
          <w:color w:val="000000"/>
          <w:szCs w:val="22"/>
        </w:rPr>
        <w:t>, Ferica Ramdani S</w:t>
      </w:r>
      <w:r w:rsidRPr="00417CFB">
        <w:rPr>
          <w:rFonts w:ascii="Bookman Old Style" w:eastAsia="Calibri" w:hAnsi="Bookman Old Style" w:cs="Calibri"/>
          <w:color w:val="000000"/>
          <w:szCs w:val="22"/>
          <w:vertAlign w:val="superscript"/>
        </w:rPr>
        <w:t>7</w:t>
      </w:r>
      <w:r w:rsidRPr="00417CFB">
        <w:rPr>
          <w:rFonts w:ascii="Bookman Old Style" w:eastAsia="Calibri" w:hAnsi="Bookman Old Style" w:cs="Calibri"/>
          <w:color w:val="000000"/>
          <w:szCs w:val="22"/>
        </w:rPr>
        <w:t>,Sabti Hajjatul Khotimah</w:t>
      </w:r>
      <w:r w:rsidRPr="00417CFB">
        <w:rPr>
          <w:rFonts w:ascii="Bookman Old Style" w:eastAsia="Calibri" w:hAnsi="Bookman Old Style" w:cs="Calibri"/>
          <w:color w:val="000000"/>
          <w:szCs w:val="22"/>
          <w:vertAlign w:val="superscript"/>
        </w:rPr>
        <w:t>8</w:t>
      </w:r>
      <w:r w:rsidRPr="00417CFB">
        <w:rPr>
          <w:rFonts w:ascii="Bookman Old Style" w:eastAsia="Calibri" w:hAnsi="Bookman Old Style" w:cs="Calibri"/>
          <w:color w:val="000000"/>
          <w:szCs w:val="22"/>
        </w:rPr>
        <w:t>, *)Fahruddin</w:t>
      </w:r>
      <w:r w:rsidRPr="00417CFB">
        <w:rPr>
          <w:rFonts w:ascii="Bookman Old Style" w:eastAsia="Calibri" w:hAnsi="Bookman Old Style" w:cs="Calibri"/>
          <w:color w:val="000000"/>
          <w:szCs w:val="22"/>
          <w:vertAlign w:val="superscript"/>
        </w:rPr>
        <w:t>9</w:t>
      </w:r>
    </w:p>
    <w:p w14:paraId="16124464" w14:textId="77777777" w:rsidR="00127C28" w:rsidRPr="00417CFB" w:rsidRDefault="00127C28" w:rsidP="00417CFB">
      <w:pPr>
        <w:ind w:left="403"/>
        <w:jc w:val="center"/>
        <w:rPr>
          <w:rFonts w:ascii="Bookman Old Style" w:eastAsia="Calibri" w:hAnsi="Bookman Old Style" w:cs="Calibri"/>
          <w:color w:val="000000"/>
          <w:szCs w:val="22"/>
        </w:rPr>
      </w:pPr>
    </w:p>
    <w:p w14:paraId="55D65CD6" w14:textId="77777777" w:rsidR="00127C28" w:rsidRPr="00417CFB" w:rsidRDefault="008D457E" w:rsidP="00417CFB">
      <w:pPr>
        <w:ind w:left="403"/>
        <w:jc w:val="center"/>
        <w:rPr>
          <w:rFonts w:ascii="Bookman Old Style" w:eastAsia="Calibri" w:hAnsi="Bookman Old Style" w:cs="Calibri"/>
          <w:szCs w:val="22"/>
          <w:vertAlign w:val="superscript"/>
        </w:rPr>
      </w:pPr>
      <w:r w:rsidRPr="00417CFB">
        <w:rPr>
          <w:rFonts w:ascii="Bookman Old Style" w:eastAsia="Calibri" w:hAnsi="Bookman Old Style" w:cs="Calibri"/>
          <w:szCs w:val="22"/>
        </w:rPr>
        <w:t>Program Studi Kehutanan Universitas Mataram</w:t>
      </w:r>
      <w:r w:rsidRPr="00417CFB">
        <w:rPr>
          <w:rFonts w:ascii="Bookman Old Style" w:eastAsia="Calibri" w:hAnsi="Bookman Old Style" w:cs="Calibri"/>
          <w:szCs w:val="22"/>
          <w:vertAlign w:val="superscript"/>
        </w:rPr>
        <w:t>1</w:t>
      </w:r>
      <w:r w:rsidRPr="00417CFB">
        <w:rPr>
          <w:rFonts w:ascii="Bookman Old Style" w:eastAsia="Calibri" w:hAnsi="Bookman Old Style" w:cs="Calibri"/>
          <w:szCs w:val="22"/>
        </w:rPr>
        <w:t>, Program Studi Bahasa dan Sastra Indonesia Universitas Mataram</w:t>
      </w:r>
      <w:r w:rsidRPr="00417CFB">
        <w:rPr>
          <w:rFonts w:ascii="Bookman Old Style" w:eastAsia="Calibri" w:hAnsi="Bookman Old Style" w:cs="Calibri"/>
          <w:szCs w:val="22"/>
          <w:vertAlign w:val="superscript"/>
        </w:rPr>
        <w:t xml:space="preserve">2, </w:t>
      </w:r>
      <w:r w:rsidRPr="00417CFB">
        <w:rPr>
          <w:rFonts w:ascii="Bookman Old Style" w:eastAsia="Calibri" w:hAnsi="Bookman Old Style" w:cs="Calibri"/>
          <w:szCs w:val="22"/>
        </w:rPr>
        <w:t>Program Studi Ilmu Lingkungan Universitas Mataram</w:t>
      </w:r>
      <w:r w:rsidRPr="00417CFB">
        <w:rPr>
          <w:rFonts w:ascii="Bookman Old Style" w:eastAsia="Calibri" w:hAnsi="Bookman Old Style" w:cs="Calibri"/>
          <w:szCs w:val="22"/>
          <w:vertAlign w:val="superscript"/>
        </w:rPr>
        <w:t>3</w:t>
      </w:r>
      <w:r w:rsidRPr="00417CFB">
        <w:rPr>
          <w:rFonts w:ascii="Bookman Old Style" w:eastAsia="Calibri" w:hAnsi="Bookman Old Style" w:cs="Calibri"/>
          <w:szCs w:val="22"/>
        </w:rPr>
        <w:t>, Program Studi Peternakan Universitas Mataram</w:t>
      </w:r>
      <w:r w:rsidRPr="00417CFB">
        <w:rPr>
          <w:rFonts w:ascii="Bookman Old Style" w:eastAsia="Calibri" w:hAnsi="Bookman Old Style" w:cs="Calibri"/>
          <w:szCs w:val="22"/>
          <w:vertAlign w:val="superscript"/>
        </w:rPr>
        <w:t>4</w:t>
      </w:r>
      <w:r w:rsidRPr="00417CFB">
        <w:rPr>
          <w:rFonts w:ascii="Bookman Old Style" w:eastAsia="Calibri" w:hAnsi="Bookman Old Style" w:cs="Calibri"/>
          <w:szCs w:val="22"/>
        </w:rPr>
        <w:t>, Program Studi Hukum Universitas Mataram</w:t>
      </w:r>
      <w:r w:rsidRPr="00417CFB">
        <w:rPr>
          <w:rFonts w:ascii="Bookman Old Style" w:eastAsia="Calibri" w:hAnsi="Bookman Old Style" w:cs="Calibri"/>
          <w:szCs w:val="22"/>
          <w:vertAlign w:val="superscript"/>
        </w:rPr>
        <w:t>5</w:t>
      </w:r>
      <w:r w:rsidRPr="00417CFB">
        <w:rPr>
          <w:rFonts w:ascii="Bookman Old Style" w:eastAsia="Calibri" w:hAnsi="Bookman Old Style" w:cs="Calibri"/>
          <w:szCs w:val="22"/>
        </w:rPr>
        <w:t>, Program Studi Pendidikan Guru Sekolah Dasar Universitas Mataram</w:t>
      </w:r>
      <w:r w:rsidRPr="00417CFB">
        <w:rPr>
          <w:rFonts w:ascii="Bookman Old Style" w:eastAsia="Calibri" w:hAnsi="Bookman Old Style" w:cs="Calibri"/>
          <w:szCs w:val="22"/>
          <w:vertAlign w:val="superscript"/>
        </w:rPr>
        <w:t>6</w:t>
      </w:r>
      <w:r w:rsidRPr="00417CFB">
        <w:rPr>
          <w:rFonts w:ascii="Bookman Old Style" w:eastAsia="Calibri" w:hAnsi="Bookman Old Style" w:cs="Calibri"/>
          <w:szCs w:val="22"/>
        </w:rPr>
        <w:t>, Program Studi Ilmu dan Teknologi Pangan Universitas Mataram</w:t>
      </w:r>
      <w:r w:rsidRPr="00417CFB">
        <w:rPr>
          <w:rFonts w:ascii="Bookman Old Style" w:eastAsia="Calibri" w:hAnsi="Bookman Old Style" w:cs="Calibri"/>
          <w:szCs w:val="22"/>
          <w:vertAlign w:val="superscript"/>
        </w:rPr>
        <w:t>7</w:t>
      </w:r>
      <w:r w:rsidRPr="00417CFB">
        <w:rPr>
          <w:rFonts w:ascii="Bookman Old Style" w:eastAsia="Calibri" w:hAnsi="Bookman Old Style" w:cs="Calibri"/>
          <w:szCs w:val="22"/>
        </w:rPr>
        <w:t>, Program Studi Pendidikan Matematika Universitas Mataram</w:t>
      </w:r>
      <w:r w:rsidRPr="00417CFB">
        <w:rPr>
          <w:rFonts w:ascii="Bookman Old Style" w:eastAsia="Calibri" w:hAnsi="Bookman Old Style" w:cs="Calibri"/>
          <w:szCs w:val="22"/>
          <w:vertAlign w:val="superscript"/>
        </w:rPr>
        <w:t xml:space="preserve">8,  </w:t>
      </w:r>
      <w:r w:rsidRPr="00417CFB">
        <w:rPr>
          <w:rFonts w:ascii="Bookman Old Style" w:eastAsia="Calibri" w:hAnsi="Bookman Old Style" w:cs="Calibri"/>
          <w:szCs w:val="22"/>
        </w:rPr>
        <w:t>*)Program Studi Magister Administrasi Pendidikan Pascasarjana Universitas Mataram</w:t>
      </w:r>
      <w:r w:rsidRPr="00417CFB">
        <w:rPr>
          <w:rFonts w:ascii="Bookman Old Style" w:eastAsia="Calibri" w:hAnsi="Bookman Old Style" w:cs="Calibri"/>
          <w:szCs w:val="22"/>
          <w:vertAlign w:val="superscript"/>
        </w:rPr>
        <w:t>9</w:t>
      </w:r>
    </w:p>
    <w:p w14:paraId="1BB4538A" w14:textId="77777777" w:rsidR="00127C28" w:rsidRPr="00605FFD" w:rsidRDefault="00127C28" w:rsidP="00417CFB">
      <w:pPr>
        <w:ind w:left="403"/>
        <w:jc w:val="center"/>
        <w:rPr>
          <w:rFonts w:ascii="Bookman Old Style" w:eastAsia="Calibri" w:hAnsi="Bookman Old Style" w:cs="Calibri"/>
          <w:b/>
          <w:sz w:val="22"/>
          <w:szCs w:val="22"/>
        </w:rPr>
      </w:pPr>
    </w:p>
    <w:p w14:paraId="6FF587C8" w14:textId="77777777" w:rsidR="00127C28" w:rsidRDefault="008D457E" w:rsidP="00417CFB">
      <w:pPr>
        <w:ind w:left="403"/>
        <w:jc w:val="center"/>
        <w:rPr>
          <w:rFonts w:ascii="Bookman Old Style" w:eastAsia="Calibri" w:hAnsi="Bookman Old Style" w:cs="Calibri"/>
          <w:sz w:val="22"/>
          <w:szCs w:val="22"/>
        </w:rPr>
      </w:pPr>
      <w:r w:rsidRPr="00605FFD">
        <w:rPr>
          <w:rFonts w:ascii="Bookman Old Style" w:eastAsia="Calibri" w:hAnsi="Bookman Old Style" w:cs="Calibri"/>
          <w:sz w:val="22"/>
          <w:szCs w:val="22"/>
        </w:rPr>
        <w:t>Jalan Majapahit Nomor 62 Kota Mataram</w:t>
      </w:r>
    </w:p>
    <w:p w14:paraId="3966FBC4" w14:textId="77777777" w:rsidR="00127C28" w:rsidRPr="00605FFD" w:rsidRDefault="00127C28" w:rsidP="00417CFB">
      <w:pPr>
        <w:jc w:val="both"/>
        <w:rPr>
          <w:rFonts w:ascii="Bookman Old Style" w:eastAsia="Calibri" w:hAnsi="Bookman Old Style" w:cs="Calibri"/>
          <w:i/>
          <w:sz w:val="22"/>
          <w:szCs w:val="22"/>
        </w:rPr>
      </w:pPr>
    </w:p>
    <w:tbl>
      <w:tblPr>
        <w:tblStyle w:val="TableGrid"/>
        <w:tblW w:w="7338" w:type="dxa"/>
        <w:tblInd w:w="959" w:type="dxa"/>
        <w:tblBorders>
          <w:left w:val="none" w:sz="0" w:space="0" w:color="auto"/>
          <w:right w:val="none" w:sz="0" w:space="0" w:color="auto"/>
          <w:insideV w:val="none" w:sz="0" w:space="0" w:color="auto"/>
        </w:tblBorders>
        <w:tblLook w:val="04A0" w:firstRow="1" w:lastRow="0" w:firstColumn="1" w:lastColumn="0" w:noHBand="0" w:noVBand="1"/>
      </w:tblPr>
      <w:tblGrid>
        <w:gridCol w:w="2235"/>
        <w:gridCol w:w="461"/>
        <w:gridCol w:w="4642"/>
      </w:tblGrid>
      <w:tr w:rsidR="00F277FC" w:rsidRPr="00F277FC" w14:paraId="1D02344A" w14:textId="77777777" w:rsidTr="00304CE4">
        <w:tc>
          <w:tcPr>
            <w:tcW w:w="7338" w:type="dxa"/>
            <w:gridSpan w:val="3"/>
            <w:tcBorders>
              <w:bottom w:val="single" w:sz="4" w:space="0" w:color="auto"/>
            </w:tcBorders>
          </w:tcPr>
          <w:p w14:paraId="3ED56EA3" w14:textId="77777777" w:rsidR="00F277FC" w:rsidRPr="00F277FC" w:rsidRDefault="00F277FC" w:rsidP="00417CFB">
            <w:pPr>
              <w:pStyle w:val="BodyText"/>
              <w:spacing w:after="0"/>
              <w:ind w:right="-59"/>
              <w:rPr>
                <w:rFonts w:ascii="Bookman Old Style" w:hAnsi="Bookman Old Style" w:cs="Chakra Petch"/>
                <w:sz w:val="20"/>
                <w:szCs w:val="20"/>
              </w:rPr>
            </w:pPr>
            <w:bookmarkStart w:id="0" w:name="_Hlk129957895"/>
            <w:r w:rsidRPr="00F277FC">
              <w:rPr>
                <w:rFonts w:ascii="Bookman Old Style" w:hAnsi="Bookman Old Style" w:cs="Chakra Petch"/>
                <w:sz w:val="20"/>
                <w:szCs w:val="20"/>
              </w:rPr>
              <w:t>Informasi artikel</w:t>
            </w:r>
          </w:p>
        </w:tc>
      </w:tr>
      <w:tr w:rsidR="00F277FC" w:rsidRPr="00F277FC" w14:paraId="26F65AF5" w14:textId="77777777" w:rsidTr="00304CE4">
        <w:tc>
          <w:tcPr>
            <w:tcW w:w="2235" w:type="dxa"/>
            <w:tcBorders>
              <w:top w:val="single" w:sz="4" w:space="0" w:color="auto"/>
              <w:bottom w:val="nil"/>
            </w:tcBorders>
          </w:tcPr>
          <w:p w14:paraId="789CC2E3" w14:textId="77777777" w:rsidR="00F277FC" w:rsidRPr="00F277FC" w:rsidRDefault="00F277FC" w:rsidP="00417CFB">
            <w:pPr>
              <w:pStyle w:val="BodyText"/>
              <w:spacing w:after="0"/>
              <w:ind w:right="-59"/>
              <w:rPr>
                <w:rFonts w:ascii="Bookman Old Style" w:hAnsi="Bookman Old Style" w:cs="Chakra Petch"/>
                <w:sz w:val="20"/>
                <w:szCs w:val="20"/>
              </w:rPr>
            </w:pPr>
            <w:r w:rsidRPr="00F277FC">
              <w:rPr>
                <w:rFonts w:ascii="Bookman Old Style" w:hAnsi="Bookman Old Style" w:cs="Chakra Petch"/>
                <w:sz w:val="20"/>
                <w:szCs w:val="20"/>
              </w:rPr>
              <w:t>Korespondensi</w:t>
            </w:r>
          </w:p>
        </w:tc>
        <w:tc>
          <w:tcPr>
            <w:tcW w:w="461" w:type="dxa"/>
            <w:tcBorders>
              <w:top w:val="single" w:sz="4" w:space="0" w:color="auto"/>
              <w:bottom w:val="nil"/>
            </w:tcBorders>
          </w:tcPr>
          <w:p w14:paraId="30ED6DA9" w14:textId="77777777" w:rsidR="00F277FC" w:rsidRPr="00F277FC" w:rsidRDefault="00F277FC" w:rsidP="00417CFB">
            <w:pPr>
              <w:pStyle w:val="BodyText"/>
              <w:spacing w:after="0"/>
              <w:ind w:right="-59"/>
              <w:rPr>
                <w:rFonts w:ascii="Bookman Old Style" w:hAnsi="Bookman Old Style" w:cs="Chakra Petch"/>
                <w:sz w:val="20"/>
                <w:szCs w:val="20"/>
              </w:rPr>
            </w:pPr>
            <w:r w:rsidRPr="00F277FC">
              <w:rPr>
                <w:rFonts w:ascii="Bookman Old Style" w:hAnsi="Bookman Old Style" w:cs="Chakra Petch"/>
                <w:sz w:val="20"/>
                <w:szCs w:val="20"/>
              </w:rPr>
              <w:t>:</w:t>
            </w:r>
          </w:p>
        </w:tc>
        <w:tc>
          <w:tcPr>
            <w:tcW w:w="4642" w:type="dxa"/>
            <w:tcBorders>
              <w:top w:val="single" w:sz="4" w:space="0" w:color="auto"/>
              <w:bottom w:val="nil"/>
            </w:tcBorders>
          </w:tcPr>
          <w:p w14:paraId="1F94B527" w14:textId="77777777" w:rsidR="00F277FC" w:rsidRPr="00F277FC" w:rsidRDefault="00417CFB" w:rsidP="00417CFB">
            <w:pPr>
              <w:pStyle w:val="BodyText"/>
              <w:spacing w:after="0"/>
              <w:ind w:right="-59"/>
              <w:rPr>
                <w:rFonts w:ascii="Bookman Old Style" w:hAnsi="Bookman Old Style" w:cs="Chakra Petch"/>
                <w:sz w:val="20"/>
                <w:szCs w:val="20"/>
              </w:rPr>
            </w:pPr>
            <w:hyperlink r:id="rId8" w:history="1">
              <w:r w:rsidRPr="00417CFB">
                <w:rPr>
                  <w:rStyle w:val="Hyperlink"/>
                  <w:rFonts w:ascii="Bookman Old Style" w:eastAsia="Calibri" w:hAnsi="Bookman Old Style" w:cs="Calibri"/>
                  <w:sz w:val="20"/>
                  <w:szCs w:val="22"/>
                </w:rPr>
                <w:t>fahruddin.fkip@unram.ac.id</w:t>
              </w:r>
            </w:hyperlink>
          </w:p>
        </w:tc>
      </w:tr>
      <w:tr w:rsidR="00F277FC" w:rsidRPr="00F277FC" w14:paraId="595FF3F5" w14:textId="77777777" w:rsidTr="00304CE4">
        <w:tc>
          <w:tcPr>
            <w:tcW w:w="2235" w:type="dxa"/>
            <w:tcBorders>
              <w:top w:val="nil"/>
              <w:bottom w:val="nil"/>
            </w:tcBorders>
          </w:tcPr>
          <w:p w14:paraId="540C2EE9" w14:textId="77777777" w:rsidR="00F277FC" w:rsidRPr="00F277FC" w:rsidRDefault="00F277FC" w:rsidP="00417CFB">
            <w:pPr>
              <w:pStyle w:val="BodyText"/>
              <w:spacing w:after="0"/>
              <w:ind w:right="-59"/>
              <w:rPr>
                <w:rFonts w:ascii="Bookman Old Style" w:hAnsi="Bookman Old Style" w:cs="Chakra Petch"/>
                <w:sz w:val="20"/>
                <w:szCs w:val="20"/>
              </w:rPr>
            </w:pPr>
            <w:r w:rsidRPr="00F277FC">
              <w:rPr>
                <w:rFonts w:ascii="Bookman Old Style" w:hAnsi="Bookman Old Style" w:cs="Chakra Petch"/>
                <w:sz w:val="20"/>
                <w:szCs w:val="20"/>
              </w:rPr>
              <w:t>Tanggal Publikasi</w:t>
            </w:r>
          </w:p>
        </w:tc>
        <w:tc>
          <w:tcPr>
            <w:tcW w:w="461" w:type="dxa"/>
            <w:tcBorders>
              <w:top w:val="nil"/>
              <w:bottom w:val="nil"/>
            </w:tcBorders>
          </w:tcPr>
          <w:p w14:paraId="72708C8A" w14:textId="77777777" w:rsidR="00F277FC" w:rsidRPr="00F277FC" w:rsidRDefault="00F277FC" w:rsidP="00417CFB">
            <w:pPr>
              <w:pStyle w:val="BodyText"/>
              <w:spacing w:after="0"/>
              <w:ind w:right="-59"/>
              <w:rPr>
                <w:rFonts w:ascii="Bookman Old Style" w:hAnsi="Bookman Old Style" w:cs="Chakra Petch"/>
                <w:sz w:val="20"/>
                <w:szCs w:val="20"/>
              </w:rPr>
            </w:pPr>
            <w:r w:rsidRPr="00F277FC">
              <w:rPr>
                <w:rFonts w:ascii="Bookman Old Style" w:hAnsi="Bookman Old Style" w:cs="Chakra Petch"/>
                <w:sz w:val="20"/>
                <w:szCs w:val="20"/>
              </w:rPr>
              <w:t>:</w:t>
            </w:r>
          </w:p>
        </w:tc>
        <w:tc>
          <w:tcPr>
            <w:tcW w:w="4642" w:type="dxa"/>
            <w:tcBorders>
              <w:top w:val="nil"/>
              <w:bottom w:val="nil"/>
            </w:tcBorders>
          </w:tcPr>
          <w:p w14:paraId="62CC798D" w14:textId="0FE0FA91" w:rsidR="00F277FC" w:rsidRPr="00F277FC" w:rsidRDefault="00F277FC" w:rsidP="00417CFB">
            <w:pPr>
              <w:pStyle w:val="BodyText"/>
              <w:spacing w:after="0"/>
              <w:ind w:right="-59"/>
              <w:rPr>
                <w:rFonts w:ascii="Bookman Old Style" w:hAnsi="Bookman Old Style" w:cs="Chakra Petch"/>
                <w:spacing w:val="-2"/>
                <w:sz w:val="20"/>
                <w:szCs w:val="20"/>
                <w:lang w:val="en-US"/>
              </w:rPr>
            </w:pPr>
            <w:r w:rsidRPr="00F277FC">
              <w:rPr>
                <w:rFonts w:ascii="Bookman Old Style" w:hAnsi="Bookman Old Style" w:cs="Chakra Petch"/>
                <w:sz w:val="20"/>
                <w:szCs w:val="20"/>
                <w:lang w:val="en-US"/>
              </w:rPr>
              <w:t xml:space="preserve">11 </w:t>
            </w:r>
            <w:proofErr w:type="spellStart"/>
            <w:r w:rsidR="000C7547">
              <w:rPr>
                <w:rFonts w:ascii="Bookman Old Style" w:hAnsi="Bookman Old Style" w:cs="Chakra Petch"/>
                <w:sz w:val="20"/>
                <w:szCs w:val="20"/>
                <w:lang w:val="en-US"/>
              </w:rPr>
              <w:t>Februari</w:t>
            </w:r>
            <w:proofErr w:type="spellEnd"/>
            <w:r w:rsidRPr="00F277FC">
              <w:rPr>
                <w:rFonts w:ascii="Bookman Old Style" w:hAnsi="Bookman Old Style" w:cs="Chakra Petch"/>
                <w:sz w:val="20"/>
                <w:szCs w:val="20"/>
                <w:lang w:val="en-US"/>
              </w:rPr>
              <w:t xml:space="preserve"> </w:t>
            </w:r>
            <w:r w:rsidRPr="00F277FC">
              <w:rPr>
                <w:rFonts w:ascii="Bookman Old Style" w:hAnsi="Bookman Old Style" w:cs="Chakra Petch"/>
                <w:sz w:val="20"/>
                <w:szCs w:val="20"/>
              </w:rPr>
              <w:t>202</w:t>
            </w:r>
            <w:r w:rsidRPr="00F277FC">
              <w:rPr>
                <w:rFonts w:ascii="Bookman Old Style" w:hAnsi="Bookman Old Style" w:cs="Chakra Petch"/>
                <w:sz w:val="20"/>
                <w:szCs w:val="20"/>
                <w:lang w:val="en-US"/>
              </w:rPr>
              <w:t>4</w:t>
            </w:r>
          </w:p>
        </w:tc>
      </w:tr>
      <w:tr w:rsidR="00F277FC" w:rsidRPr="00F277FC" w14:paraId="13E97AF3" w14:textId="77777777" w:rsidTr="00304CE4">
        <w:tc>
          <w:tcPr>
            <w:tcW w:w="2235" w:type="dxa"/>
            <w:tcBorders>
              <w:top w:val="nil"/>
              <w:bottom w:val="single" w:sz="4" w:space="0" w:color="auto"/>
            </w:tcBorders>
          </w:tcPr>
          <w:p w14:paraId="511EE0C2" w14:textId="77777777" w:rsidR="00F277FC" w:rsidRPr="00F277FC" w:rsidRDefault="00F277FC" w:rsidP="00417CFB">
            <w:pPr>
              <w:pStyle w:val="BodyText"/>
              <w:spacing w:after="0"/>
              <w:ind w:right="-59"/>
              <w:rPr>
                <w:rFonts w:ascii="Bookman Old Style" w:hAnsi="Bookman Old Style" w:cs="Chakra Petch"/>
                <w:sz w:val="20"/>
                <w:szCs w:val="20"/>
              </w:rPr>
            </w:pPr>
            <w:r w:rsidRPr="00F277FC">
              <w:rPr>
                <w:rFonts w:ascii="Bookman Old Style" w:hAnsi="Bookman Old Style" w:cs="Chakra Petch"/>
                <w:sz w:val="20"/>
                <w:szCs w:val="20"/>
              </w:rPr>
              <w:t>DOI</w:t>
            </w:r>
          </w:p>
        </w:tc>
        <w:tc>
          <w:tcPr>
            <w:tcW w:w="461" w:type="dxa"/>
            <w:tcBorders>
              <w:top w:val="nil"/>
              <w:bottom w:val="single" w:sz="4" w:space="0" w:color="auto"/>
            </w:tcBorders>
          </w:tcPr>
          <w:p w14:paraId="28A15BC1" w14:textId="77777777" w:rsidR="00F277FC" w:rsidRPr="00F277FC" w:rsidRDefault="00F277FC" w:rsidP="00417CFB">
            <w:pPr>
              <w:pStyle w:val="BodyText"/>
              <w:spacing w:after="0"/>
              <w:ind w:right="-59"/>
              <w:rPr>
                <w:rFonts w:ascii="Bookman Old Style" w:hAnsi="Bookman Old Style" w:cs="Chakra Petch"/>
                <w:sz w:val="20"/>
                <w:szCs w:val="20"/>
              </w:rPr>
            </w:pPr>
            <w:r w:rsidRPr="00F277FC">
              <w:rPr>
                <w:rFonts w:ascii="Bookman Old Style" w:hAnsi="Bookman Old Style" w:cs="Chakra Petch"/>
                <w:sz w:val="20"/>
                <w:szCs w:val="20"/>
              </w:rPr>
              <w:t>:</w:t>
            </w:r>
          </w:p>
        </w:tc>
        <w:tc>
          <w:tcPr>
            <w:tcW w:w="4642" w:type="dxa"/>
            <w:tcBorders>
              <w:top w:val="nil"/>
              <w:bottom w:val="single" w:sz="4" w:space="0" w:color="auto"/>
            </w:tcBorders>
          </w:tcPr>
          <w:p w14:paraId="5149B675" w14:textId="590FD148" w:rsidR="00F277FC" w:rsidRPr="00F277FC" w:rsidRDefault="00F277FC" w:rsidP="00417CFB">
            <w:pPr>
              <w:pStyle w:val="BodyText"/>
              <w:spacing w:after="0"/>
              <w:ind w:right="-59"/>
              <w:rPr>
                <w:rFonts w:ascii="Bookman Old Style" w:hAnsi="Bookman Old Style" w:cs="Chakra Petch"/>
                <w:sz w:val="20"/>
                <w:szCs w:val="20"/>
              </w:rPr>
            </w:pPr>
            <w:r w:rsidRPr="00F277FC">
              <w:rPr>
                <w:rFonts w:ascii="Bookman Old Style" w:hAnsi="Bookman Old Style" w:cs="Chakra Petch"/>
                <w:sz w:val="20"/>
                <w:szCs w:val="20"/>
              </w:rPr>
              <w:t>https://doi.org/10.29303/wicara.v</w:t>
            </w:r>
            <w:r w:rsidR="000C7547">
              <w:rPr>
                <w:rFonts w:ascii="Bookman Old Style" w:hAnsi="Bookman Old Style" w:cs="Chakra Petch"/>
                <w:sz w:val="20"/>
                <w:szCs w:val="20"/>
              </w:rPr>
              <w:t>2</w:t>
            </w:r>
            <w:r w:rsidRPr="00F277FC">
              <w:rPr>
                <w:rFonts w:ascii="Bookman Old Style" w:hAnsi="Bookman Old Style" w:cs="Chakra Petch"/>
                <w:sz w:val="20"/>
                <w:szCs w:val="20"/>
              </w:rPr>
              <w:t>i</w:t>
            </w:r>
            <w:r w:rsidR="000C7547">
              <w:rPr>
                <w:rFonts w:ascii="Bookman Old Style" w:hAnsi="Bookman Old Style" w:cs="Chakra Petch"/>
                <w:sz w:val="20"/>
                <w:szCs w:val="20"/>
              </w:rPr>
              <w:t>1</w:t>
            </w:r>
            <w:r w:rsidRPr="00F277FC">
              <w:rPr>
                <w:rFonts w:ascii="Bookman Old Style" w:hAnsi="Bookman Old Style" w:cs="Chakra Petch"/>
                <w:sz w:val="20"/>
                <w:szCs w:val="20"/>
              </w:rPr>
              <w:t>.</w:t>
            </w:r>
            <w:r w:rsidR="000C7547">
              <w:rPr>
                <w:rFonts w:ascii="Bookman Old Style" w:hAnsi="Bookman Old Style" w:cs="Chakra Petch"/>
                <w:sz w:val="20"/>
                <w:szCs w:val="20"/>
              </w:rPr>
              <w:t>4093</w:t>
            </w:r>
          </w:p>
        </w:tc>
      </w:tr>
      <w:bookmarkEnd w:id="0"/>
    </w:tbl>
    <w:p w14:paraId="7F1E8AF3" w14:textId="77777777" w:rsidR="00127C28" w:rsidRPr="00605FFD" w:rsidRDefault="00127C28" w:rsidP="00417CFB">
      <w:pPr>
        <w:rPr>
          <w:rFonts w:ascii="Bookman Old Style" w:eastAsia="Calibri" w:hAnsi="Bookman Old Style" w:cs="Calibri"/>
          <w:sz w:val="22"/>
          <w:szCs w:val="22"/>
        </w:rPr>
      </w:pPr>
    </w:p>
    <w:p w14:paraId="51C581D7" w14:textId="77777777" w:rsidR="00127C28" w:rsidRPr="00417CFB" w:rsidRDefault="008D457E" w:rsidP="00417CFB">
      <w:pPr>
        <w:jc w:val="center"/>
        <w:rPr>
          <w:rFonts w:ascii="Bookman Old Style" w:eastAsia="Calibri" w:hAnsi="Bookman Old Style" w:cs="Calibri"/>
          <w:szCs w:val="22"/>
        </w:rPr>
      </w:pPr>
      <w:r w:rsidRPr="00417CFB">
        <w:rPr>
          <w:rFonts w:ascii="Bookman Old Style" w:eastAsia="Calibri" w:hAnsi="Bookman Old Style" w:cs="Calibri"/>
          <w:szCs w:val="22"/>
        </w:rPr>
        <w:t>ABSTRAK</w:t>
      </w:r>
    </w:p>
    <w:p w14:paraId="2112EECC" w14:textId="77777777" w:rsidR="00127C28" w:rsidRPr="00605FFD" w:rsidRDefault="008D457E" w:rsidP="00417CFB">
      <w:pPr>
        <w:ind w:firstLine="180"/>
        <w:jc w:val="both"/>
        <w:rPr>
          <w:rFonts w:ascii="Bookman Old Style" w:hAnsi="Bookman Old Style" w:cs="Calibri"/>
          <w:sz w:val="22"/>
          <w:szCs w:val="22"/>
        </w:rPr>
      </w:pPr>
      <w:r w:rsidRPr="00605FFD">
        <w:rPr>
          <w:rFonts w:ascii="Bookman Old Style" w:hAnsi="Bookman Old Style" w:cs="Calibri"/>
          <w:sz w:val="22"/>
          <w:szCs w:val="22"/>
        </w:rPr>
        <w:t xml:space="preserve">Kuliah Kerja Nyata (KKN) adalah bentuk kegiatan mahasiswa dengan terjun langsung ke masyarakat guna menerapkan ilmu yang didapat dibangku kuliah untuk membantu memecahkan permasalahan dan memberdayakan masyarakat setempat. </w:t>
      </w:r>
      <w:r w:rsidRPr="00605FFD">
        <w:rPr>
          <w:rFonts w:ascii="Bookman Old Style" w:hAnsi="Bookman Old Style" w:cs="Calibri"/>
          <w:color w:val="000000"/>
          <w:sz w:val="22"/>
          <w:szCs w:val="22"/>
        </w:rPr>
        <w:t>Kegiatan KKN yang dilaksanakan di Desa Janapria, Kecamatan Janapria, Kabupaten Lombok Tengah, oleh mahasiswa Universitas Mataram ini tentunya terdiri dari berbagai kegiatan dengan sasaran utama pada pemanfaatan dan pengembangan potensi desa. Tujuan pelaksanaan kegiatan KKN ini adalah untuk membantu masyarakat mengembangkan potensi desa yang kurang di kembangkan, salah satunya yaitu, pemanfaatan limbah kotoran sapi menjadi  pupuk organik serta dekomposer. Terdapat 5 metode yang diguanakan dalam kegiatan ini, yaitu: (1)</w:t>
      </w:r>
      <w:r w:rsidRPr="00605FFD">
        <w:rPr>
          <w:rFonts w:ascii="Bookman Old Style" w:hAnsi="Bookman Old Style" w:cs="Calibri"/>
          <w:sz w:val="22"/>
          <w:szCs w:val="22"/>
        </w:rPr>
        <w:t xml:space="preserve"> Metode survei dan pemetaan (2) Metode pendekatan sosial, (3) Metode partisipatif, (4) Metode pendampingan, dan (6) Metode evaluasi. Luaran dari kegiatan ini adalah produk berupa pupuk organik dan dekomposer.. Masyarakat Desa Janapria khususnya petani dan peternak memiliki kesadaran untuk memanfaatkan potensi lokal desa yaitu kotoran ternak menjadi sesuatu yang bernilai ekonomi. Dengan demikian, kegiatan ini secara umum berhasil meningkatkan pemahaman dan partisipasi masyarakat Desa Janapria dalam pemanfaatan limbah ternak secara bijak demi keberlanjutan pertanian dan rasa peduli lingkungan.</w:t>
      </w:r>
    </w:p>
    <w:p w14:paraId="6E5FCBD8" w14:textId="77777777" w:rsidR="00605FFD" w:rsidRPr="00605FFD" w:rsidRDefault="00605FFD" w:rsidP="00417CFB">
      <w:pPr>
        <w:jc w:val="both"/>
        <w:rPr>
          <w:rFonts w:ascii="Bookman Old Style" w:hAnsi="Bookman Old Style" w:cs="Calibri"/>
          <w:sz w:val="22"/>
          <w:szCs w:val="22"/>
        </w:rPr>
      </w:pPr>
    </w:p>
    <w:p w14:paraId="6C1BFF19" w14:textId="77777777" w:rsidR="00127C28" w:rsidRPr="00417CFB" w:rsidRDefault="008D457E" w:rsidP="00417CFB">
      <w:pPr>
        <w:jc w:val="both"/>
        <w:rPr>
          <w:rFonts w:ascii="Bookman Old Style" w:hAnsi="Bookman Old Style"/>
          <w:sz w:val="20"/>
          <w:szCs w:val="22"/>
        </w:rPr>
      </w:pPr>
      <w:r w:rsidRPr="00417CFB">
        <w:rPr>
          <w:rFonts w:ascii="Bookman Old Style" w:hAnsi="Bookman Old Style" w:cs="Calibri"/>
          <w:b/>
          <w:sz w:val="22"/>
          <w:szCs w:val="22"/>
        </w:rPr>
        <w:t>Kata Kunci :</w:t>
      </w:r>
      <w:r w:rsidRPr="00417CFB">
        <w:rPr>
          <w:rFonts w:ascii="Bookman Old Style" w:hAnsi="Bookman Old Style" w:cs="Calibri"/>
          <w:sz w:val="22"/>
          <w:szCs w:val="22"/>
        </w:rPr>
        <w:t xml:space="preserve"> </w:t>
      </w:r>
      <w:r w:rsidRPr="00417CFB">
        <w:rPr>
          <w:rFonts w:ascii="Bookman Old Style" w:hAnsi="Bookman Old Style"/>
          <w:iCs/>
          <w:sz w:val="20"/>
          <w:szCs w:val="22"/>
        </w:rPr>
        <w:t xml:space="preserve">Desa </w:t>
      </w:r>
      <w:r w:rsidRPr="000C7547">
        <w:rPr>
          <w:rFonts w:ascii="Bookman Old Style" w:hAnsi="Bookman Old Style"/>
          <w:iCs/>
          <w:sz w:val="20"/>
          <w:szCs w:val="22"/>
        </w:rPr>
        <w:t>Janapria, Pupuk organik, Dekomposer, Desa Swasembada</w:t>
      </w:r>
    </w:p>
    <w:p w14:paraId="09165600" w14:textId="77777777" w:rsidR="00127C28" w:rsidRPr="00605FFD" w:rsidRDefault="00127C28" w:rsidP="00417CFB">
      <w:pPr>
        <w:jc w:val="both"/>
        <w:rPr>
          <w:rFonts w:ascii="Bookman Old Style" w:hAnsi="Bookman Old Style" w:cs="Calibri"/>
          <w:sz w:val="22"/>
          <w:szCs w:val="22"/>
        </w:rPr>
      </w:pPr>
    </w:p>
    <w:p w14:paraId="38EDF17A" w14:textId="77777777" w:rsidR="00127C28" w:rsidRPr="000C7547" w:rsidRDefault="00605FFD" w:rsidP="00417CFB">
      <w:pPr>
        <w:jc w:val="center"/>
        <w:rPr>
          <w:rFonts w:ascii="Bookman Old Style" w:hAnsi="Bookman Old Style"/>
          <w:bCs/>
          <w:sz w:val="28"/>
          <w:szCs w:val="22"/>
        </w:rPr>
      </w:pPr>
      <w:r w:rsidRPr="000C7547">
        <w:rPr>
          <w:rFonts w:ascii="Bookman Old Style" w:hAnsi="Bookman Old Style"/>
          <w:bCs/>
          <w:sz w:val="28"/>
          <w:szCs w:val="22"/>
        </w:rPr>
        <w:lastRenderedPageBreak/>
        <w:t>ABSTRACT</w:t>
      </w:r>
    </w:p>
    <w:p w14:paraId="1B55A6FF" w14:textId="77777777" w:rsidR="00127C28" w:rsidRPr="00417CFB" w:rsidRDefault="008D457E" w:rsidP="00417CFB">
      <w:pPr>
        <w:jc w:val="both"/>
        <w:rPr>
          <w:rFonts w:ascii="Bookman Old Style" w:hAnsi="Bookman Old Style"/>
          <w:i/>
          <w:sz w:val="22"/>
          <w:szCs w:val="22"/>
          <w:lang w:val="en-US"/>
        </w:rPr>
      </w:pPr>
      <w:proofErr w:type="spellStart"/>
      <w:r w:rsidRPr="00417CFB">
        <w:rPr>
          <w:rFonts w:ascii="Bookman Old Style" w:hAnsi="Bookman Old Style"/>
          <w:i/>
          <w:sz w:val="22"/>
          <w:szCs w:val="22"/>
          <w:lang w:val="en-US"/>
        </w:rPr>
        <w:t>Kuliah</w:t>
      </w:r>
      <w:proofErr w:type="spellEnd"/>
      <w:r w:rsidRPr="00417CFB">
        <w:rPr>
          <w:rFonts w:ascii="Bookman Old Style" w:hAnsi="Bookman Old Style"/>
          <w:i/>
          <w:sz w:val="22"/>
          <w:szCs w:val="22"/>
          <w:lang w:val="en-US"/>
        </w:rPr>
        <w:t xml:space="preserve"> </w:t>
      </w:r>
      <w:proofErr w:type="spellStart"/>
      <w:r w:rsidRPr="00417CFB">
        <w:rPr>
          <w:rFonts w:ascii="Bookman Old Style" w:hAnsi="Bookman Old Style"/>
          <w:i/>
          <w:sz w:val="22"/>
          <w:szCs w:val="22"/>
          <w:lang w:val="en-US"/>
        </w:rPr>
        <w:t>Kerja</w:t>
      </w:r>
      <w:proofErr w:type="spellEnd"/>
      <w:r w:rsidRPr="00417CFB">
        <w:rPr>
          <w:rFonts w:ascii="Bookman Old Style" w:hAnsi="Bookman Old Style"/>
          <w:i/>
          <w:sz w:val="22"/>
          <w:szCs w:val="22"/>
          <w:lang w:val="en-US"/>
        </w:rPr>
        <w:t xml:space="preserve"> </w:t>
      </w:r>
      <w:proofErr w:type="spellStart"/>
      <w:r w:rsidRPr="00417CFB">
        <w:rPr>
          <w:rFonts w:ascii="Bookman Old Style" w:hAnsi="Bookman Old Style"/>
          <w:i/>
          <w:sz w:val="22"/>
          <w:szCs w:val="22"/>
          <w:lang w:val="en-US"/>
        </w:rPr>
        <w:t>Nyata</w:t>
      </w:r>
      <w:proofErr w:type="spellEnd"/>
      <w:r w:rsidRPr="00417CFB">
        <w:rPr>
          <w:rFonts w:ascii="Bookman Old Style" w:hAnsi="Bookman Old Style"/>
          <w:i/>
          <w:sz w:val="22"/>
          <w:szCs w:val="22"/>
          <w:lang w:val="en-US"/>
        </w:rPr>
        <w:t xml:space="preserve"> (KKN) are a form of student activity that involves going directly into the community to apply the knowledge gained in college to help solve problems and empower local communities. The KKN activities carried out in </w:t>
      </w:r>
      <w:proofErr w:type="spellStart"/>
      <w:r w:rsidRPr="00417CFB">
        <w:rPr>
          <w:rFonts w:ascii="Bookman Old Style" w:hAnsi="Bookman Old Style"/>
          <w:i/>
          <w:sz w:val="22"/>
          <w:szCs w:val="22"/>
          <w:lang w:val="en-US"/>
        </w:rPr>
        <w:t>Janapria</w:t>
      </w:r>
      <w:proofErr w:type="spellEnd"/>
      <w:r w:rsidRPr="00417CFB">
        <w:rPr>
          <w:rFonts w:ascii="Bookman Old Style" w:hAnsi="Bookman Old Style"/>
          <w:i/>
          <w:sz w:val="22"/>
          <w:szCs w:val="22"/>
          <w:lang w:val="en-US"/>
        </w:rPr>
        <w:t xml:space="preserve"> Village, </w:t>
      </w:r>
      <w:proofErr w:type="spellStart"/>
      <w:r w:rsidRPr="00417CFB">
        <w:rPr>
          <w:rFonts w:ascii="Bookman Old Style" w:hAnsi="Bookman Old Style"/>
          <w:i/>
          <w:sz w:val="22"/>
          <w:szCs w:val="22"/>
          <w:lang w:val="en-US"/>
        </w:rPr>
        <w:t>Janapria</w:t>
      </w:r>
      <w:proofErr w:type="spellEnd"/>
      <w:r w:rsidRPr="00417CFB">
        <w:rPr>
          <w:rFonts w:ascii="Bookman Old Style" w:hAnsi="Bookman Old Style"/>
          <w:i/>
          <w:sz w:val="22"/>
          <w:szCs w:val="22"/>
          <w:lang w:val="en-US"/>
        </w:rPr>
        <w:t xml:space="preserve"> District, Central Lombok Regency, by </w:t>
      </w:r>
      <w:proofErr w:type="spellStart"/>
      <w:r w:rsidRPr="00417CFB">
        <w:rPr>
          <w:rFonts w:ascii="Bookman Old Style" w:hAnsi="Bookman Old Style"/>
          <w:i/>
          <w:sz w:val="22"/>
          <w:szCs w:val="22"/>
          <w:lang w:val="en-US"/>
        </w:rPr>
        <w:t>Mataram</w:t>
      </w:r>
      <w:proofErr w:type="spellEnd"/>
      <w:r w:rsidRPr="00417CFB">
        <w:rPr>
          <w:rFonts w:ascii="Bookman Old Style" w:hAnsi="Bookman Old Style"/>
          <w:i/>
          <w:sz w:val="22"/>
          <w:szCs w:val="22"/>
          <w:lang w:val="en-US"/>
        </w:rPr>
        <w:t xml:space="preserve"> University students certainly consist of various activities with the main target being the utilization and development of village potential. The aim of implementing this KKN activity is to help the community develop the potential of underdeveloped villages, one of which is the use of cow dung waste into organic fertilizer and decomposer. There are 5 methods used in this activity, namely: (1) Survey and mapping method (2) Social approach method, (3) Participatory method, (4) Mentoring method, and (6) Evaluation method. The output of this activity is a product in the form of organic fertilizer and decomposer. The people of </w:t>
      </w:r>
      <w:proofErr w:type="spellStart"/>
      <w:r w:rsidRPr="00417CFB">
        <w:rPr>
          <w:rFonts w:ascii="Bookman Old Style" w:hAnsi="Bookman Old Style"/>
          <w:i/>
          <w:sz w:val="22"/>
          <w:szCs w:val="22"/>
          <w:lang w:val="en-US"/>
        </w:rPr>
        <w:t>Janapria</w:t>
      </w:r>
      <w:proofErr w:type="spellEnd"/>
      <w:r w:rsidRPr="00417CFB">
        <w:rPr>
          <w:rFonts w:ascii="Bookman Old Style" w:hAnsi="Bookman Old Style"/>
          <w:i/>
          <w:sz w:val="22"/>
          <w:szCs w:val="22"/>
          <w:lang w:val="en-US"/>
        </w:rPr>
        <w:t xml:space="preserve"> Village, especially farmers and livestock breeders, have the awareness to utilize the local potential of the village, namely livestock manure into something of economic value. Thus, this activity was generally successful in increasing the understanding and participation of the </w:t>
      </w:r>
      <w:proofErr w:type="spellStart"/>
      <w:r w:rsidRPr="00417CFB">
        <w:rPr>
          <w:rFonts w:ascii="Bookman Old Style" w:hAnsi="Bookman Old Style"/>
          <w:i/>
          <w:sz w:val="22"/>
          <w:szCs w:val="22"/>
          <w:lang w:val="en-US"/>
        </w:rPr>
        <w:t>Janapria</w:t>
      </w:r>
      <w:proofErr w:type="spellEnd"/>
      <w:r w:rsidRPr="00417CFB">
        <w:rPr>
          <w:rFonts w:ascii="Bookman Old Style" w:hAnsi="Bookman Old Style"/>
          <w:i/>
          <w:sz w:val="22"/>
          <w:szCs w:val="22"/>
          <w:lang w:val="en-US"/>
        </w:rPr>
        <w:t xml:space="preserve"> Village community in using livestock waste wisely for the sake of agricultural sustainability and a sense of caring for the environment.</w:t>
      </w:r>
    </w:p>
    <w:p w14:paraId="3FF437AA" w14:textId="77777777" w:rsidR="00127C28" w:rsidRPr="00605FFD" w:rsidRDefault="00127C28" w:rsidP="00417CFB">
      <w:pPr>
        <w:jc w:val="both"/>
        <w:rPr>
          <w:rFonts w:ascii="Bookman Old Style" w:hAnsi="Bookman Old Style"/>
          <w:sz w:val="22"/>
          <w:szCs w:val="22"/>
          <w:lang w:val="en-US"/>
        </w:rPr>
      </w:pPr>
    </w:p>
    <w:p w14:paraId="170842FC" w14:textId="77777777" w:rsidR="00127C28" w:rsidRPr="00417CFB" w:rsidRDefault="008D457E" w:rsidP="00417CFB">
      <w:pPr>
        <w:jc w:val="both"/>
        <w:rPr>
          <w:rFonts w:ascii="Bookman Old Style" w:hAnsi="Bookman Old Style"/>
          <w:i/>
          <w:iCs/>
          <w:sz w:val="20"/>
          <w:szCs w:val="22"/>
          <w:lang w:val="en-US"/>
        </w:rPr>
      </w:pPr>
      <w:r w:rsidRPr="00417CFB">
        <w:rPr>
          <w:rFonts w:ascii="Bookman Old Style" w:hAnsi="Bookman Old Style"/>
          <w:iCs/>
          <w:sz w:val="20"/>
          <w:szCs w:val="22"/>
          <w:lang w:val="en-US"/>
        </w:rPr>
        <w:t xml:space="preserve">Keywords: </w:t>
      </w:r>
      <w:r w:rsidRPr="00417CFB">
        <w:rPr>
          <w:rFonts w:ascii="Bookman Old Style" w:hAnsi="Bookman Old Style"/>
          <w:i/>
          <w:iCs/>
          <w:sz w:val="20"/>
          <w:szCs w:val="22"/>
          <w:lang w:val="en-US"/>
        </w:rPr>
        <w:t xml:space="preserve">Village </w:t>
      </w:r>
      <w:proofErr w:type="spellStart"/>
      <w:r w:rsidRPr="00417CFB">
        <w:rPr>
          <w:rFonts w:ascii="Bookman Old Style" w:hAnsi="Bookman Old Style"/>
          <w:i/>
          <w:iCs/>
          <w:sz w:val="20"/>
          <w:szCs w:val="22"/>
          <w:lang w:val="en-US"/>
        </w:rPr>
        <w:t>Janapria</w:t>
      </w:r>
      <w:proofErr w:type="spellEnd"/>
      <w:r w:rsidRPr="00417CFB">
        <w:rPr>
          <w:rFonts w:ascii="Bookman Old Style" w:hAnsi="Bookman Old Style"/>
          <w:i/>
          <w:iCs/>
          <w:sz w:val="20"/>
          <w:szCs w:val="22"/>
          <w:lang w:val="en-US"/>
        </w:rPr>
        <w:t>, Organic Fertilizer, Decomposer, Self-Sufficiency Village</w:t>
      </w:r>
    </w:p>
    <w:p w14:paraId="32FE894D" w14:textId="77777777" w:rsidR="00605FFD" w:rsidRPr="00605FFD" w:rsidRDefault="00605FFD" w:rsidP="00417CFB">
      <w:pPr>
        <w:jc w:val="both"/>
        <w:rPr>
          <w:rFonts w:ascii="Bookman Old Style" w:hAnsi="Bookman Old Style"/>
          <w:i/>
          <w:iCs/>
          <w:sz w:val="22"/>
          <w:szCs w:val="22"/>
          <w:lang w:val="en-US"/>
        </w:rPr>
      </w:pPr>
    </w:p>
    <w:p w14:paraId="69E61AF3" w14:textId="77777777" w:rsidR="00127C28" w:rsidRPr="00605FFD" w:rsidRDefault="008D457E" w:rsidP="00417CFB">
      <w:pPr>
        <w:pStyle w:val="Heading1"/>
        <w:spacing w:line="240" w:lineRule="auto"/>
        <w:rPr>
          <w:rFonts w:ascii="Bookman Old Style" w:eastAsia="Calibri" w:hAnsi="Bookman Old Style" w:cs="Calibri"/>
          <w:sz w:val="22"/>
          <w:szCs w:val="22"/>
        </w:rPr>
      </w:pPr>
      <w:r w:rsidRPr="00605FFD">
        <w:rPr>
          <w:rFonts w:ascii="Bookman Old Style" w:eastAsia="Calibri" w:hAnsi="Bookman Old Style" w:cs="Calibri"/>
          <w:sz w:val="22"/>
          <w:szCs w:val="22"/>
        </w:rPr>
        <w:t>PENDAHULUAN</w:t>
      </w:r>
    </w:p>
    <w:p w14:paraId="3BA4BD29" w14:textId="77777777" w:rsidR="00127C28" w:rsidRPr="00605FFD" w:rsidRDefault="008D457E" w:rsidP="00417CFB">
      <w:pPr>
        <w:jc w:val="both"/>
        <w:rPr>
          <w:rFonts w:ascii="Bookman Old Style" w:hAnsi="Bookman Old Style"/>
          <w:sz w:val="22"/>
          <w:szCs w:val="22"/>
        </w:rPr>
      </w:pPr>
      <w:r w:rsidRPr="00605FFD">
        <w:rPr>
          <w:rFonts w:ascii="Bookman Old Style" w:hAnsi="Bookman Old Style"/>
          <w:sz w:val="22"/>
          <w:szCs w:val="22"/>
        </w:rPr>
        <w:tab/>
        <w:t xml:space="preserve">Kuliah Kerja Nyata Pemberdayaan Masyarakat Desa (KKN PMD) di Desa Janapria Kabupaten Lombok Tengah telah dilaksanakan selama 45 hari. Sebagian besar masyarakat Desa Janapria berprofesi sebagai petani dan peternak. Lahan pertanian di desa ini cukup luas sehingga kebutuhan pupuk dalam bidang pertanian sangat tinggi. Oleh karena itu, Mahasiswa KKN PMD Universitas Mataram berinisiatif dalam menjalankan program pembuatan pupuk organik dari limbah kotoran sapi dan pembuatan decomposer sebagai bahan pendukung pembuatan pupuk organik. </w:t>
      </w:r>
    </w:p>
    <w:p w14:paraId="39F9A26A" w14:textId="77777777" w:rsidR="00127C28" w:rsidRPr="00605FFD" w:rsidRDefault="008D457E" w:rsidP="00417CFB">
      <w:pPr>
        <w:jc w:val="both"/>
        <w:rPr>
          <w:rFonts w:ascii="Bookman Old Style" w:hAnsi="Bookman Old Style" w:cs="SimSun"/>
          <w:sz w:val="22"/>
          <w:szCs w:val="22"/>
        </w:rPr>
      </w:pPr>
      <w:r w:rsidRPr="00605FFD">
        <w:rPr>
          <w:rFonts w:ascii="Bookman Old Style" w:hAnsi="Bookman Old Style"/>
          <w:sz w:val="22"/>
          <w:szCs w:val="22"/>
        </w:rPr>
        <w:tab/>
        <w:t xml:space="preserve">Masyarakat Desa Janapria sebagain besar memilih untuk beternak khususnya ternak sapi. Namun, para peternak sapi di Desa Janapria kurang memanfaatkan limbah yang dihasilkan oleh hewan ternak, sehingga banyaknya kotoran sapi dapat menjadi limbah dan mengganggu masyarakat sekitar. Tujuan program ini yaitu, untuk memberdayakan masyarakat desa dengan potensi desa yang belum dimanfaatkan secara optimal. Pupuk organik ini merupakan alternaif dalam mengatasi kekurangan pupuk di Desa Janapria. Pembutannya membutuhkan bahan-bahan tambahan lainnya. Sala satu bahan penting dalam pembuatannya yaitu, dekomposer. </w:t>
      </w:r>
    </w:p>
    <w:p w14:paraId="38D89227" w14:textId="77777777" w:rsidR="00127C28" w:rsidRPr="00605FFD" w:rsidRDefault="008D457E" w:rsidP="00417CFB">
      <w:pPr>
        <w:jc w:val="both"/>
        <w:rPr>
          <w:rFonts w:ascii="Bookman Old Style" w:hAnsi="Bookman Old Style"/>
          <w:sz w:val="22"/>
          <w:szCs w:val="22"/>
        </w:rPr>
      </w:pPr>
      <w:r w:rsidRPr="00605FFD">
        <w:rPr>
          <w:rFonts w:ascii="Bookman Old Style" w:hAnsi="Bookman Old Style"/>
          <w:sz w:val="22"/>
          <w:szCs w:val="22"/>
        </w:rPr>
        <w:tab/>
        <w:t xml:space="preserve">Dekomposer dikenal sebagi bioaktivator atau mikroorganisme lokal (MOL) meupakan larutan yang dihasilkan dari proses fermentasi berbahan dasar berbagai sumber daya alam yang tersedia. Dekomposer alami memiliki kandungan unsur hara mikro dan makro yang berfungsi sebagai pengurai (Hudha, dkk., 2022). Pembuatan dekomposer merupakan bentuk penerapan teknologi sederhana dengan biaya terjangkau dan mudah di temukan di sekitas kita. Fungsi dari dekomposer ini merupakan sebagai pengurai dalam pembuatan pupuk organik (Arifiana, dkk., 2022). Oleh karena itu, keberadaan dekomposer sangat penting dalam proses pembuatan pupuk organik. </w:t>
      </w:r>
    </w:p>
    <w:p w14:paraId="676BAD3E" w14:textId="77777777" w:rsidR="00127C28" w:rsidRPr="00605FFD" w:rsidRDefault="008D457E" w:rsidP="00417CFB">
      <w:pPr>
        <w:jc w:val="both"/>
        <w:rPr>
          <w:rFonts w:ascii="Bookman Old Style" w:hAnsi="Bookman Old Style"/>
          <w:sz w:val="22"/>
          <w:szCs w:val="22"/>
        </w:rPr>
      </w:pPr>
      <w:r w:rsidRPr="00605FFD">
        <w:rPr>
          <w:rFonts w:ascii="Bookman Old Style" w:hAnsi="Bookman Old Style"/>
          <w:sz w:val="22"/>
          <w:szCs w:val="22"/>
        </w:rPr>
        <w:tab/>
        <w:t xml:space="preserve">Berdasarkan uraian tersebut, kelompok KKN PMD Universitas Mataram Desa Janapria, membuat program kerja pembuatan pupuk organik dari limbah kotoran sapi dan pembuatan dekomposer dengan tujuan apat mengembangkan potesi desa dengan cara memanfaatkan limbah kotoran sapi serta membantu </w:t>
      </w:r>
      <w:r w:rsidRPr="00605FFD">
        <w:rPr>
          <w:rFonts w:ascii="Bookman Old Style" w:hAnsi="Bookman Old Style"/>
          <w:sz w:val="22"/>
          <w:szCs w:val="22"/>
        </w:rPr>
        <w:lastRenderedPageBreak/>
        <w:t xml:space="preserve">kelompok tani dalam mengatasi kekurangan pupuk. Sedangkan pembuatan dekomposer  untuk untuk mengurangi pembelian bahan-bahan pembuatan pupuk sehingga dapat terus dibuat secara berkelanjutan. </w:t>
      </w:r>
    </w:p>
    <w:p w14:paraId="28E223E1" w14:textId="77777777" w:rsidR="00127C28" w:rsidRPr="00605FFD" w:rsidRDefault="00127C28" w:rsidP="00417CFB">
      <w:pPr>
        <w:rPr>
          <w:rFonts w:ascii="Bookman Old Style" w:eastAsia="Calibri" w:hAnsi="Bookman Old Style"/>
          <w:sz w:val="22"/>
          <w:szCs w:val="22"/>
        </w:rPr>
      </w:pPr>
    </w:p>
    <w:p w14:paraId="068727FD" w14:textId="77777777" w:rsidR="00127C28" w:rsidRPr="00605FFD" w:rsidRDefault="008D457E" w:rsidP="00417CFB">
      <w:pPr>
        <w:pStyle w:val="Heading1"/>
        <w:spacing w:line="240" w:lineRule="auto"/>
        <w:rPr>
          <w:rFonts w:ascii="Bookman Old Style" w:eastAsia="Calibri" w:hAnsi="Bookman Old Style" w:cs="Calibri"/>
          <w:sz w:val="22"/>
          <w:szCs w:val="22"/>
        </w:rPr>
      </w:pPr>
      <w:r w:rsidRPr="00605FFD">
        <w:rPr>
          <w:rFonts w:ascii="Bookman Old Style" w:eastAsia="Calibri" w:hAnsi="Bookman Old Style" w:cs="Calibri"/>
          <w:sz w:val="22"/>
          <w:szCs w:val="22"/>
        </w:rPr>
        <w:t>METODE KEGIATAN</w:t>
      </w:r>
    </w:p>
    <w:p w14:paraId="0A15BFB3" w14:textId="77777777" w:rsidR="00127C28" w:rsidRPr="00605FFD" w:rsidRDefault="008D457E" w:rsidP="00417CFB">
      <w:pPr>
        <w:spacing w:before="40" w:after="40"/>
        <w:ind w:firstLine="397"/>
        <w:jc w:val="both"/>
        <w:rPr>
          <w:rFonts w:ascii="Bookman Old Style" w:eastAsia="Calibri" w:hAnsi="Bookman Old Style" w:cs="Calibri"/>
          <w:sz w:val="22"/>
          <w:szCs w:val="22"/>
        </w:rPr>
      </w:pPr>
      <w:r w:rsidRPr="00605FFD">
        <w:rPr>
          <w:rFonts w:ascii="Bookman Old Style" w:eastAsia="Calibri" w:hAnsi="Bookman Old Style" w:cs="Calibri"/>
          <w:sz w:val="22"/>
          <w:szCs w:val="22"/>
        </w:rPr>
        <w:tab/>
        <w:t xml:space="preserve">Program ini dilaksanakan tentunya menggnakan beberapa metode, mulai dari pennetuan jenis program sampai kepada proses berlangsungnya program tersbeut. </w:t>
      </w:r>
    </w:p>
    <w:p w14:paraId="7F67DEA3" w14:textId="77777777" w:rsidR="00417CFB" w:rsidRPr="000C7547" w:rsidRDefault="008D457E" w:rsidP="00417CFB">
      <w:pPr>
        <w:spacing w:before="40" w:after="40"/>
        <w:ind w:firstLine="397"/>
        <w:jc w:val="both"/>
        <w:rPr>
          <w:rFonts w:ascii="Bookman Old Style" w:eastAsia="Calibri" w:hAnsi="Bookman Old Style" w:cs="Calibri"/>
          <w:sz w:val="22"/>
          <w:szCs w:val="22"/>
          <w:lang w:val="fi-FI"/>
        </w:rPr>
      </w:pPr>
      <w:r w:rsidRPr="000C7547">
        <w:rPr>
          <w:rFonts w:ascii="Bookman Old Style" w:eastAsia="Calibri" w:hAnsi="Bookman Old Style" w:cs="Calibri"/>
          <w:sz w:val="22"/>
          <w:szCs w:val="22"/>
          <w:lang w:val="fi-FI"/>
        </w:rPr>
        <w:t xml:space="preserve">Pada kegiatan ini </w:t>
      </w:r>
      <w:r w:rsidRPr="00417CFB">
        <w:rPr>
          <w:rFonts w:ascii="Bookman Old Style" w:eastAsia="Calibri" w:hAnsi="Bookman Old Style" w:cs="Calibri"/>
          <w:sz w:val="22"/>
          <w:szCs w:val="22"/>
        </w:rPr>
        <w:t>digunakan</w:t>
      </w:r>
      <w:r w:rsidRPr="000C7547">
        <w:rPr>
          <w:rFonts w:ascii="Bookman Old Style" w:eastAsia="Calibri" w:hAnsi="Bookman Old Style" w:cs="Calibri"/>
          <w:sz w:val="22"/>
          <w:szCs w:val="22"/>
          <w:lang w:val="fi-FI"/>
        </w:rPr>
        <w:t xml:space="preserve"> beberapa metode antara lain:</w:t>
      </w:r>
    </w:p>
    <w:p w14:paraId="4ED4FE49" w14:textId="77777777" w:rsidR="00127C28" w:rsidRPr="00417CFB" w:rsidRDefault="008D457E" w:rsidP="00417CFB">
      <w:pPr>
        <w:numPr>
          <w:ilvl w:val="0"/>
          <w:numId w:val="1"/>
        </w:numPr>
        <w:spacing w:before="40" w:after="40"/>
        <w:ind w:left="0" w:firstLine="397"/>
        <w:contextualSpacing/>
        <w:jc w:val="both"/>
        <w:rPr>
          <w:rFonts w:ascii="Bookman Old Style" w:eastAsia="Calibri" w:hAnsi="Bookman Old Style" w:cs="Calibri"/>
          <w:bCs/>
          <w:sz w:val="22"/>
          <w:szCs w:val="22"/>
          <w:lang w:val="en-ID"/>
        </w:rPr>
      </w:pPr>
      <w:proofErr w:type="spellStart"/>
      <w:r w:rsidRPr="00417CFB">
        <w:rPr>
          <w:rFonts w:ascii="Bookman Old Style" w:eastAsia="Calibri" w:hAnsi="Bookman Old Style" w:cs="Calibri"/>
          <w:bCs/>
          <w:sz w:val="22"/>
          <w:szCs w:val="22"/>
          <w:lang w:val="en-ID"/>
        </w:rPr>
        <w:t>Wawancara</w:t>
      </w:r>
      <w:proofErr w:type="spellEnd"/>
      <w:r w:rsidRPr="00417CFB">
        <w:rPr>
          <w:rFonts w:ascii="Bookman Old Style" w:eastAsia="Calibri" w:hAnsi="Bookman Old Style" w:cs="Calibri"/>
          <w:bCs/>
          <w:sz w:val="22"/>
          <w:szCs w:val="22"/>
          <w:lang w:val="en-ID"/>
        </w:rPr>
        <w:t xml:space="preserve"> </w:t>
      </w:r>
    </w:p>
    <w:p w14:paraId="5C2C2616" w14:textId="77777777" w:rsidR="00127C28" w:rsidRPr="00417CFB" w:rsidRDefault="008D457E" w:rsidP="00417CFB">
      <w:pPr>
        <w:spacing w:before="40" w:after="40"/>
        <w:ind w:firstLine="397"/>
        <w:contextualSpacing/>
        <w:jc w:val="both"/>
        <w:rPr>
          <w:rFonts w:ascii="Bookman Old Style" w:eastAsia="Calibri" w:hAnsi="Bookman Old Style" w:cs="Calibri"/>
          <w:sz w:val="22"/>
          <w:szCs w:val="22"/>
        </w:rPr>
      </w:pPr>
      <w:r w:rsidRPr="00417CFB">
        <w:rPr>
          <w:rFonts w:ascii="Bookman Old Style" w:eastAsia="Calibri" w:hAnsi="Bookman Old Style" w:cs="Calibri"/>
          <w:sz w:val="22"/>
          <w:szCs w:val="22"/>
        </w:rPr>
        <w:t xml:space="preserve">Wawancara dilakukan pada tanggal 10 Desember 2023 setelah melakukan survey pada tanggal 30 November 2023 untuk mengetahui kondisi di Desa Janapria. Wawancara tersebut melibatkan masyarakat desa dan kepala dusun di Desa Janapria. Salah satu dusun yang kami kunjungi adalah Dusun Gempang dengan kepala dusun bernama Bapak Muharim.  Tujuan dari wawancara ini adalah </w:t>
      </w:r>
      <w:r w:rsidRPr="000C7547">
        <w:rPr>
          <w:rFonts w:ascii="Bookman Old Style" w:eastAsia="Calibri" w:hAnsi="Bookman Old Style" w:cs="Calibri"/>
          <w:sz w:val="22"/>
          <w:szCs w:val="22"/>
        </w:rPr>
        <w:t xml:space="preserve"> untuk mengetahui potensi/permasalahan yang ada di Desa Janapria</w:t>
      </w:r>
      <w:r w:rsidRPr="00417CFB">
        <w:rPr>
          <w:rFonts w:ascii="Bookman Old Style" w:eastAsia="Calibri" w:hAnsi="Bookman Old Style" w:cs="Calibri"/>
          <w:sz w:val="22"/>
          <w:szCs w:val="22"/>
        </w:rPr>
        <w:t>.</w:t>
      </w:r>
      <w:r w:rsidRPr="000C7547">
        <w:rPr>
          <w:rFonts w:ascii="Bookman Old Style" w:eastAsia="Calibri" w:hAnsi="Bookman Old Style" w:cs="Calibri"/>
          <w:sz w:val="22"/>
          <w:szCs w:val="22"/>
        </w:rPr>
        <w:t xml:space="preserve"> Setelah</w:t>
      </w:r>
      <w:r w:rsidRPr="00417CFB">
        <w:rPr>
          <w:rFonts w:ascii="Bookman Old Style" w:eastAsia="Calibri" w:hAnsi="Bookman Old Style" w:cs="Calibri"/>
          <w:sz w:val="22"/>
          <w:szCs w:val="22"/>
        </w:rPr>
        <w:t xml:space="preserve"> wawancara berlangsung, barulah dapat diketahui potensi desa</w:t>
      </w:r>
      <w:r w:rsidRPr="000C7547">
        <w:rPr>
          <w:rFonts w:ascii="Bookman Old Style" w:eastAsia="Calibri" w:hAnsi="Bookman Old Style" w:cs="Calibri"/>
          <w:sz w:val="22"/>
          <w:szCs w:val="22"/>
        </w:rPr>
        <w:t xml:space="preserve"> yang dijuluki sebagai Desa Swasembada </w:t>
      </w:r>
      <w:r w:rsidRPr="00417CFB">
        <w:rPr>
          <w:rFonts w:ascii="Bookman Old Style" w:eastAsia="Calibri" w:hAnsi="Bookman Old Style" w:cs="Calibri"/>
          <w:sz w:val="22"/>
          <w:szCs w:val="22"/>
        </w:rPr>
        <w:t xml:space="preserve">dengan </w:t>
      </w:r>
      <w:r w:rsidRPr="000C7547">
        <w:rPr>
          <w:rFonts w:ascii="Bookman Old Style" w:eastAsia="Calibri" w:hAnsi="Bookman Old Style" w:cs="Calibri"/>
          <w:sz w:val="22"/>
          <w:szCs w:val="22"/>
        </w:rPr>
        <w:t xml:space="preserve">potensi </w:t>
      </w:r>
      <w:r w:rsidRPr="00417CFB">
        <w:rPr>
          <w:rFonts w:ascii="Bookman Old Style" w:eastAsia="Calibri" w:hAnsi="Bookman Old Style" w:cs="Calibri"/>
          <w:sz w:val="22"/>
          <w:szCs w:val="22"/>
        </w:rPr>
        <w:t>dibidang peternakan dan pertanian.</w:t>
      </w:r>
    </w:p>
    <w:p w14:paraId="24BE0597" w14:textId="77777777" w:rsidR="00417CFB" w:rsidRPr="00417CFB" w:rsidRDefault="00417CFB" w:rsidP="00417CFB">
      <w:pPr>
        <w:spacing w:before="40" w:after="40"/>
        <w:ind w:firstLine="397"/>
        <w:contextualSpacing/>
        <w:jc w:val="both"/>
        <w:rPr>
          <w:rFonts w:ascii="Bookman Old Style" w:eastAsia="Calibri" w:hAnsi="Bookman Old Style" w:cs="Calibri"/>
          <w:sz w:val="22"/>
          <w:szCs w:val="22"/>
        </w:rPr>
      </w:pPr>
    </w:p>
    <w:p w14:paraId="28E94567" w14:textId="77777777" w:rsidR="00127C28" w:rsidRPr="00417CFB" w:rsidRDefault="008D457E" w:rsidP="00417CFB">
      <w:pPr>
        <w:numPr>
          <w:ilvl w:val="0"/>
          <w:numId w:val="1"/>
        </w:numPr>
        <w:spacing w:before="40" w:after="40"/>
        <w:ind w:left="0" w:firstLine="397"/>
        <w:contextualSpacing/>
        <w:jc w:val="both"/>
        <w:rPr>
          <w:rFonts w:ascii="Bookman Old Style" w:eastAsia="Calibri" w:hAnsi="Bookman Old Style" w:cs="Calibri"/>
          <w:bCs/>
          <w:sz w:val="22"/>
          <w:szCs w:val="22"/>
          <w:lang w:val="en-ID"/>
        </w:rPr>
      </w:pPr>
      <w:proofErr w:type="spellStart"/>
      <w:r w:rsidRPr="00417CFB">
        <w:rPr>
          <w:rFonts w:ascii="Bookman Old Style" w:eastAsia="Calibri" w:hAnsi="Bookman Old Style" w:cs="Calibri"/>
          <w:bCs/>
          <w:sz w:val="22"/>
          <w:szCs w:val="22"/>
          <w:lang w:val="en-ID"/>
        </w:rPr>
        <w:t>Observasi</w:t>
      </w:r>
      <w:proofErr w:type="spellEnd"/>
      <w:r w:rsidRPr="00417CFB">
        <w:rPr>
          <w:rFonts w:ascii="Bookman Old Style" w:eastAsia="Calibri" w:hAnsi="Bookman Old Style" w:cs="Calibri"/>
          <w:bCs/>
          <w:sz w:val="22"/>
          <w:szCs w:val="22"/>
          <w:lang w:val="en-ID"/>
        </w:rPr>
        <w:t xml:space="preserve"> </w:t>
      </w:r>
    </w:p>
    <w:p w14:paraId="18184834" w14:textId="77777777" w:rsidR="00127C28" w:rsidRPr="00417CFB" w:rsidRDefault="008D457E" w:rsidP="00417CFB">
      <w:pPr>
        <w:spacing w:before="40" w:after="40"/>
        <w:ind w:firstLine="397"/>
        <w:contextualSpacing/>
        <w:jc w:val="both"/>
        <w:rPr>
          <w:rFonts w:ascii="Bookman Old Style" w:eastAsia="Calibri" w:hAnsi="Bookman Old Style" w:cs="Calibri"/>
          <w:sz w:val="22"/>
          <w:szCs w:val="22"/>
        </w:rPr>
      </w:pPr>
      <w:r w:rsidRPr="00417CFB">
        <w:rPr>
          <w:rFonts w:ascii="Bookman Old Style" w:eastAsia="Calibri" w:hAnsi="Bookman Old Style" w:cs="Calibri"/>
          <w:sz w:val="22"/>
          <w:szCs w:val="22"/>
        </w:rPr>
        <w:t>O</w:t>
      </w:r>
      <w:proofErr w:type="spellStart"/>
      <w:r w:rsidRPr="00417CFB">
        <w:rPr>
          <w:rFonts w:ascii="Bookman Old Style" w:eastAsia="Calibri" w:hAnsi="Bookman Old Style" w:cs="Calibri"/>
          <w:sz w:val="22"/>
          <w:szCs w:val="22"/>
          <w:lang w:val="en-ID"/>
        </w:rPr>
        <w:t>bservasi</w:t>
      </w:r>
      <w:proofErr w:type="spellEnd"/>
      <w:r w:rsidRPr="00417CFB">
        <w:rPr>
          <w:rFonts w:ascii="Bookman Old Style" w:eastAsia="Calibri" w:hAnsi="Bookman Old Style" w:cs="Calibri"/>
          <w:sz w:val="22"/>
          <w:szCs w:val="22"/>
          <w:lang w:val="en-ID"/>
        </w:rPr>
        <w:t xml:space="preserve"> </w:t>
      </w:r>
      <w:proofErr w:type="spellStart"/>
      <w:r w:rsidRPr="00417CFB">
        <w:rPr>
          <w:rFonts w:ascii="Bookman Old Style" w:eastAsia="Calibri" w:hAnsi="Bookman Old Style" w:cs="Calibri"/>
          <w:sz w:val="22"/>
          <w:szCs w:val="22"/>
          <w:lang w:val="en-ID"/>
        </w:rPr>
        <w:t>ini</w:t>
      </w:r>
      <w:proofErr w:type="spellEnd"/>
      <w:r w:rsidRPr="00417CFB">
        <w:rPr>
          <w:rFonts w:ascii="Bookman Old Style" w:eastAsia="Calibri" w:hAnsi="Bookman Old Style" w:cs="Calibri"/>
          <w:sz w:val="22"/>
          <w:szCs w:val="22"/>
          <w:lang w:val="en-ID"/>
        </w:rPr>
        <w:t xml:space="preserve"> </w:t>
      </w:r>
      <w:proofErr w:type="spellStart"/>
      <w:r w:rsidRPr="00417CFB">
        <w:rPr>
          <w:rFonts w:ascii="Bookman Old Style" w:eastAsia="Calibri" w:hAnsi="Bookman Old Style" w:cs="Calibri"/>
          <w:sz w:val="22"/>
          <w:szCs w:val="22"/>
          <w:lang w:val="en-ID"/>
        </w:rPr>
        <w:t>dilakukan</w:t>
      </w:r>
      <w:proofErr w:type="spellEnd"/>
      <w:r w:rsidRPr="00417CFB">
        <w:rPr>
          <w:rFonts w:ascii="Bookman Old Style" w:eastAsia="Calibri" w:hAnsi="Bookman Old Style" w:cs="Calibri"/>
          <w:sz w:val="22"/>
          <w:szCs w:val="22"/>
          <w:lang w:val="en-ID"/>
        </w:rPr>
        <w:t xml:space="preserve"> </w:t>
      </w:r>
      <w:proofErr w:type="spellStart"/>
      <w:r w:rsidRPr="00417CFB">
        <w:rPr>
          <w:rFonts w:ascii="Bookman Old Style" w:eastAsia="Calibri" w:hAnsi="Bookman Old Style" w:cs="Calibri"/>
          <w:sz w:val="22"/>
          <w:szCs w:val="22"/>
          <w:lang w:val="en-ID"/>
        </w:rPr>
        <w:t>untuk</w:t>
      </w:r>
      <w:proofErr w:type="spellEnd"/>
      <w:r w:rsidRPr="00417CFB">
        <w:rPr>
          <w:rFonts w:ascii="Bookman Old Style" w:eastAsia="Calibri" w:hAnsi="Bookman Old Style" w:cs="Calibri"/>
          <w:sz w:val="22"/>
          <w:szCs w:val="22"/>
          <w:lang w:val="en-ID"/>
        </w:rPr>
        <w:t xml:space="preserve"> </w:t>
      </w:r>
      <w:proofErr w:type="spellStart"/>
      <w:r w:rsidRPr="00417CFB">
        <w:rPr>
          <w:rFonts w:ascii="Bookman Old Style" w:eastAsia="Calibri" w:hAnsi="Bookman Old Style" w:cs="Calibri"/>
          <w:sz w:val="22"/>
          <w:szCs w:val="22"/>
          <w:lang w:val="en-ID"/>
        </w:rPr>
        <w:t>meninjau</w:t>
      </w:r>
      <w:proofErr w:type="spellEnd"/>
      <w:r w:rsidRPr="00417CFB">
        <w:rPr>
          <w:rFonts w:ascii="Bookman Old Style" w:eastAsia="Calibri" w:hAnsi="Bookman Old Style" w:cs="Calibri"/>
          <w:sz w:val="22"/>
          <w:szCs w:val="22"/>
          <w:lang w:val="en-ID"/>
        </w:rPr>
        <w:t xml:space="preserve"> wilayah yang </w:t>
      </w:r>
      <w:proofErr w:type="spellStart"/>
      <w:r w:rsidRPr="00417CFB">
        <w:rPr>
          <w:rFonts w:ascii="Bookman Old Style" w:eastAsia="Calibri" w:hAnsi="Bookman Old Style" w:cs="Calibri"/>
          <w:sz w:val="22"/>
          <w:szCs w:val="22"/>
          <w:lang w:val="en-ID"/>
        </w:rPr>
        <w:t>menghasilkan</w:t>
      </w:r>
      <w:proofErr w:type="spellEnd"/>
      <w:r w:rsidRPr="00417CFB">
        <w:rPr>
          <w:rFonts w:ascii="Bookman Old Style" w:eastAsia="Calibri" w:hAnsi="Bookman Old Style" w:cs="Calibri"/>
          <w:sz w:val="22"/>
          <w:szCs w:val="22"/>
          <w:lang w:val="en-ID"/>
        </w:rPr>
        <w:t xml:space="preserve"> </w:t>
      </w:r>
      <w:proofErr w:type="spellStart"/>
      <w:r w:rsidRPr="00417CFB">
        <w:rPr>
          <w:rFonts w:ascii="Bookman Old Style" w:eastAsia="Calibri" w:hAnsi="Bookman Old Style" w:cs="Calibri"/>
          <w:sz w:val="22"/>
          <w:szCs w:val="22"/>
          <w:lang w:val="en-ID"/>
        </w:rPr>
        <w:t>limbah</w:t>
      </w:r>
      <w:proofErr w:type="spellEnd"/>
      <w:r w:rsidRPr="00417CFB">
        <w:rPr>
          <w:rFonts w:ascii="Bookman Old Style" w:eastAsia="Calibri" w:hAnsi="Bookman Old Style" w:cs="Calibri"/>
          <w:sz w:val="22"/>
          <w:szCs w:val="22"/>
          <w:lang w:val="en-ID"/>
        </w:rPr>
        <w:t xml:space="preserve"> </w:t>
      </w:r>
      <w:proofErr w:type="spellStart"/>
      <w:r w:rsidRPr="00417CFB">
        <w:rPr>
          <w:rFonts w:ascii="Bookman Old Style" w:eastAsia="Calibri" w:hAnsi="Bookman Old Style" w:cs="Calibri"/>
          <w:sz w:val="22"/>
          <w:szCs w:val="22"/>
          <w:lang w:val="en-ID"/>
        </w:rPr>
        <w:t>kotoran</w:t>
      </w:r>
      <w:proofErr w:type="spellEnd"/>
      <w:r w:rsidRPr="00417CFB">
        <w:rPr>
          <w:rFonts w:ascii="Bookman Old Style" w:eastAsia="Calibri" w:hAnsi="Bookman Old Style" w:cs="Calibri"/>
          <w:sz w:val="22"/>
          <w:szCs w:val="22"/>
          <w:lang w:val="en-ID"/>
        </w:rPr>
        <w:t xml:space="preserve"> </w:t>
      </w:r>
      <w:proofErr w:type="spellStart"/>
      <w:r w:rsidRPr="00417CFB">
        <w:rPr>
          <w:rFonts w:ascii="Bookman Old Style" w:eastAsia="Calibri" w:hAnsi="Bookman Old Style" w:cs="Calibri"/>
          <w:sz w:val="22"/>
          <w:szCs w:val="22"/>
          <w:lang w:val="en-ID"/>
        </w:rPr>
        <w:t>sapi</w:t>
      </w:r>
      <w:proofErr w:type="spellEnd"/>
      <w:r w:rsidRPr="00417CFB">
        <w:rPr>
          <w:rFonts w:ascii="Bookman Old Style" w:eastAsia="Calibri" w:hAnsi="Bookman Old Style" w:cs="Calibri"/>
          <w:sz w:val="22"/>
          <w:szCs w:val="22"/>
          <w:lang w:val="en-ID"/>
        </w:rPr>
        <w:t xml:space="preserve"> yang </w:t>
      </w:r>
      <w:proofErr w:type="spellStart"/>
      <w:r w:rsidRPr="00417CFB">
        <w:rPr>
          <w:rFonts w:ascii="Bookman Old Style" w:eastAsia="Calibri" w:hAnsi="Bookman Old Style" w:cs="Calibri"/>
          <w:sz w:val="22"/>
          <w:szCs w:val="22"/>
          <w:lang w:val="en-ID"/>
        </w:rPr>
        <w:t>berada</w:t>
      </w:r>
      <w:proofErr w:type="spellEnd"/>
      <w:r w:rsidRPr="00417CFB">
        <w:rPr>
          <w:rFonts w:ascii="Bookman Old Style" w:eastAsia="Calibri" w:hAnsi="Bookman Old Style" w:cs="Calibri"/>
          <w:sz w:val="22"/>
          <w:szCs w:val="22"/>
          <w:lang w:val="en-ID"/>
        </w:rPr>
        <w:t xml:space="preserve"> di Desa </w:t>
      </w:r>
      <w:proofErr w:type="spellStart"/>
      <w:r w:rsidRPr="00417CFB">
        <w:rPr>
          <w:rFonts w:ascii="Bookman Old Style" w:eastAsia="Calibri" w:hAnsi="Bookman Old Style" w:cs="Calibri"/>
          <w:sz w:val="22"/>
          <w:szCs w:val="22"/>
          <w:lang w:val="en-ID"/>
        </w:rPr>
        <w:t>Janapria</w:t>
      </w:r>
      <w:proofErr w:type="spellEnd"/>
      <w:r w:rsidRPr="00417CFB">
        <w:rPr>
          <w:rFonts w:ascii="Bookman Old Style" w:eastAsia="Calibri" w:hAnsi="Bookman Old Style" w:cs="Calibri"/>
          <w:sz w:val="22"/>
          <w:szCs w:val="22"/>
          <w:lang w:val="en-ID"/>
        </w:rPr>
        <w:t xml:space="preserve"> </w:t>
      </w:r>
      <w:r w:rsidRPr="00417CFB">
        <w:rPr>
          <w:rFonts w:ascii="Bookman Old Style" w:eastAsia="Calibri" w:hAnsi="Bookman Old Style" w:cs="Calibri"/>
          <w:sz w:val="22"/>
          <w:szCs w:val="22"/>
        </w:rPr>
        <w:t>yang di</w:t>
      </w:r>
      <w:proofErr w:type="spellStart"/>
      <w:r w:rsidRPr="00417CFB">
        <w:rPr>
          <w:rFonts w:ascii="Bookman Old Style" w:eastAsia="Calibri" w:hAnsi="Bookman Old Style" w:cs="Calibri"/>
          <w:sz w:val="22"/>
          <w:szCs w:val="22"/>
          <w:lang w:val="en-ID"/>
        </w:rPr>
        <w:t>gunakan</w:t>
      </w:r>
      <w:proofErr w:type="spellEnd"/>
      <w:r w:rsidRPr="00417CFB">
        <w:rPr>
          <w:rFonts w:ascii="Bookman Old Style" w:eastAsia="Calibri" w:hAnsi="Bookman Old Style" w:cs="Calibri"/>
          <w:sz w:val="22"/>
          <w:szCs w:val="22"/>
          <w:lang w:val="en-ID"/>
        </w:rPr>
        <w:t xml:space="preserve"> </w:t>
      </w:r>
      <w:proofErr w:type="spellStart"/>
      <w:r w:rsidRPr="00417CFB">
        <w:rPr>
          <w:rFonts w:ascii="Bookman Old Style" w:eastAsia="Calibri" w:hAnsi="Bookman Old Style" w:cs="Calibri"/>
          <w:sz w:val="22"/>
          <w:szCs w:val="22"/>
          <w:lang w:val="en-ID"/>
        </w:rPr>
        <w:t>untuk</w:t>
      </w:r>
      <w:proofErr w:type="spellEnd"/>
      <w:r w:rsidRPr="00417CFB">
        <w:rPr>
          <w:rFonts w:ascii="Bookman Old Style" w:eastAsia="Calibri" w:hAnsi="Bookman Old Style" w:cs="Calibri"/>
          <w:sz w:val="22"/>
          <w:szCs w:val="22"/>
          <w:lang w:val="en-ID"/>
        </w:rPr>
        <w:t xml:space="preserve"> </w:t>
      </w:r>
      <w:proofErr w:type="spellStart"/>
      <w:r w:rsidRPr="00417CFB">
        <w:rPr>
          <w:rFonts w:ascii="Bookman Old Style" w:eastAsia="Calibri" w:hAnsi="Bookman Old Style" w:cs="Calibri"/>
          <w:sz w:val="22"/>
          <w:szCs w:val="22"/>
          <w:lang w:val="en-ID"/>
        </w:rPr>
        <w:t>pembuatan</w:t>
      </w:r>
      <w:proofErr w:type="spellEnd"/>
      <w:r w:rsidRPr="00417CFB">
        <w:rPr>
          <w:rFonts w:ascii="Bookman Old Style" w:eastAsia="Calibri" w:hAnsi="Bookman Old Style" w:cs="Calibri"/>
          <w:sz w:val="22"/>
          <w:szCs w:val="22"/>
          <w:lang w:val="en-ID"/>
        </w:rPr>
        <w:t xml:space="preserve"> </w:t>
      </w:r>
      <w:proofErr w:type="spellStart"/>
      <w:r w:rsidRPr="00417CFB">
        <w:rPr>
          <w:rFonts w:ascii="Bookman Old Style" w:eastAsia="Calibri" w:hAnsi="Bookman Old Style" w:cs="Calibri"/>
          <w:sz w:val="22"/>
          <w:szCs w:val="22"/>
          <w:lang w:val="en-ID"/>
        </w:rPr>
        <w:t>pupuk</w:t>
      </w:r>
      <w:proofErr w:type="spellEnd"/>
      <w:r w:rsidRPr="00417CFB">
        <w:rPr>
          <w:rFonts w:ascii="Bookman Old Style" w:eastAsia="Calibri" w:hAnsi="Bookman Old Style" w:cs="Calibri"/>
          <w:sz w:val="22"/>
          <w:szCs w:val="22"/>
          <w:lang w:val="en-ID"/>
        </w:rPr>
        <w:t xml:space="preserve"> </w:t>
      </w:r>
      <w:proofErr w:type="spellStart"/>
      <w:r w:rsidRPr="00417CFB">
        <w:rPr>
          <w:rFonts w:ascii="Bookman Old Style" w:eastAsia="Calibri" w:hAnsi="Bookman Old Style" w:cs="Calibri"/>
          <w:sz w:val="22"/>
          <w:szCs w:val="22"/>
          <w:lang w:val="en-ID"/>
        </w:rPr>
        <w:t>organik</w:t>
      </w:r>
      <w:proofErr w:type="spellEnd"/>
      <w:r w:rsidRPr="00417CFB">
        <w:rPr>
          <w:rFonts w:ascii="Bookman Old Style" w:eastAsia="Calibri" w:hAnsi="Bookman Old Style" w:cs="Calibri"/>
          <w:sz w:val="22"/>
          <w:szCs w:val="22"/>
        </w:rPr>
        <w:t>.</w:t>
      </w:r>
      <w:r w:rsidRPr="00417CFB">
        <w:rPr>
          <w:rFonts w:ascii="Bookman Old Style" w:eastAsia="Calibri" w:hAnsi="Bookman Old Style" w:cs="Calibri"/>
          <w:sz w:val="22"/>
          <w:szCs w:val="22"/>
          <w:lang w:val="en-ID"/>
        </w:rPr>
        <w:t xml:space="preserve"> </w:t>
      </w:r>
      <w:r w:rsidRPr="00417CFB">
        <w:rPr>
          <w:rFonts w:ascii="Bookman Old Style" w:eastAsia="Calibri" w:hAnsi="Bookman Old Style" w:cs="Calibri"/>
          <w:sz w:val="22"/>
          <w:szCs w:val="22"/>
        </w:rPr>
        <w:t xml:space="preserve">Desa Janapria memiliki </w:t>
      </w:r>
      <w:proofErr w:type="spellStart"/>
      <w:r w:rsidRPr="00417CFB">
        <w:rPr>
          <w:rFonts w:ascii="Bookman Old Style" w:eastAsia="Calibri" w:hAnsi="Bookman Old Style" w:cs="Calibri"/>
          <w:sz w:val="22"/>
          <w:szCs w:val="22"/>
          <w:lang w:val="en-ID"/>
        </w:rPr>
        <w:t>peternak</w:t>
      </w:r>
      <w:proofErr w:type="spellEnd"/>
      <w:r w:rsidRPr="00417CFB">
        <w:rPr>
          <w:rFonts w:ascii="Bookman Old Style" w:eastAsia="Calibri" w:hAnsi="Bookman Old Style" w:cs="Calibri"/>
          <w:sz w:val="22"/>
          <w:szCs w:val="22"/>
          <w:lang w:val="en-ID"/>
        </w:rPr>
        <w:t xml:space="preserve"> </w:t>
      </w:r>
      <w:proofErr w:type="spellStart"/>
      <w:r w:rsidRPr="00417CFB">
        <w:rPr>
          <w:rFonts w:ascii="Bookman Old Style" w:eastAsia="Calibri" w:hAnsi="Bookman Old Style" w:cs="Calibri"/>
          <w:sz w:val="22"/>
          <w:szCs w:val="22"/>
          <w:lang w:val="en-ID"/>
        </w:rPr>
        <w:t>sapi</w:t>
      </w:r>
      <w:proofErr w:type="spellEnd"/>
      <w:r w:rsidRPr="00417CFB">
        <w:rPr>
          <w:rFonts w:ascii="Bookman Old Style" w:eastAsia="Calibri" w:hAnsi="Bookman Old Style" w:cs="Calibri"/>
          <w:sz w:val="22"/>
          <w:szCs w:val="22"/>
          <w:lang w:val="en-ID"/>
        </w:rPr>
        <w:t xml:space="preserve"> yang </w:t>
      </w:r>
      <w:proofErr w:type="spellStart"/>
      <w:r w:rsidRPr="00417CFB">
        <w:rPr>
          <w:rFonts w:ascii="Bookman Old Style" w:eastAsia="Calibri" w:hAnsi="Bookman Old Style" w:cs="Calibri"/>
          <w:sz w:val="22"/>
          <w:szCs w:val="22"/>
          <w:lang w:val="en-ID"/>
        </w:rPr>
        <w:t>cukup</w:t>
      </w:r>
      <w:proofErr w:type="spellEnd"/>
      <w:r w:rsidRPr="00417CFB">
        <w:rPr>
          <w:rFonts w:ascii="Bookman Old Style" w:eastAsia="Calibri" w:hAnsi="Bookman Old Style" w:cs="Calibri"/>
          <w:sz w:val="22"/>
          <w:szCs w:val="22"/>
          <w:lang w:val="en-ID"/>
        </w:rPr>
        <w:t xml:space="preserve"> </w:t>
      </w:r>
      <w:proofErr w:type="spellStart"/>
      <w:r w:rsidRPr="00417CFB">
        <w:rPr>
          <w:rFonts w:ascii="Bookman Old Style" w:eastAsia="Calibri" w:hAnsi="Bookman Old Style" w:cs="Calibri"/>
          <w:sz w:val="22"/>
          <w:szCs w:val="22"/>
          <w:lang w:val="en-ID"/>
        </w:rPr>
        <w:t>banyak</w:t>
      </w:r>
      <w:proofErr w:type="spellEnd"/>
      <w:r w:rsidRPr="00417CFB">
        <w:rPr>
          <w:rFonts w:ascii="Bookman Old Style" w:eastAsia="Calibri" w:hAnsi="Bookman Old Style" w:cs="Calibri"/>
          <w:sz w:val="22"/>
          <w:szCs w:val="22"/>
          <w:lang w:val="en-ID"/>
        </w:rPr>
        <w:t xml:space="preserve"> </w:t>
      </w:r>
      <w:r w:rsidRPr="00417CFB">
        <w:rPr>
          <w:rFonts w:ascii="Bookman Old Style" w:eastAsia="Calibri" w:hAnsi="Bookman Old Style" w:cs="Calibri"/>
          <w:sz w:val="22"/>
          <w:szCs w:val="22"/>
        </w:rPr>
        <w:t xml:space="preserve">dan </w:t>
      </w:r>
      <w:proofErr w:type="spellStart"/>
      <w:r w:rsidRPr="00417CFB">
        <w:rPr>
          <w:rFonts w:ascii="Bookman Old Style" w:eastAsia="Calibri" w:hAnsi="Bookman Old Style" w:cs="Calibri"/>
          <w:sz w:val="22"/>
          <w:szCs w:val="22"/>
          <w:lang w:val="en-ID"/>
        </w:rPr>
        <w:t>tersebar</w:t>
      </w:r>
      <w:proofErr w:type="spellEnd"/>
      <w:r w:rsidRPr="00417CFB">
        <w:rPr>
          <w:rFonts w:ascii="Bookman Old Style" w:eastAsia="Calibri" w:hAnsi="Bookman Old Style" w:cs="Calibri"/>
          <w:sz w:val="22"/>
          <w:szCs w:val="22"/>
          <w:lang w:val="en-ID"/>
        </w:rPr>
        <w:t xml:space="preserve"> di </w:t>
      </w:r>
      <w:proofErr w:type="spellStart"/>
      <w:r w:rsidRPr="00417CFB">
        <w:rPr>
          <w:rFonts w:ascii="Bookman Old Style" w:eastAsia="Calibri" w:hAnsi="Bookman Old Style" w:cs="Calibri"/>
          <w:sz w:val="22"/>
          <w:szCs w:val="22"/>
          <w:lang w:val="en-ID"/>
        </w:rPr>
        <w:t>beberapa</w:t>
      </w:r>
      <w:proofErr w:type="spellEnd"/>
      <w:r w:rsidRPr="00417CFB">
        <w:rPr>
          <w:rFonts w:ascii="Bookman Old Style" w:eastAsia="Calibri" w:hAnsi="Bookman Old Style" w:cs="Calibri"/>
          <w:sz w:val="22"/>
          <w:szCs w:val="22"/>
          <w:lang w:val="en-ID"/>
        </w:rPr>
        <w:t xml:space="preserve"> </w:t>
      </w:r>
      <w:proofErr w:type="spellStart"/>
      <w:r w:rsidRPr="00417CFB">
        <w:rPr>
          <w:rFonts w:ascii="Bookman Old Style" w:eastAsia="Calibri" w:hAnsi="Bookman Old Style" w:cs="Calibri"/>
          <w:sz w:val="22"/>
          <w:szCs w:val="22"/>
          <w:lang w:val="en-ID"/>
        </w:rPr>
        <w:t>dusun</w:t>
      </w:r>
      <w:proofErr w:type="spellEnd"/>
      <w:r w:rsidRPr="00417CFB">
        <w:rPr>
          <w:rFonts w:ascii="Bookman Old Style" w:eastAsia="Calibri" w:hAnsi="Bookman Old Style" w:cs="Calibri"/>
          <w:sz w:val="22"/>
          <w:szCs w:val="22"/>
          <w:lang w:val="en-ID"/>
        </w:rPr>
        <w:t xml:space="preserve"> </w:t>
      </w:r>
      <w:proofErr w:type="spellStart"/>
      <w:r w:rsidRPr="00417CFB">
        <w:rPr>
          <w:rFonts w:ascii="Bookman Old Style" w:eastAsia="Calibri" w:hAnsi="Bookman Old Style" w:cs="Calibri"/>
          <w:sz w:val="22"/>
          <w:szCs w:val="22"/>
          <w:lang w:val="en-ID"/>
        </w:rPr>
        <w:t>seperti</w:t>
      </w:r>
      <w:proofErr w:type="spellEnd"/>
      <w:r w:rsidRPr="00417CFB">
        <w:rPr>
          <w:rFonts w:ascii="Bookman Old Style" w:eastAsia="Calibri" w:hAnsi="Bookman Old Style" w:cs="Calibri"/>
          <w:sz w:val="22"/>
          <w:szCs w:val="22"/>
          <w:lang w:val="en-ID"/>
        </w:rPr>
        <w:t xml:space="preserve">, Dusun </w:t>
      </w:r>
      <w:proofErr w:type="spellStart"/>
      <w:r w:rsidRPr="00417CFB">
        <w:rPr>
          <w:rFonts w:ascii="Bookman Old Style" w:eastAsia="Calibri" w:hAnsi="Bookman Old Style" w:cs="Calibri"/>
          <w:sz w:val="22"/>
          <w:szCs w:val="22"/>
          <w:lang w:val="en-ID"/>
        </w:rPr>
        <w:t>Gempang</w:t>
      </w:r>
      <w:proofErr w:type="spellEnd"/>
      <w:r w:rsidRPr="00417CFB">
        <w:rPr>
          <w:rFonts w:ascii="Bookman Old Style" w:eastAsia="Calibri" w:hAnsi="Bookman Old Style" w:cs="Calibri"/>
          <w:sz w:val="22"/>
          <w:szCs w:val="22"/>
          <w:lang w:val="en-ID"/>
        </w:rPr>
        <w:t xml:space="preserve">, </w:t>
      </w:r>
      <w:proofErr w:type="spellStart"/>
      <w:r w:rsidRPr="00417CFB">
        <w:rPr>
          <w:rFonts w:ascii="Bookman Old Style" w:eastAsia="Calibri" w:hAnsi="Bookman Old Style" w:cs="Calibri"/>
          <w:sz w:val="22"/>
          <w:szCs w:val="22"/>
          <w:lang w:val="en-ID"/>
        </w:rPr>
        <w:t>Perok</w:t>
      </w:r>
      <w:proofErr w:type="spellEnd"/>
      <w:r w:rsidRPr="00417CFB">
        <w:rPr>
          <w:rFonts w:ascii="Bookman Old Style" w:eastAsia="Calibri" w:hAnsi="Bookman Old Style" w:cs="Calibri"/>
          <w:sz w:val="22"/>
          <w:szCs w:val="22"/>
          <w:lang w:val="en-ID"/>
        </w:rPr>
        <w:t xml:space="preserve"> Barat, Lembah </w:t>
      </w:r>
      <w:proofErr w:type="spellStart"/>
      <w:r w:rsidRPr="00417CFB">
        <w:rPr>
          <w:rFonts w:ascii="Bookman Old Style" w:eastAsia="Calibri" w:hAnsi="Bookman Old Style" w:cs="Calibri"/>
          <w:sz w:val="22"/>
          <w:szCs w:val="22"/>
          <w:lang w:val="en-ID"/>
        </w:rPr>
        <w:t>Olot</w:t>
      </w:r>
      <w:proofErr w:type="spellEnd"/>
      <w:r w:rsidRPr="00417CFB">
        <w:rPr>
          <w:rFonts w:ascii="Bookman Old Style" w:eastAsia="Calibri" w:hAnsi="Bookman Old Style" w:cs="Calibri"/>
          <w:sz w:val="22"/>
          <w:szCs w:val="22"/>
          <w:lang w:val="en-ID"/>
        </w:rPr>
        <w:t xml:space="preserve">, </w:t>
      </w:r>
      <w:proofErr w:type="spellStart"/>
      <w:r w:rsidRPr="00417CFB">
        <w:rPr>
          <w:rFonts w:ascii="Bookman Old Style" w:eastAsia="Calibri" w:hAnsi="Bookman Old Style" w:cs="Calibri"/>
          <w:sz w:val="22"/>
          <w:szCs w:val="22"/>
          <w:lang w:val="en-ID"/>
        </w:rPr>
        <w:t>Perok</w:t>
      </w:r>
      <w:proofErr w:type="spellEnd"/>
      <w:r w:rsidRPr="00417CFB">
        <w:rPr>
          <w:rFonts w:ascii="Bookman Old Style" w:eastAsia="Calibri" w:hAnsi="Bookman Old Style" w:cs="Calibri"/>
          <w:sz w:val="22"/>
          <w:szCs w:val="22"/>
          <w:lang w:val="en-ID"/>
        </w:rPr>
        <w:t xml:space="preserve"> Timur, dan lain </w:t>
      </w:r>
      <w:proofErr w:type="spellStart"/>
      <w:r w:rsidRPr="00417CFB">
        <w:rPr>
          <w:rFonts w:ascii="Bookman Old Style" w:eastAsia="Calibri" w:hAnsi="Bookman Old Style" w:cs="Calibri"/>
          <w:sz w:val="22"/>
          <w:szCs w:val="22"/>
          <w:lang w:val="en-ID"/>
        </w:rPr>
        <w:t>sebagainya</w:t>
      </w:r>
      <w:proofErr w:type="spellEnd"/>
      <w:r w:rsidRPr="00417CFB">
        <w:rPr>
          <w:rFonts w:ascii="Bookman Old Style" w:eastAsia="Calibri" w:hAnsi="Bookman Old Style" w:cs="Calibri"/>
          <w:sz w:val="22"/>
          <w:szCs w:val="22"/>
          <w:lang w:val="en-ID"/>
        </w:rPr>
        <w:t xml:space="preserve">. Dari </w:t>
      </w:r>
      <w:proofErr w:type="spellStart"/>
      <w:r w:rsidRPr="00417CFB">
        <w:rPr>
          <w:rFonts w:ascii="Bookman Old Style" w:eastAsia="Calibri" w:hAnsi="Bookman Old Style" w:cs="Calibri"/>
          <w:sz w:val="22"/>
          <w:szCs w:val="22"/>
          <w:lang w:val="en-ID"/>
        </w:rPr>
        <w:t>hasil</w:t>
      </w:r>
      <w:proofErr w:type="spellEnd"/>
      <w:r w:rsidRPr="00417CFB">
        <w:rPr>
          <w:rFonts w:ascii="Bookman Old Style" w:eastAsia="Calibri" w:hAnsi="Bookman Old Style" w:cs="Calibri"/>
          <w:sz w:val="22"/>
          <w:szCs w:val="22"/>
          <w:lang w:val="en-ID"/>
        </w:rPr>
        <w:t xml:space="preserve"> </w:t>
      </w:r>
      <w:proofErr w:type="spellStart"/>
      <w:r w:rsidRPr="00417CFB">
        <w:rPr>
          <w:rFonts w:ascii="Bookman Old Style" w:eastAsia="Calibri" w:hAnsi="Bookman Old Style" w:cs="Calibri"/>
          <w:sz w:val="22"/>
          <w:szCs w:val="22"/>
          <w:lang w:val="en-ID"/>
        </w:rPr>
        <w:t>observasi</w:t>
      </w:r>
      <w:proofErr w:type="spellEnd"/>
      <w:r w:rsidRPr="00417CFB">
        <w:rPr>
          <w:rFonts w:ascii="Bookman Old Style" w:eastAsia="Calibri" w:hAnsi="Bookman Old Style" w:cs="Calibri"/>
          <w:sz w:val="22"/>
          <w:szCs w:val="22"/>
          <w:lang w:val="en-ID"/>
        </w:rPr>
        <w:t xml:space="preserve"> </w:t>
      </w:r>
      <w:proofErr w:type="spellStart"/>
      <w:r w:rsidRPr="00417CFB">
        <w:rPr>
          <w:rFonts w:ascii="Bookman Old Style" w:eastAsia="Calibri" w:hAnsi="Bookman Old Style" w:cs="Calibri"/>
          <w:sz w:val="22"/>
          <w:szCs w:val="22"/>
          <w:lang w:val="en-ID"/>
        </w:rPr>
        <w:t>ini</w:t>
      </w:r>
      <w:proofErr w:type="spellEnd"/>
      <w:r w:rsidRPr="00417CFB">
        <w:rPr>
          <w:rFonts w:ascii="Bookman Old Style" w:eastAsia="Calibri" w:hAnsi="Bookman Old Style" w:cs="Calibri"/>
          <w:sz w:val="22"/>
          <w:szCs w:val="22"/>
        </w:rPr>
        <w:t>,</w:t>
      </w:r>
      <w:r w:rsidRPr="00417CFB">
        <w:rPr>
          <w:rFonts w:ascii="Bookman Old Style" w:eastAsia="Calibri" w:hAnsi="Bookman Old Style" w:cs="Calibri"/>
          <w:sz w:val="22"/>
          <w:szCs w:val="22"/>
          <w:lang w:val="en-ID"/>
        </w:rPr>
        <w:t xml:space="preserve"> </w:t>
      </w:r>
      <w:proofErr w:type="spellStart"/>
      <w:r w:rsidRPr="00417CFB">
        <w:rPr>
          <w:rFonts w:ascii="Bookman Old Style" w:eastAsia="Calibri" w:hAnsi="Bookman Old Style" w:cs="Calibri"/>
          <w:sz w:val="22"/>
          <w:szCs w:val="22"/>
          <w:lang w:val="en-ID"/>
        </w:rPr>
        <w:t>mahasiswa</w:t>
      </w:r>
      <w:proofErr w:type="spellEnd"/>
      <w:r w:rsidRPr="00417CFB">
        <w:rPr>
          <w:rFonts w:ascii="Bookman Old Style" w:eastAsia="Calibri" w:hAnsi="Bookman Old Style" w:cs="Calibri"/>
          <w:sz w:val="22"/>
          <w:szCs w:val="22"/>
          <w:lang w:val="en-ID"/>
        </w:rPr>
        <w:t xml:space="preserve"> KKN PMD UNRAM </w:t>
      </w:r>
      <w:proofErr w:type="spellStart"/>
      <w:r w:rsidRPr="00417CFB">
        <w:rPr>
          <w:rFonts w:ascii="Bookman Old Style" w:eastAsia="Calibri" w:hAnsi="Bookman Old Style" w:cs="Calibri"/>
          <w:sz w:val="22"/>
          <w:szCs w:val="22"/>
          <w:lang w:val="en-ID"/>
        </w:rPr>
        <w:t>melakukan</w:t>
      </w:r>
      <w:proofErr w:type="spellEnd"/>
      <w:r w:rsidRPr="00417CFB">
        <w:rPr>
          <w:rFonts w:ascii="Bookman Old Style" w:eastAsia="Calibri" w:hAnsi="Bookman Old Style" w:cs="Calibri"/>
          <w:sz w:val="22"/>
          <w:szCs w:val="22"/>
          <w:lang w:val="en-ID"/>
        </w:rPr>
        <w:t xml:space="preserve"> </w:t>
      </w:r>
      <w:proofErr w:type="spellStart"/>
      <w:r w:rsidRPr="00417CFB">
        <w:rPr>
          <w:rFonts w:ascii="Bookman Old Style" w:eastAsia="Calibri" w:hAnsi="Bookman Old Style" w:cs="Calibri"/>
          <w:sz w:val="22"/>
          <w:szCs w:val="22"/>
          <w:lang w:val="en-ID"/>
        </w:rPr>
        <w:t>tindakan</w:t>
      </w:r>
      <w:proofErr w:type="spellEnd"/>
      <w:r w:rsidRPr="00417CFB">
        <w:rPr>
          <w:rFonts w:ascii="Bookman Old Style" w:eastAsia="Calibri" w:hAnsi="Bookman Old Style" w:cs="Calibri"/>
          <w:sz w:val="22"/>
          <w:szCs w:val="22"/>
          <w:lang w:val="en-ID"/>
        </w:rPr>
        <w:t xml:space="preserve"> </w:t>
      </w:r>
      <w:proofErr w:type="spellStart"/>
      <w:r w:rsidRPr="00417CFB">
        <w:rPr>
          <w:rFonts w:ascii="Bookman Old Style" w:eastAsia="Calibri" w:hAnsi="Bookman Old Style" w:cs="Calibri"/>
          <w:sz w:val="22"/>
          <w:szCs w:val="22"/>
          <w:lang w:val="en-ID"/>
        </w:rPr>
        <w:t>lebih</w:t>
      </w:r>
      <w:proofErr w:type="spellEnd"/>
      <w:r w:rsidRPr="00417CFB">
        <w:rPr>
          <w:rFonts w:ascii="Bookman Old Style" w:eastAsia="Calibri" w:hAnsi="Bookman Old Style" w:cs="Calibri"/>
          <w:sz w:val="22"/>
          <w:szCs w:val="22"/>
          <w:lang w:val="en-ID"/>
        </w:rPr>
        <w:t xml:space="preserve"> </w:t>
      </w:r>
      <w:proofErr w:type="spellStart"/>
      <w:r w:rsidRPr="00417CFB">
        <w:rPr>
          <w:rFonts w:ascii="Bookman Old Style" w:eastAsia="Calibri" w:hAnsi="Bookman Old Style" w:cs="Calibri"/>
          <w:sz w:val="22"/>
          <w:szCs w:val="22"/>
          <w:lang w:val="en-ID"/>
        </w:rPr>
        <w:t>lanjut</w:t>
      </w:r>
      <w:proofErr w:type="spellEnd"/>
      <w:r w:rsidRPr="00417CFB">
        <w:rPr>
          <w:rFonts w:ascii="Bookman Old Style" w:eastAsia="Calibri" w:hAnsi="Bookman Old Style" w:cs="Calibri"/>
          <w:sz w:val="22"/>
          <w:szCs w:val="22"/>
          <w:lang w:val="en-ID"/>
        </w:rPr>
        <w:t xml:space="preserve"> </w:t>
      </w:r>
      <w:proofErr w:type="spellStart"/>
      <w:r w:rsidRPr="00417CFB">
        <w:rPr>
          <w:rFonts w:ascii="Bookman Old Style" w:eastAsia="Calibri" w:hAnsi="Bookman Old Style" w:cs="Calibri"/>
          <w:sz w:val="22"/>
          <w:szCs w:val="22"/>
          <w:lang w:val="en-ID"/>
        </w:rPr>
        <w:t>mengenai</w:t>
      </w:r>
      <w:proofErr w:type="spellEnd"/>
      <w:r w:rsidRPr="00417CFB">
        <w:rPr>
          <w:rFonts w:ascii="Bookman Old Style" w:eastAsia="Calibri" w:hAnsi="Bookman Old Style" w:cs="Calibri"/>
          <w:sz w:val="22"/>
          <w:szCs w:val="22"/>
          <w:lang w:val="en-ID"/>
        </w:rPr>
        <w:t xml:space="preserve"> </w:t>
      </w:r>
      <w:proofErr w:type="spellStart"/>
      <w:r w:rsidRPr="00417CFB">
        <w:rPr>
          <w:rFonts w:ascii="Bookman Old Style" w:eastAsia="Calibri" w:hAnsi="Bookman Old Style" w:cs="Calibri"/>
          <w:sz w:val="22"/>
          <w:szCs w:val="22"/>
          <w:lang w:val="en-ID"/>
        </w:rPr>
        <w:t>pemanfaatan</w:t>
      </w:r>
      <w:proofErr w:type="spellEnd"/>
      <w:r w:rsidRPr="00417CFB">
        <w:rPr>
          <w:rFonts w:ascii="Bookman Old Style" w:eastAsia="Calibri" w:hAnsi="Bookman Old Style" w:cs="Calibri"/>
          <w:sz w:val="22"/>
          <w:szCs w:val="22"/>
          <w:lang w:val="en-ID"/>
        </w:rPr>
        <w:t xml:space="preserve"> </w:t>
      </w:r>
      <w:proofErr w:type="spellStart"/>
      <w:r w:rsidRPr="00417CFB">
        <w:rPr>
          <w:rFonts w:ascii="Bookman Old Style" w:eastAsia="Calibri" w:hAnsi="Bookman Old Style" w:cs="Calibri"/>
          <w:sz w:val="22"/>
          <w:szCs w:val="22"/>
          <w:lang w:val="en-ID"/>
        </w:rPr>
        <w:t>kotoran</w:t>
      </w:r>
      <w:proofErr w:type="spellEnd"/>
      <w:r w:rsidRPr="00417CFB">
        <w:rPr>
          <w:rFonts w:ascii="Bookman Old Style" w:eastAsia="Calibri" w:hAnsi="Bookman Old Style" w:cs="Calibri"/>
          <w:sz w:val="22"/>
          <w:szCs w:val="22"/>
          <w:lang w:val="en-ID"/>
        </w:rPr>
        <w:t xml:space="preserve"> </w:t>
      </w:r>
      <w:proofErr w:type="spellStart"/>
      <w:r w:rsidRPr="00417CFB">
        <w:rPr>
          <w:rFonts w:ascii="Bookman Old Style" w:eastAsia="Calibri" w:hAnsi="Bookman Old Style" w:cs="Calibri"/>
          <w:sz w:val="22"/>
          <w:szCs w:val="22"/>
          <w:lang w:val="en-ID"/>
        </w:rPr>
        <w:t>sapi</w:t>
      </w:r>
      <w:proofErr w:type="spellEnd"/>
      <w:r w:rsidRPr="00417CFB">
        <w:rPr>
          <w:rFonts w:ascii="Bookman Old Style" w:eastAsia="Calibri" w:hAnsi="Bookman Old Style" w:cs="Calibri"/>
          <w:sz w:val="22"/>
          <w:szCs w:val="22"/>
          <w:lang w:val="en-ID"/>
        </w:rPr>
        <w:t xml:space="preserve"> </w:t>
      </w:r>
      <w:proofErr w:type="spellStart"/>
      <w:r w:rsidRPr="00417CFB">
        <w:rPr>
          <w:rFonts w:ascii="Bookman Old Style" w:eastAsia="Calibri" w:hAnsi="Bookman Old Style" w:cs="Calibri"/>
          <w:sz w:val="22"/>
          <w:szCs w:val="22"/>
          <w:lang w:val="en-ID"/>
        </w:rPr>
        <w:t>ini</w:t>
      </w:r>
      <w:proofErr w:type="spellEnd"/>
      <w:r w:rsidRPr="00417CFB">
        <w:rPr>
          <w:rFonts w:ascii="Bookman Old Style" w:eastAsia="Calibri" w:hAnsi="Bookman Old Style" w:cs="Calibri"/>
          <w:sz w:val="22"/>
          <w:szCs w:val="22"/>
          <w:lang w:val="en-ID"/>
        </w:rPr>
        <w:t xml:space="preserve"> </w:t>
      </w:r>
      <w:proofErr w:type="spellStart"/>
      <w:r w:rsidRPr="00417CFB">
        <w:rPr>
          <w:rFonts w:ascii="Bookman Old Style" w:eastAsia="Calibri" w:hAnsi="Bookman Old Style" w:cs="Calibri"/>
          <w:sz w:val="22"/>
          <w:szCs w:val="22"/>
          <w:lang w:val="en-ID"/>
        </w:rPr>
        <w:t>secara</w:t>
      </w:r>
      <w:proofErr w:type="spellEnd"/>
      <w:r w:rsidRPr="00417CFB">
        <w:rPr>
          <w:rFonts w:ascii="Bookman Old Style" w:eastAsia="Calibri" w:hAnsi="Bookman Old Style" w:cs="Calibri"/>
          <w:sz w:val="22"/>
          <w:szCs w:val="22"/>
          <w:lang w:val="en-ID"/>
        </w:rPr>
        <w:t xml:space="preserve"> optimal, </w:t>
      </w:r>
      <w:proofErr w:type="spellStart"/>
      <w:r w:rsidRPr="00417CFB">
        <w:rPr>
          <w:rFonts w:ascii="Bookman Old Style" w:eastAsia="Calibri" w:hAnsi="Bookman Old Style" w:cs="Calibri"/>
          <w:sz w:val="22"/>
          <w:szCs w:val="22"/>
          <w:lang w:val="en-ID"/>
        </w:rPr>
        <w:t>sehingga</w:t>
      </w:r>
      <w:proofErr w:type="spellEnd"/>
      <w:r w:rsidRPr="00417CFB">
        <w:rPr>
          <w:rFonts w:ascii="Bookman Old Style" w:eastAsia="Calibri" w:hAnsi="Bookman Old Style" w:cs="Calibri"/>
          <w:sz w:val="22"/>
          <w:szCs w:val="22"/>
          <w:lang w:val="en-ID"/>
        </w:rPr>
        <w:t xml:space="preserve"> </w:t>
      </w:r>
      <w:proofErr w:type="spellStart"/>
      <w:r w:rsidRPr="00417CFB">
        <w:rPr>
          <w:rFonts w:ascii="Bookman Old Style" w:eastAsia="Calibri" w:hAnsi="Bookman Old Style" w:cs="Calibri"/>
          <w:sz w:val="22"/>
          <w:szCs w:val="22"/>
          <w:lang w:val="en-ID"/>
        </w:rPr>
        <w:t>suatu</w:t>
      </w:r>
      <w:proofErr w:type="spellEnd"/>
      <w:r w:rsidRPr="00417CFB">
        <w:rPr>
          <w:rFonts w:ascii="Bookman Old Style" w:eastAsia="Calibri" w:hAnsi="Bookman Old Style" w:cs="Calibri"/>
          <w:sz w:val="22"/>
          <w:szCs w:val="22"/>
          <w:lang w:val="en-ID"/>
        </w:rPr>
        <w:t xml:space="preserve"> </w:t>
      </w:r>
      <w:proofErr w:type="spellStart"/>
      <w:r w:rsidRPr="00417CFB">
        <w:rPr>
          <w:rFonts w:ascii="Bookman Old Style" w:eastAsia="Calibri" w:hAnsi="Bookman Old Style" w:cs="Calibri"/>
          <w:sz w:val="22"/>
          <w:szCs w:val="22"/>
          <w:lang w:val="en-ID"/>
        </w:rPr>
        <w:t>saat</w:t>
      </w:r>
      <w:proofErr w:type="spellEnd"/>
      <w:r w:rsidRPr="00417CFB">
        <w:rPr>
          <w:rFonts w:ascii="Bookman Old Style" w:eastAsia="Calibri" w:hAnsi="Bookman Old Style" w:cs="Calibri"/>
          <w:sz w:val="22"/>
          <w:szCs w:val="22"/>
          <w:lang w:val="en-ID"/>
        </w:rPr>
        <w:t xml:space="preserve"> </w:t>
      </w:r>
      <w:proofErr w:type="spellStart"/>
      <w:r w:rsidRPr="00417CFB">
        <w:rPr>
          <w:rFonts w:ascii="Bookman Old Style" w:eastAsia="Calibri" w:hAnsi="Bookman Old Style" w:cs="Calibri"/>
          <w:sz w:val="22"/>
          <w:szCs w:val="22"/>
          <w:lang w:val="en-ID"/>
        </w:rPr>
        <w:t>jika</w:t>
      </w:r>
      <w:proofErr w:type="spellEnd"/>
      <w:r w:rsidRPr="00417CFB">
        <w:rPr>
          <w:rFonts w:ascii="Bookman Old Style" w:eastAsia="Calibri" w:hAnsi="Bookman Old Style" w:cs="Calibri"/>
          <w:sz w:val="22"/>
          <w:szCs w:val="22"/>
          <w:lang w:val="en-ID"/>
        </w:rPr>
        <w:t xml:space="preserve"> </w:t>
      </w:r>
      <w:proofErr w:type="spellStart"/>
      <w:r w:rsidRPr="00417CFB">
        <w:rPr>
          <w:rFonts w:ascii="Bookman Old Style" w:eastAsia="Calibri" w:hAnsi="Bookman Old Style" w:cs="Calibri"/>
          <w:sz w:val="22"/>
          <w:szCs w:val="22"/>
          <w:lang w:val="en-ID"/>
        </w:rPr>
        <w:t>kelompok</w:t>
      </w:r>
      <w:proofErr w:type="spellEnd"/>
      <w:r w:rsidRPr="00417CFB">
        <w:rPr>
          <w:rFonts w:ascii="Bookman Old Style" w:eastAsia="Calibri" w:hAnsi="Bookman Old Style" w:cs="Calibri"/>
          <w:sz w:val="22"/>
          <w:szCs w:val="22"/>
          <w:lang w:val="en-ID"/>
        </w:rPr>
        <w:t xml:space="preserve"> </w:t>
      </w:r>
      <w:proofErr w:type="spellStart"/>
      <w:r w:rsidRPr="00417CFB">
        <w:rPr>
          <w:rFonts w:ascii="Bookman Old Style" w:eastAsia="Calibri" w:hAnsi="Bookman Old Style" w:cs="Calibri"/>
          <w:sz w:val="22"/>
          <w:szCs w:val="22"/>
          <w:lang w:val="en-ID"/>
        </w:rPr>
        <w:t>tani</w:t>
      </w:r>
      <w:proofErr w:type="spellEnd"/>
      <w:r w:rsidRPr="00417CFB">
        <w:rPr>
          <w:rFonts w:ascii="Bookman Old Style" w:eastAsia="Calibri" w:hAnsi="Bookman Old Style" w:cs="Calibri"/>
          <w:sz w:val="22"/>
          <w:szCs w:val="22"/>
          <w:lang w:val="en-ID"/>
        </w:rPr>
        <w:t xml:space="preserve"> </w:t>
      </w:r>
      <w:proofErr w:type="spellStart"/>
      <w:r w:rsidRPr="00417CFB">
        <w:rPr>
          <w:rFonts w:ascii="Bookman Old Style" w:eastAsia="Calibri" w:hAnsi="Bookman Old Style" w:cs="Calibri"/>
          <w:sz w:val="22"/>
          <w:szCs w:val="22"/>
          <w:lang w:val="en-ID"/>
        </w:rPr>
        <w:t>kekurangan</w:t>
      </w:r>
      <w:proofErr w:type="spellEnd"/>
      <w:r w:rsidRPr="00417CFB">
        <w:rPr>
          <w:rFonts w:ascii="Bookman Old Style" w:eastAsia="Calibri" w:hAnsi="Bookman Old Style" w:cs="Calibri"/>
          <w:sz w:val="22"/>
          <w:szCs w:val="22"/>
          <w:lang w:val="en-ID"/>
        </w:rPr>
        <w:t xml:space="preserve"> </w:t>
      </w:r>
      <w:proofErr w:type="spellStart"/>
      <w:r w:rsidRPr="00417CFB">
        <w:rPr>
          <w:rFonts w:ascii="Bookman Old Style" w:eastAsia="Calibri" w:hAnsi="Bookman Old Style" w:cs="Calibri"/>
          <w:sz w:val="22"/>
          <w:szCs w:val="22"/>
          <w:lang w:val="en-ID"/>
        </w:rPr>
        <w:t>pupuk</w:t>
      </w:r>
      <w:proofErr w:type="spellEnd"/>
      <w:r w:rsidRPr="00417CFB">
        <w:rPr>
          <w:rFonts w:ascii="Bookman Old Style" w:eastAsia="Calibri" w:hAnsi="Bookman Old Style" w:cs="Calibri"/>
          <w:sz w:val="22"/>
          <w:szCs w:val="22"/>
          <w:lang w:val="en-ID"/>
        </w:rPr>
        <w:t xml:space="preserve">, </w:t>
      </w:r>
      <w:proofErr w:type="spellStart"/>
      <w:r w:rsidRPr="00417CFB">
        <w:rPr>
          <w:rFonts w:ascii="Bookman Old Style" w:eastAsia="Calibri" w:hAnsi="Bookman Old Style" w:cs="Calibri"/>
          <w:sz w:val="22"/>
          <w:szCs w:val="22"/>
          <w:lang w:val="en-ID"/>
        </w:rPr>
        <w:t>maka</w:t>
      </w:r>
      <w:proofErr w:type="spellEnd"/>
      <w:r w:rsidRPr="00417CFB">
        <w:rPr>
          <w:rFonts w:ascii="Bookman Old Style" w:eastAsia="Calibri" w:hAnsi="Bookman Old Style" w:cs="Calibri"/>
          <w:sz w:val="22"/>
          <w:szCs w:val="22"/>
          <w:lang w:val="en-ID"/>
        </w:rPr>
        <w:t xml:space="preserve"> </w:t>
      </w:r>
      <w:proofErr w:type="spellStart"/>
      <w:r w:rsidRPr="00417CFB">
        <w:rPr>
          <w:rFonts w:ascii="Bookman Old Style" w:eastAsia="Calibri" w:hAnsi="Bookman Old Style" w:cs="Calibri"/>
          <w:sz w:val="22"/>
          <w:szCs w:val="22"/>
          <w:lang w:val="en-ID"/>
        </w:rPr>
        <w:t>mereka</w:t>
      </w:r>
      <w:proofErr w:type="spellEnd"/>
      <w:r w:rsidRPr="00417CFB">
        <w:rPr>
          <w:rFonts w:ascii="Bookman Old Style" w:eastAsia="Calibri" w:hAnsi="Bookman Old Style" w:cs="Calibri"/>
          <w:sz w:val="22"/>
          <w:szCs w:val="22"/>
          <w:lang w:val="en-ID"/>
        </w:rPr>
        <w:t xml:space="preserve"> </w:t>
      </w:r>
      <w:proofErr w:type="spellStart"/>
      <w:r w:rsidRPr="00417CFB">
        <w:rPr>
          <w:rFonts w:ascii="Bookman Old Style" w:eastAsia="Calibri" w:hAnsi="Bookman Old Style" w:cs="Calibri"/>
          <w:sz w:val="22"/>
          <w:szCs w:val="22"/>
          <w:lang w:val="en-ID"/>
        </w:rPr>
        <w:t>dapat</w:t>
      </w:r>
      <w:proofErr w:type="spellEnd"/>
      <w:r w:rsidRPr="00417CFB">
        <w:rPr>
          <w:rFonts w:ascii="Bookman Old Style" w:eastAsia="Calibri" w:hAnsi="Bookman Old Style" w:cs="Calibri"/>
          <w:sz w:val="22"/>
          <w:szCs w:val="22"/>
          <w:lang w:val="en-ID"/>
        </w:rPr>
        <w:t xml:space="preserve"> </w:t>
      </w:r>
      <w:proofErr w:type="spellStart"/>
      <w:r w:rsidRPr="00417CFB">
        <w:rPr>
          <w:rFonts w:ascii="Bookman Old Style" w:eastAsia="Calibri" w:hAnsi="Bookman Old Style" w:cs="Calibri"/>
          <w:sz w:val="22"/>
          <w:szCs w:val="22"/>
          <w:lang w:val="en-ID"/>
        </w:rPr>
        <w:t>membuat</w:t>
      </w:r>
      <w:proofErr w:type="spellEnd"/>
      <w:r w:rsidRPr="00417CFB">
        <w:rPr>
          <w:rFonts w:ascii="Bookman Old Style" w:eastAsia="Calibri" w:hAnsi="Bookman Old Style" w:cs="Calibri"/>
          <w:sz w:val="22"/>
          <w:szCs w:val="22"/>
        </w:rPr>
        <w:t xml:space="preserve"> secara mandiri.</w:t>
      </w:r>
    </w:p>
    <w:p w14:paraId="7696A6D0" w14:textId="77777777" w:rsidR="00417CFB" w:rsidRPr="00417CFB" w:rsidRDefault="00417CFB" w:rsidP="00417CFB">
      <w:pPr>
        <w:spacing w:before="40" w:after="40"/>
        <w:ind w:firstLine="397"/>
        <w:contextualSpacing/>
        <w:jc w:val="both"/>
        <w:rPr>
          <w:rFonts w:ascii="Bookman Old Style" w:eastAsia="Calibri" w:hAnsi="Bookman Old Style" w:cs="Calibri"/>
          <w:sz w:val="22"/>
          <w:szCs w:val="22"/>
        </w:rPr>
      </w:pPr>
    </w:p>
    <w:p w14:paraId="0C8A750C" w14:textId="77777777" w:rsidR="00127C28" w:rsidRPr="00417CFB" w:rsidRDefault="008D457E" w:rsidP="00417CFB">
      <w:pPr>
        <w:numPr>
          <w:ilvl w:val="0"/>
          <w:numId w:val="1"/>
        </w:numPr>
        <w:spacing w:before="40" w:after="40"/>
        <w:ind w:left="0" w:firstLine="397"/>
        <w:contextualSpacing/>
        <w:jc w:val="both"/>
        <w:rPr>
          <w:rFonts w:ascii="Bookman Old Style" w:eastAsia="Calibri" w:hAnsi="Bookman Old Style" w:cs="Calibri"/>
          <w:bCs/>
          <w:sz w:val="22"/>
          <w:szCs w:val="22"/>
          <w:lang w:val="en-ID"/>
        </w:rPr>
      </w:pPr>
      <w:proofErr w:type="spellStart"/>
      <w:r w:rsidRPr="00417CFB">
        <w:rPr>
          <w:rFonts w:ascii="Bookman Old Style" w:eastAsia="Calibri" w:hAnsi="Bookman Old Style" w:cs="Calibri"/>
          <w:bCs/>
          <w:sz w:val="22"/>
          <w:szCs w:val="22"/>
          <w:lang w:val="en-ID"/>
        </w:rPr>
        <w:t>Pendekatan</w:t>
      </w:r>
      <w:proofErr w:type="spellEnd"/>
      <w:r w:rsidRPr="00417CFB">
        <w:rPr>
          <w:rFonts w:ascii="Bookman Old Style" w:eastAsia="Calibri" w:hAnsi="Bookman Old Style" w:cs="Calibri"/>
          <w:bCs/>
          <w:sz w:val="22"/>
          <w:szCs w:val="22"/>
          <w:lang w:val="en-ID"/>
        </w:rPr>
        <w:t xml:space="preserve"> Sosial</w:t>
      </w:r>
    </w:p>
    <w:p w14:paraId="36B90E06" w14:textId="77777777" w:rsidR="00127C28" w:rsidRPr="00417CFB" w:rsidRDefault="008D457E" w:rsidP="00417CFB">
      <w:pPr>
        <w:spacing w:before="40" w:after="40"/>
        <w:ind w:firstLine="397"/>
        <w:contextualSpacing/>
        <w:jc w:val="both"/>
        <w:rPr>
          <w:rFonts w:ascii="Bookman Old Style" w:eastAsia="Calibri" w:hAnsi="Bookman Old Style" w:cs="Calibri"/>
          <w:sz w:val="22"/>
          <w:szCs w:val="22"/>
        </w:rPr>
      </w:pPr>
      <w:proofErr w:type="spellStart"/>
      <w:r w:rsidRPr="00417CFB">
        <w:rPr>
          <w:rFonts w:ascii="Bookman Old Style" w:eastAsia="Calibri" w:hAnsi="Bookman Old Style" w:cs="Calibri"/>
          <w:sz w:val="22"/>
          <w:szCs w:val="22"/>
          <w:lang w:val="en-ID"/>
        </w:rPr>
        <w:t>Sebelum</w:t>
      </w:r>
      <w:proofErr w:type="spellEnd"/>
      <w:r w:rsidRPr="00417CFB">
        <w:rPr>
          <w:rFonts w:ascii="Bookman Old Style" w:eastAsia="Calibri" w:hAnsi="Bookman Old Style" w:cs="Calibri"/>
          <w:sz w:val="22"/>
          <w:szCs w:val="22"/>
          <w:lang w:val="en-ID"/>
        </w:rPr>
        <w:t xml:space="preserve"> </w:t>
      </w:r>
      <w:proofErr w:type="spellStart"/>
      <w:r w:rsidRPr="00417CFB">
        <w:rPr>
          <w:rFonts w:ascii="Bookman Old Style" w:eastAsia="Calibri" w:hAnsi="Bookman Old Style" w:cs="Calibri"/>
          <w:sz w:val="22"/>
          <w:szCs w:val="22"/>
          <w:lang w:val="en-ID"/>
        </w:rPr>
        <w:t>melakukan</w:t>
      </w:r>
      <w:proofErr w:type="spellEnd"/>
      <w:r w:rsidRPr="00417CFB">
        <w:rPr>
          <w:rFonts w:ascii="Bookman Old Style" w:eastAsia="Calibri" w:hAnsi="Bookman Old Style" w:cs="Calibri"/>
          <w:sz w:val="22"/>
          <w:szCs w:val="22"/>
          <w:lang w:val="en-ID"/>
        </w:rPr>
        <w:t xml:space="preserve"> </w:t>
      </w:r>
      <w:proofErr w:type="spellStart"/>
      <w:r w:rsidRPr="00417CFB">
        <w:rPr>
          <w:rFonts w:ascii="Bookman Old Style" w:eastAsia="Calibri" w:hAnsi="Bookman Old Style" w:cs="Calibri"/>
          <w:sz w:val="22"/>
          <w:szCs w:val="22"/>
          <w:lang w:val="en-ID"/>
        </w:rPr>
        <w:t>kegiatan</w:t>
      </w:r>
      <w:proofErr w:type="spellEnd"/>
      <w:r w:rsidRPr="00417CFB">
        <w:rPr>
          <w:rFonts w:ascii="Bookman Old Style" w:eastAsia="Calibri" w:hAnsi="Bookman Old Style" w:cs="Calibri"/>
          <w:sz w:val="22"/>
          <w:szCs w:val="22"/>
          <w:lang w:val="en-ID"/>
        </w:rPr>
        <w:t xml:space="preserve"> </w:t>
      </w:r>
      <w:proofErr w:type="spellStart"/>
      <w:proofErr w:type="gramStart"/>
      <w:r w:rsidRPr="00417CFB">
        <w:rPr>
          <w:rFonts w:ascii="Bookman Old Style" w:eastAsia="Calibri" w:hAnsi="Bookman Old Style" w:cs="Calibri"/>
          <w:sz w:val="22"/>
          <w:szCs w:val="22"/>
          <w:lang w:val="en-ID"/>
        </w:rPr>
        <w:t>sosialisasi</w:t>
      </w:r>
      <w:proofErr w:type="spellEnd"/>
      <w:r w:rsidRPr="00417CFB">
        <w:rPr>
          <w:rFonts w:ascii="Bookman Old Style" w:eastAsia="Calibri" w:hAnsi="Bookman Old Style" w:cs="Calibri"/>
          <w:sz w:val="22"/>
          <w:szCs w:val="22"/>
          <w:lang w:val="en-ID"/>
        </w:rPr>
        <w:t xml:space="preserve">  </w:t>
      </w:r>
      <w:proofErr w:type="spellStart"/>
      <w:r w:rsidRPr="00417CFB">
        <w:rPr>
          <w:rFonts w:ascii="Bookman Old Style" w:eastAsia="Calibri" w:hAnsi="Bookman Old Style" w:cs="Calibri"/>
          <w:sz w:val="22"/>
          <w:szCs w:val="22"/>
          <w:lang w:val="en-ID"/>
        </w:rPr>
        <w:t>pembuatan</w:t>
      </w:r>
      <w:proofErr w:type="spellEnd"/>
      <w:proofErr w:type="gramEnd"/>
      <w:r w:rsidRPr="00417CFB">
        <w:rPr>
          <w:rFonts w:ascii="Bookman Old Style" w:eastAsia="Calibri" w:hAnsi="Bookman Old Style" w:cs="Calibri"/>
          <w:sz w:val="22"/>
          <w:szCs w:val="22"/>
          <w:lang w:val="en-ID"/>
        </w:rPr>
        <w:t xml:space="preserve"> </w:t>
      </w:r>
      <w:proofErr w:type="spellStart"/>
      <w:r w:rsidRPr="00417CFB">
        <w:rPr>
          <w:rFonts w:ascii="Bookman Old Style" w:eastAsia="Calibri" w:hAnsi="Bookman Old Style" w:cs="Calibri"/>
          <w:sz w:val="22"/>
          <w:szCs w:val="22"/>
          <w:lang w:val="en-ID"/>
        </w:rPr>
        <w:t>pupuk</w:t>
      </w:r>
      <w:proofErr w:type="spellEnd"/>
      <w:r w:rsidRPr="00417CFB">
        <w:rPr>
          <w:rFonts w:ascii="Bookman Old Style" w:eastAsia="Calibri" w:hAnsi="Bookman Old Style" w:cs="Calibri"/>
          <w:sz w:val="22"/>
          <w:szCs w:val="22"/>
          <w:lang w:val="en-ID"/>
        </w:rPr>
        <w:t xml:space="preserve"> </w:t>
      </w:r>
      <w:proofErr w:type="spellStart"/>
      <w:r w:rsidRPr="00417CFB">
        <w:rPr>
          <w:rFonts w:ascii="Bookman Old Style" w:eastAsia="Calibri" w:hAnsi="Bookman Old Style" w:cs="Calibri"/>
          <w:sz w:val="22"/>
          <w:szCs w:val="22"/>
          <w:lang w:val="en-ID"/>
        </w:rPr>
        <w:t>organik</w:t>
      </w:r>
      <w:proofErr w:type="spellEnd"/>
      <w:r w:rsidRPr="00417CFB">
        <w:rPr>
          <w:rFonts w:ascii="Bookman Old Style" w:eastAsia="Calibri" w:hAnsi="Bookman Old Style" w:cs="Calibri"/>
          <w:sz w:val="22"/>
          <w:szCs w:val="22"/>
        </w:rPr>
        <w:t xml:space="preserve"> dan dekomposer,</w:t>
      </w:r>
      <w:r w:rsidRPr="00417CFB">
        <w:rPr>
          <w:rFonts w:ascii="Bookman Old Style" w:eastAsia="Calibri" w:hAnsi="Bookman Old Style" w:cs="Calibri"/>
          <w:sz w:val="22"/>
          <w:szCs w:val="22"/>
          <w:lang w:val="en-ID"/>
        </w:rPr>
        <w:t xml:space="preserve"> </w:t>
      </w:r>
      <w:r w:rsidRPr="00417CFB">
        <w:rPr>
          <w:rFonts w:ascii="Bookman Old Style" w:eastAsia="Calibri" w:hAnsi="Bookman Old Style" w:cs="Calibri"/>
          <w:sz w:val="22"/>
          <w:szCs w:val="22"/>
        </w:rPr>
        <w:t>M</w:t>
      </w:r>
      <w:proofErr w:type="spellStart"/>
      <w:r w:rsidRPr="00417CFB">
        <w:rPr>
          <w:rFonts w:ascii="Bookman Old Style" w:eastAsia="Calibri" w:hAnsi="Bookman Old Style" w:cs="Calibri"/>
          <w:sz w:val="22"/>
          <w:szCs w:val="22"/>
          <w:lang w:val="en-ID"/>
        </w:rPr>
        <w:t>ahasiswa</w:t>
      </w:r>
      <w:proofErr w:type="spellEnd"/>
      <w:r w:rsidRPr="00417CFB">
        <w:rPr>
          <w:rFonts w:ascii="Bookman Old Style" w:eastAsia="Calibri" w:hAnsi="Bookman Old Style" w:cs="Calibri"/>
          <w:sz w:val="22"/>
          <w:szCs w:val="22"/>
          <w:lang w:val="en-ID"/>
        </w:rPr>
        <w:t xml:space="preserve"> KKN PMD </w:t>
      </w:r>
      <w:proofErr w:type="spellStart"/>
      <w:r w:rsidRPr="00417CFB">
        <w:rPr>
          <w:rFonts w:ascii="Bookman Old Style" w:eastAsia="Calibri" w:hAnsi="Bookman Old Style" w:cs="Calibri"/>
          <w:sz w:val="22"/>
          <w:szCs w:val="22"/>
          <w:lang w:val="en-ID"/>
        </w:rPr>
        <w:t>Unram</w:t>
      </w:r>
      <w:proofErr w:type="spellEnd"/>
      <w:r w:rsidRPr="00417CFB">
        <w:rPr>
          <w:rFonts w:ascii="Bookman Old Style" w:eastAsia="Calibri" w:hAnsi="Bookman Old Style" w:cs="Calibri"/>
          <w:sz w:val="22"/>
          <w:szCs w:val="22"/>
          <w:lang w:val="en-ID"/>
        </w:rPr>
        <w:t xml:space="preserve"> </w:t>
      </w:r>
      <w:proofErr w:type="spellStart"/>
      <w:r w:rsidRPr="00417CFB">
        <w:rPr>
          <w:rFonts w:ascii="Bookman Old Style" w:eastAsia="Calibri" w:hAnsi="Bookman Old Style" w:cs="Calibri"/>
          <w:sz w:val="22"/>
          <w:szCs w:val="22"/>
          <w:lang w:val="en-ID"/>
        </w:rPr>
        <w:t>te</w:t>
      </w:r>
      <w:proofErr w:type="spellEnd"/>
      <w:r w:rsidRPr="00417CFB">
        <w:rPr>
          <w:rFonts w:ascii="Bookman Old Style" w:eastAsia="Calibri" w:hAnsi="Bookman Old Style" w:cs="Calibri"/>
          <w:sz w:val="22"/>
          <w:szCs w:val="22"/>
        </w:rPr>
        <w:t xml:space="preserve">rlebih dahulu melakukan pendekatan ke beberapa kepala dusun, seperti Dusun Gempang, Perok Barat, Montong Kesena, Batu Bungus dan Tonjong untuk menjelaskan program tersebut. </w:t>
      </w:r>
      <w:r w:rsidRPr="00417CFB">
        <w:rPr>
          <w:rFonts w:ascii="Bookman Old Style" w:eastAsia="Calibri" w:hAnsi="Bookman Old Style" w:cs="Calibri"/>
          <w:sz w:val="22"/>
          <w:szCs w:val="22"/>
          <w:lang w:val="en-ID"/>
        </w:rPr>
        <w:t xml:space="preserve"> </w:t>
      </w:r>
      <w:r w:rsidRPr="00417CFB">
        <w:rPr>
          <w:rFonts w:ascii="Bookman Old Style" w:eastAsia="Calibri" w:hAnsi="Bookman Old Style" w:cs="Calibri"/>
          <w:sz w:val="22"/>
          <w:szCs w:val="22"/>
        </w:rPr>
        <w:t xml:space="preserve">Selain itu, </w:t>
      </w:r>
      <w:proofErr w:type="spellStart"/>
      <w:r w:rsidRPr="00417CFB">
        <w:rPr>
          <w:rFonts w:ascii="Bookman Old Style" w:eastAsia="Calibri" w:hAnsi="Bookman Old Style" w:cs="Calibri"/>
          <w:sz w:val="22"/>
          <w:szCs w:val="22"/>
          <w:lang w:val="en-ID"/>
        </w:rPr>
        <w:t>kepada</w:t>
      </w:r>
      <w:proofErr w:type="spellEnd"/>
      <w:r w:rsidRPr="00417CFB">
        <w:rPr>
          <w:rFonts w:ascii="Bookman Old Style" w:eastAsia="Calibri" w:hAnsi="Bookman Old Style" w:cs="Calibri"/>
          <w:sz w:val="22"/>
          <w:szCs w:val="22"/>
          <w:lang w:val="en-ID"/>
        </w:rPr>
        <w:t xml:space="preserve"> </w:t>
      </w:r>
      <w:proofErr w:type="spellStart"/>
      <w:r w:rsidRPr="00417CFB">
        <w:rPr>
          <w:rFonts w:ascii="Bookman Old Style" w:eastAsia="Calibri" w:hAnsi="Bookman Old Style" w:cs="Calibri"/>
          <w:sz w:val="22"/>
          <w:szCs w:val="22"/>
          <w:lang w:val="en-ID"/>
        </w:rPr>
        <w:t>masyarakat</w:t>
      </w:r>
      <w:proofErr w:type="spellEnd"/>
      <w:r w:rsidRPr="00417CFB">
        <w:rPr>
          <w:rFonts w:ascii="Bookman Old Style" w:eastAsia="Calibri" w:hAnsi="Bookman Old Style" w:cs="Calibri"/>
          <w:sz w:val="22"/>
          <w:szCs w:val="22"/>
          <w:lang w:val="en-ID"/>
        </w:rPr>
        <w:t xml:space="preserve"> </w:t>
      </w:r>
      <w:proofErr w:type="spellStart"/>
      <w:r w:rsidRPr="00417CFB">
        <w:rPr>
          <w:rFonts w:ascii="Bookman Old Style" w:eastAsia="Calibri" w:hAnsi="Bookman Old Style" w:cs="Calibri"/>
          <w:sz w:val="22"/>
          <w:szCs w:val="22"/>
          <w:lang w:val="en-ID"/>
        </w:rPr>
        <w:t>terutama</w:t>
      </w:r>
      <w:proofErr w:type="spellEnd"/>
      <w:r w:rsidRPr="00417CFB">
        <w:rPr>
          <w:rFonts w:ascii="Bookman Old Style" w:eastAsia="Calibri" w:hAnsi="Bookman Old Style" w:cs="Calibri"/>
          <w:sz w:val="22"/>
          <w:szCs w:val="22"/>
          <w:lang w:val="en-ID"/>
        </w:rPr>
        <w:t xml:space="preserve"> </w:t>
      </w:r>
      <w:proofErr w:type="spellStart"/>
      <w:r w:rsidRPr="00417CFB">
        <w:rPr>
          <w:rFonts w:ascii="Bookman Old Style" w:eastAsia="Calibri" w:hAnsi="Bookman Old Style" w:cs="Calibri"/>
          <w:sz w:val="22"/>
          <w:szCs w:val="22"/>
          <w:lang w:val="en-ID"/>
        </w:rPr>
        <w:t>kepada</w:t>
      </w:r>
      <w:proofErr w:type="spellEnd"/>
      <w:r w:rsidRPr="00417CFB">
        <w:rPr>
          <w:rFonts w:ascii="Bookman Old Style" w:eastAsia="Calibri" w:hAnsi="Bookman Old Style" w:cs="Calibri"/>
          <w:sz w:val="22"/>
          <w:szCs w:val="22"/>
          <w:lang w:val="en-ID"/>
        </w:rPr>
        <w:t xml:space="preserve"> </w:t>
      </w:r>
      <w:proofErr w:type="spellStart"/>
      <w:r w:rsidRPr="00417CFB">
        <w:rPr>
          <w:rFonts w:ascii="Bookman Old Style" w:eastAsia="Calibri" w:hAnsi="Bookman Old Style" w:cs="Calibri"/>
          <w:sz w:val="22"/>
          <w:szCs w:val="22"/>
          <w:lang w:val="en-ID"/>
        </w:rPr>
        <w:t>peternak</w:t>
      </w:r>
      <w:proofErr w:type="spellEnd"/>
      <w:r w:rsidRPr="00417CFB">
        <w:rPr>
          <w:rFonts w:ascii="Bookman Old Style" w:eastAsia="Calibri" w:hAnsi="Bookman Old Style" w:cs="Calibri"/>
          <w:sz w:val="22"/>
          <w:szCs w:val="22"/>
          <w:lang w:val="en-ID"/>
        </w:rPr>
        <w:t xml:space="preserve"> </w:t>
      </w:r>
      <w:proofErr w:type="spellStart"/>
      <w:r w:rsidRPr="00417CFB">
        <w:rPr>
          <w:rFonts w:ascii="Bookman Old Style" w:eastAsia="Calibri" w:hAnsi="Bookman Old Style" w:cs="Calibri"/>
          <w:sz w:val="22"/>
          <w:szCs w:val="22"/>
          <w:lang w:val="en-ID"/>
        </w:rPr>
        <w:t>sapi</w:t>
      </w:r>
      <w:proofErr w:type="spellEnd"/>
      <w:r w:rsidRPr="00417CFB">
        <w:rPr>
          <w:rFonts w:ascii="Bookman Old Style" w:eastAsia="Calibri" w:hAnsi="Bookman Old Style" w:cs="Calibri"/>
          <w:sz w:val="22"/>
          <w:szCs w:val="22"/>
          <w:lang w:val="en-ID"/>
        </w:rPr>
        <w:t xml:space="preserve"> agar </w:t>
      </w:r>
      <w:r w:rsidRPr="00417CFB">
        <w:rPr>
          <w:rFonts w:ascii="Bookman Old Style" w:eastAsia="Calibri" w:hAnsi="Bookman Old Style" w:cs="Calibri"/>
          <w:sz w:val="22"/>
          <w:szCs w:val="22"/>
        </w:rPr>
        <w:t>dapat mengetahui pemanfaatan limbah kotoran sapi.</w:t>
      </w:r>
    </w:p>
    <w:p w14:paraId="7F475815" w14:textId="4EDCAE37" w:rsidR="00417CFB" w:rsidRDefault="008D457E" w:rsidP="000C7547">
      <w:pPr>
        <w:spacing w:before="40" w:after="40"/>
        <w:ind w:firstLine="397"/>
        <w:jc w:val="both"/>
        <w:rPr>
          <w:rFonts w:ascii="Bookman Old Style" w:eastAsia="Calibri" w:hAnsi="Bookman Old Style" w:cs="Calibri"/>
          <w:sz w:val="22"/>
          <w:szCs w:val="22"/>
        </w:rPr>
      </w:pPr>
      <w:r w:rsidRPr="00417CFB">
        <w:rPr>
          <w:rFonts w:ascii="Bookman Old Style" w:eastAsia="Calibri" w:hAnsi="Bookman Old Style" w:cs="Calibri"/>
          <w:sz w:val="22"/>
          <w:szCs w:val="22"/>
        </w:rPr>
        <w:tab/>
        <w:t xml:space="preserve">Sosialisasi  tersebut dilaksanakan pada tanggal 24 Januasri 2024. </w:t>
      </w:r>
      <w:r w:rsidRPr="000C7547">
        <w:rPr>
          <w:rFonts w:ascii="Bookman Old Style" w:eastAsia="Calibri" w:hAnsi="Bookman Old Style" w:cs="Calibri"/>
          <w:sz w:val="22"/>
          <w:szCs w:val="22"/>
        </w:rPr>
        <w:t>Sasaran kegiatan sosialis</w:t>
      </w:r>
      <w:r w:rsidRPr="00417CFB">
        <w:rPr>
          <w:rFonts w:ascii="Bookman Old Style" w:eastAsia="Calibri" w:hAnsi="Bookman Old Style" w:cs="Calibri"/>
          <w:sz w:val="22"/>
          <w:szCs w:val="22"/>
        </w:rPr>
        <w:t>asi</w:t>
      </w:r>
      <w:r w:rsidRPr="000C7547">
        <w:rPr>
          <w:rFonts w:ascii="Bookman Old Style" w:eastAsia="Calibri" w:hAnsi="Bookman Old Style" w:cs="Calibri"/>
          <w:sz w:val="22"/>
          <w:szCs w:val="22"/>
        </w:rPr>
        <w:t xml:space="preserve"> pembuatan  pupuk organik dan pembuatan dekomposer adalah kelompok tani di Desa Janapria</w:t>
      </w:r>
      <w:r w:rsidRPr="00417CFB">
        <w:rPr>
          <w:rFonts w:ascii="Bookman Old Style" w:eastAsia="Calibri" w:hAnsi="Bookman Old Style" w:cs="Calibri"/>
          <w:sz w:val="22"/>
          <w:szCs w:val="22"/>
        </w:rPr>
        <w:t xml:space="preserve">, </w:t>
      </w:r>
      <w:r w:rsidRPr="000C7547">
        <w:rPr>
          <w:rFonts w:ascii="Bookman Old Style" w:eastAsia="Calibri" w:hAnsi="Bookman Old Style" w:cs="Calibri"/>
          <w:sz w:val="22"/>
          <w:szCs w:val="22"/>
        </w:rPr>
        <w:t>Kec</w:t>
      </w:r>
      <w:r w:rsidRPr="00417CFB">
        <w:rPr>
          <w:rFonts w:ascii="Bookman Old Style" w:eastAsia="Calibri" w:hAnsi="Bookman Old Style" w:cs="Calibri"/>
          <w:sz w:val="22"/>
          <w:szCs w:val="22"/>
        </w:rPr>
        <w:t>amatan</w:t>
      </w:r>
      <w:r w:rsidRPr="000C7547">
        <w:rPr>
          <w:rFonts w:ascii="Bookman Old Style" w:eastAsia="Calibri" w:hAnsi="Bookman Old Style" w:cs="Calibri"/>
          <w:sz w:val="22"/>
          <w:szCs w:val="22"/>
        </w:rPr>
        <w:t xml:space="preserve"> Janapria</w:t>
      </w:r>
      <w:r w:rsidRPr="00417CFB">
        <w:rPr>
          <w:rFonts w:ascii="Bookman Old Style" w:eastAsia="Calibri" w:hAnsi="Bookman Old Style" w:cs="Calibri"/>
          <w:sz w:val="22"/>
          <w:szCs w:val="22"/>
        </w:rPr>
        <w:t>,</w:t>
      </w:r>
      <w:r w:rsidRPr="000C7547">
        <w:rPr>
          <w:rFonts w:ascii="Bookman Old Style" w:eastAsia="Calibri" w:hAnsi="Bookman Old Style" w:cs="Calibri"/>
          <w:sz w:val="22"/>
          <w:szCs w:val="22"/>
        </w:rPr>
        <w:t xml:space="preserve"> Kab</w:t>
      </w:r>
      <w:r w:rsidRPr="00417CFB">
        <w:rPr>
          <w:rFonts w:ascii="Bookman Old Style" w:eastAsia="Calibri" w:hAnsi="Bookman Old Style" w:cs="Calibri"/>
          <w:sz w:val="22"/>
          <w:szCs w:val="22"/>
        </w:rPr>
        <w:t>upaten</w:t>
      </w:r>
      <w:r w:rsidRPr="000C7547">
        <w:rPr>
          <w:rFonts w:ascii="Bookman Old Style" w:eastAsia="Calibri" w:hAnsi="Bookman Old Style" w:cs="Calibri"/>
          <w:sz w:val="22"/>
          <w:szCs w:val="22"/>
        </w:rPr>
        <w:t xml:space="preserve"> Lombok Tengah yang mayoritas</w:t>
      </w:r>
      <w:r w:rsidRPr="00417CFB">
        <w:rPr>
          <w:rFonts w:ascii="Bookman Old Style" w:eastAsia="Calibri" w:hAnsi="Bookman Old Style" w:cs="Calibri"/>
          <w:sz w:val="22"/>
          <w:szCs w:val="22"/>
        </w:rPr>
        <w:t xml:space="preserve"> para</w:t>
      </w:r>
      <w:r w:rsidRPr="000C7547">
        <w:rPr>
          <w:rFonts w:ascii="Bookman Old Style" w:eastAsia="Calibri" w:hAnsi="Bookman Old Style" w:cs="Calibri"/>
          <w:sz w:val="22"/>
          <w:szCs w:val="22"/>
        </w:rPr>
        <w:t xml:space="preserve"> petani dan peternak. </w:t>
      </w:r>
      <w:r w:rsidRPr="00417CFB">
        <w:rPr>
          <w:rFonts w:ascii="Bookman Old Style" w:eastAsia="Calibri" w:hAnsi="Bookman Old Style" w:cs="Calibri"/>
          <w:sz w:val="22"/>
          <w:szCs w:val="22"/>
        </w:rPr>
        <w:t xml:space="preserve">Kelompok tani </w:t>
      </w:r>
      <w:r w:rsidRPr="000C7547">
        <w:rPr>
          <w:rFonts w:ascii="Bookman Old Style" w:eastAsia="Calibri" w:hAnsi="Bookman Old Style" w:cs="Calibri"/>
          <w:sz w:val="22"/>
          <w:szCs w:val="22"/>
        </w:rPr>
        <w:t xml:space="preserve">tani memerlukan sosialisai </w:t>
      </w:r>
      <w:r w:rsidRPr="00417CFB">
        <w:rPr>
          <w:rFonts w:ascii="Bookman Old Style" w:eastAsia="Calibri" w:hAnsi="Bookman Old Style" w:cs="Calibri"/>
          <w:sz w:val="22"/>
          <w:szCs w:val="22"/>
        </w:rPr>
        <w:t xml:space="preserve">tersebut agar dapat mengatahui tata cara pembuatan pupuk organik dan dekomposer. </w:t>
      </w:r>
      <w:r w:rsidRPr="000C7547">
        <w:rPr>
          <w:rFonts w:ascii="Bookman Old Style" w:eastAsia="Calibri" w:hAnsi="Bookman Old Style" w:cs="Calibri"/>
          <w:sz w:val="22"/>
          <w:szCs w:val="22"/>
        </w:rPr>
        <w:t xml:space="preserve">Sosialisasi pembuatan pupuk organik dan dekomposer ini juga memberikan dampak positif bagi kelompok tani yang kekurangan pupuk </w:t>
      </w:r>
      <w:r w:rsidRPr="00417CFB">
        <w:rPr>
          <w:rFonts w:ascii="Bookman Old Style" w:eastAsia="Calibri" w:hAnsi="Bookman Old Style" w:cs="Calibri"/>
          <w:sz w:val="22"/>
          <w:szCs w:val="22"/>
        </w:rPr>
        <w:t xml:space="preserve">dan </w:t>
      </w:r>
      <w:r w:rsidRPr="000C7547">
        <w:rPr>
          <w:rFonts w:ascii="Bookman Old Style" w:eastAsia="Calibri" w:hAnsi="Bookman Old Style" w:cs="Calibri"/>
          <w:sz w:val="22"/>
          <w:szCs w:val="22"/>
        </w:rPr>
        <w:t>mengurangi pemakaian pupuk kimia. Dengan adanya sosialisasi pembuatan pupuk organik dan dekomposer ini khususnya untuk kelompok tani dapat  memanfaatkan peluang bagi mereka untuk menghasilkan bahan pokok yg berkualitas tinggi,  sehingga menghasilkan nilai jual yang menguntungkan bagi kelompok tani</w:t>
      </w:r>
      <w:r w:rsidRPr="00417CFB">
        <w:rPr>
          <w:rFonts w:ascii="Bookman Old Style" w:eastAsia="Calibri" w:hAnsi="Bookman Old Style" w:cs="Calibri"/>
          <w:sz w:val="22"/>
          <w:szCs w:val="22"/>
        </w:rPr>
        <w:t>.</w:t>
      </w:r>
    </w:p>
    <w:p w14:paraId="4094F973" w14:textId="77777777" w:rsidR="000C7547" w:rsidRDefault="000C7547" w:rsidP="000C7547">
      <w:pPr>
        <w:spacing w:before="40" w:after="40"/>
        <w:ind w:firstLine="397"/>
        <w:jc w:val="both"/>
        <w:rPr>
          <w:rFonts w:ascii="Bookman Old Style" w:eastAsia="Calibri" w:hAnsi="Bookman Old Style" w:cs="Calibri"/>
          <w:sz w:val="22"/>
          <w:szCs w:val="22"/>
        </w:rPr>
      </w:pPr>
    </w:p>
    <w:p w14:paraId="612578CA" w14:textId="77777777" w:rsidR="000C7547" w:rsidRPr="00417CFB" w:rsidRDefault="000C7547" w:rsidP="000C7547">
      <w:pPr>
        <w:spacing w:before="40" w:after="40"/>
        <w:ind w:firstLine="397"/>
        <w:jc w:val="both"/>
        <w:rPr>
          <w:rFonts w:ascii="Bookman Old Style" w:eastAsia="Calibri" w:hAnsi="Bookman Old Style" w:cs="Calibri"/>
          <w:sz w:val="22"/>
          <w:szCs w:val="22"/>
        </w:rPr>
      </w:pPr>
    </w:p>
    <w:p w14:paraId="6F0B149D" w14:textId="77777777" w:rsidR="00127C28" w:rsidRPr="00417CFB" w:rsidRDefault="008D457E" w:rsidP="00417CFB">
      <w:pPr>
        <w:spacing w:before="40" w:after="40"/>
        <w:jc w:val="both"/>
        <w:rPr>
          <w:rFonts w:ascii="Bookman Old Style" w:eastAsia="Calibri" w:hAnsi="Bookman Old Style" w:cs="Calibri"/>
          <w:iCs/>
          <w:sz w:val="22"/>
          <w:szCs w:val="22"/>
        </w:rPr>
      </w:pPr>
      <w:r w:rsidRPr="000C7547">
        <w:rPr>
          <w:rFonts w:ascii="Bookman Old Style" w:eastAsia="Calibri" w:hAnsi="Bookman Old Style" w:cs="Calibri"/>
          <w:bCs/>
          <w:iCs/>
          <w:sz w:val="22"/>
          <w:szCs w:val="22"/>
        </w:rPr>
        <w:lastRenderedPageBreak/>
        <w:t>Tabel</w:t>
      </w:r>
      <w:r w:rsidRPr="00417CFB">
        <w:rPr>
          <w:rFonts w:ascii="Bookman Old Style" w:eastAsia="Calibri" w:hAnsi="Bookman Old Style" w:cs="Calibri"/>
          <w:bCs/>
          <w:iCs/>
          <w:sz w:val="22"/>
          <w:szCs w:val="22"/>
        </w:rPr>
        <w:t xml:space="preserve"> 1.</w:t>
      </w:r>
      <w:r w:rsidRPr="00417CFB">
        <w:rPr>
          <w:rFonts w:ascii="Bookman Old Style" w:eastAsia="Calibri" w:hAnsi="Bookman Old Style" w:cs="Calibri"/>
          <w:bCs/>
          <w:i/>
          <w:iCs/>
          <w:sz w:val="22"/>
          <w:szCs w:val="22"/>
        </w:rPr>
        <w:t xml:space="preserve"> </w:t>
      </w:r>
      <w:r w:rsidRPr="000C7547">
        <w:rPr>
          <w:rFonts w:ascii="Bookman Old Style" w:eastAsia="Calibri" w:hAnsi="Bookman Old Style" w:cs="Calibri"/>
          <w:iCs/>
          <w:sz w:val="22"/>
          <w:szCs w:val="22"/>
        </w:rPr>
        <w:t>Rincian Program Utama (Pembuatan Pupuk Organi dari Kotoran Sapi dan Pembuatan Dekomposer)</w:t>
      </w:r>
      <w:r w:rsidRPr="00417CFB">
        <w:rPr>
          <w:rFonts w:ascii="Bookman Old Style" w:eastAsia="Calibri" w:hAnsi="Bookman Old Style" w:cs="Calibri"/>
          <w:iCs/>
          <w:sz w:val="22"/>
          <w:szCs w:val="22"/>
        </w:rPr>
        <w:t>.</w:t>
      </w:r>
    </w:p>
    <w:tbl>
      <w:tblPr>
        <w:tblStyle w:val="a4"/>
        <w:tblW w:w="7271" w:type="dxa"/>
        <w:tblInd w:w="100"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2594"/>
        <w:gridCol w:w="2835"/>
        <w:gridCol w:w="1842"/>
      </w:tblGrid>
      <w:tr w:rsidR="00127C28" w:rsidRPr="00417CFB" w14:paraId="1D874C19" w14:textId="77777777">
        <w:tc>
          <w:tcPr>
            <w:tcW w:w="2594" w:type="dxa"/>
            <w:tcBorders>
              <w:top w:val="single" w:sz="12" w:space="0" w:color="000000"/>
              <w:bottom w:val="single" w:sz="12" w:space="0" w:color="000000"/>
            </w:tcBorders>
          </w:tcPr>
          <w:p w14:paraId="1722B5F6" w14:textId="77777777" w:rsidR="00127C28" w:rsidRPr="00417CFB" w:rsidRDefault="008D457E" w:rsidP="00417CFB">
            <w:pPr>
              <w:jc w:val="center"/>
              <w:rPr>
                <w:rFonts w:ascii="Bookman Old Style" w:eastAsia="Calibri" w:hAnsi="Bookman Old Style" w:cs="Calibri"/>
                <w:sz w:val="22"/>
                <w:szCs w:val="22"/>
              </w:rPr>
            </w:pPr>
            <w:r w:rsidRPr="00417CFB">
              <w:rPr>
                <w:rFonts w:ascii="Bookman Old Style" w:eastAsia="Calibri" w:hAnsi="Bookman Old Style" w:cs="Calibri"/>
                <w:sz w:val="22"/>
                <w:szCs w:val="22"/>
              </w:rPr>
              <w:t>Kegiatan Proker Utama</w:t>
            </w:r>
          </w:p>
        </w:tc>
        <w:tc>
          <w:tcPr>
            <w:tcW w:w="2835" w:type="dxa"/>
            <w:tcBorders>
              <w:top w:val="single" w:sz="12" w:space="0" w:color="000000"/>
              <w:bottom w:val="single" w:sz="12" w:space="0" w:color="000000"/>
            </w:tcBorders>
          </w:tcPr>
          <w:p w14:paraId="29AB59A3" w14:textId="77777777" w:rsidR="00127C28" w:rsidRPr="00417CFB" w:rsidRDefault="008D457E" w:rsidP="00417CFB">
            <w:pPr>
              <w:jc w:val="center"/>
              <w:rPr>
                <w:rFonts w:ascii="Bookman Old Style" w:eastAsia="Calibri" w:hAnsi="Bookman Old Style" w:cs="Calibri"/>
                <w:sz w:val="22"/>
                <w:szCs w:val="22"/>
              </w:rPr>
            </w:pPr>
            <w:r w:rsidRPr="00417CFB">
              <w:rPr>
                <w:rFonts w:ascii="Bookman Old Style" w:eastAsia="Calibri" w:hAnsi="Bookman Old Style" w:cs="Calibri"/>
                <w:sz w:val="22"/>
                <w:szCs w:val="22"/>
              </w:rPr>
              <w:t>Tempat/Lokasi</w:t>
            </w:r>
          </w:p>
        </w:tc>
        <w:tc>
          <w:tcPr>
            <w:tcW w:w="1842" w:type="dxa"/>
            <w:tcBorders>
              <w:top w:val="single" w:sz="12" w:space="0" w:color="000000"/>
              <w:bottom w:val="single" w:sz="12" w:space="0" w:color="000000"/>
            </w:tcBorders>
          </w:tcPr>
          <w:p w14:paraId="2D9A8FB1" w14:textId="77777777" w:rsidR="00127C28" w:rsidRPr="00417CFB" w:rsidRDefault="008D457E" w:rsidP="00417CFB">
            <w:pPr>
              <w:jc w:val="center"/>
              <w:rPr>
                <w:rFonts w:ascii="Bookman Old Style" w:eastAsia="Calibri" w:hAnsi="Bookman Old Style" w:cs="Calibri"/>
                <w:sz w:val="22"/>
                <w:szCs w:val="22"/>
              </w:rPr>
            </w:pPr>
            <w:r w:rsidRPr="00417CFB">
              <w:rPr>
                <w:rFonts w:ascii="Bookman Old Style" w:eastAsia="Calibri" w:hAnsi="Bookman Old Style" w:cs="Calibri"/>
                <w:sz w:val="22"/>
                <w:szCs w:val="22"/>
              </w:rPr>
              <w:t>Jumlah Jam</w:t>
            </w:r>
          </w:p>
        </w:tc>
      </w:tr>
      <w:tr w:rsidR="00127C28" w:rsidRPr="00605FFD" w14:paraId="259DCC21" w14:textId="77777777">
        <w:tc>
          <w:tcPr>
            <w:tcW w:w="2594" w:type="dxa"/>
            <w:tcBorders>
              <w:top w:val="single" w:sz="12" w:space="0" w:color="000000"/>
              <w:bottom w:val="nil"/>
            </w:tcBorders>
          </w:tcPr>
          <w:p w14:paraId="6A7F29E8" w14:textId="77777777" w:rsidR="00127C28" w:rsidRPr="00605FFD" w:rsidRDefault="008D457E" w:rsidP="00417CFB">
            <w:pPr>
              <w:rPr>
                <w:rFonts w:ascii="Bookman Old Style" w:eastAsia="Calibri" w:hAnsi="Bookman Old Style" w:cs="Calibri"/>
                <w:sz w:val="22"/>
                <w:szCs w:val="22"/>
              </w:rPr>
            </w:pPr>
            <w:r w:rsidRPr="00605FFD">
              <w:rPr>
                <w:rFonts w:ascii="Bookman Old Style" w:eastAsia="Calibri" w:hAnsi="Bookman Old Style" w:cs="Calibri"/>
                <w:sz w:val="22"/>
                <w:szCs w:val="22"/>
              </w:rPr>
              <w:t xml:space="preserve">Pembelian alat, Pengambilan bahan,   serta identifikasi bahan-bahan </w:t>
            </w:r>
          </w:p>
          <w:p w14:paraId="2B77866B" w14:textId="77777777" w:rsidR="00127C28" w:rsidRPr="00605FFD" w:rsidRDefault="00127C28" w:rsidP="00417CFB">
            <w:pPr>
              <w:rPr>
                <w:rFonts w:ascii="Bookman Old Style" w:eastAsia="Calibri" w:hAnsi="Bookman Old Style" w:cs="Calibri"/>
                <w:sz w:val="22"/>
                <w:szCs w:val="22"/>
              </w:rPr>
            </w:pPr>
          </w:p>
        </w:tc>
        <w:tc>
          <w:tcPr>
            <w:tcW w:w="2835" w:type="dxa"/>
            <w:tcBorders>
              <w:top w:val="single" w:sz="12" w:space="0" w:color="000000"/>
              <w:bottom w:val="nil"/>
            </w:tcBorders>
          </w:tcPr>
          <w:p w14:paraId="236C883F" w14:textId="77777777" w:rsidR="00127C28" w:rsidRPr="00605FFD" w:rsidRDefault="008D457E" w:rsidP="00417CFB">
            <w:pPr>
              <w:jc w:val="both"/>
              <w:rPr>
                <w:rFonts w:ascii="Bookman Old Style" w:eastAsia="Calibri" w:hAnsi="Bookman Old Style" w:cs="Calibri"/>
                <w:sz w:val="22"/>
                <w:szCs w:val="22"/>
              </w:rPr>
            </w:pPr>
            <w:r w:rsidRPr="00605FFD">
              <w:rPr>
                <w:rFonts w:ascii="Bookman Old Style" w:eastAsia="Calibri" w:hAnsi="Bookman Old Style" w:cs="Calibri"/>
                <w:sz w:val="22"/>
                <w:szCs w:val="22"/>
              </w:rPr>
              <w:t>Pasar, Rumah Warga di Dusun Gempang Desa Janaria dan posko</w:t>
            </w:r>
          </w:p>
        </w:tc>
        <w:tc>
          <w:tcPr>
            <w:tcW w:w="1842" w:type="dxa"/>
            <w:tcBorders>
              <w:top w:val="single" w:sz="12" w:space="0" w:color="000000"/>
              <w:bottom w:val="nil"/>
            </w:tcBorders>
          </w:tcPr>
          <w:p w14:paraId="15B39668" w14:textId="77777777" w:rsidR="00127C28" w:rsidRPr="00605FFD" w:rsidRDefault="008D457E" w:rsidP="00417CFB">
            <w:pPr>
              <w:jc w:val="both"/>
              <w:rPr>
                <w:rFonts w:ascii="Bookman Old Style" w:eastAsia="Calibri" w:hAnsi="Bookman Old Style" w:cs="Calibri"/>
                <w:sz w:val="22"/>
                <w:szCs w:val="22"/>
              </w:rPr>
            </w:pPr>
            <w:r w:rsidRPr="00605FFD">
              <w:rPr>
                <w:rFonts w:ascii="Bookman Old Style" w:eastAsia="Calibri" w:hAnsi="Bookman Old Style" w:cs="Calibri"/>
                <w:sz w:val="22"/>
                <w:szCs w:val="22"/>
              </w:rPr>
              <w:t>12 Jam</w:t>
            </w:r>
          </w:p>
        </w:tc>
      </w:tr>
      <w:tr w:rsidR="00127C28" w:rsidRPr="00605FFD" w14:paraId="39663891" w14:textId="77777777">
        <w:tc>
          <w:tcPr>
            <w:tcW w:w="2594" w:type="dxa"/>
            <w:tcBorders>
              <w:top w:val="nil"/>
              <w:bottom w:val="nil"/>
            </w:tcBorders>
          </w:tcPr>
          <w:p w14:paraId="31ACD83E" w14:textId="77777777" w:rsidR="00127C28" w:rsidRPr="00605FFD" w:rsidRDefault="008D457E" w:rsidP="00417CFB">
            <w:pPr>
              <w:ind w:firstLine="306"/>
              <w:jc w:val="both"/>
              <w:rPr>
                <w:rFonts w:ascii="Bookman Old Style" w:eastAsia="Calibri" w:hAnsi="Bookman Old Style" w:cs="Calibri"/>
                <w:sz w:val="22"/>
                <w:szCs w:val="22"/>
              </w:rPr>
            </w:pPr>
            <w:r w:rsidRPr="00605FFD">
              <w:rPr>
                <w:rFonts w:ascii="Bookman Old Style" w:eastAsia="Calibri" w:hAnsi="Bookman Old Style" w:cs="Calibri"/>
                <w:sz w:val="22"/>
                <w:szCs w:val="22"/>
              </w:rPr>
              <w:t>Pembuatan pupuk organik, pengecekan pupuk (Seminggu sekali  selama  1 bulan)</w:t>
            </w:r>
          </w:p>
        </w:tc>
        <w:tc>
          <w:tcPr>
            <w:tcW w:w="2835" w:type="dxa"/>
            <w:tcBorders>
              <w:top w:val="nil"/>
              <w:bottom w:val="nil"/>
            </w:tcBorders>
          </w:tcPr>
          <w:p w14:paraId="4EF09C96" w14:textId="77777777" w:rsidR="00127C28" w:rsidRPr="00605FFD" w:rsidRDefault="008D457E" w:rsidP="00417CFB">
            <w:pPr>
              <w:jc w:val="both"/>
              <w:rPr>
                <w:rFonts w:ascii="Bookman Old Style" w:eastAsia="Calibri" w:hAnsi="Bookman Old Style" w:cs="Calibri"/>
                <w:sz w:val="22"/>
                <w:szCs w:val="22"/>
              </w:rPr>
            </w:pPr>
            <w:r w:rsidRPr="00605FFD">
              <w:rPr>
                <w:rFonts w:ascii="Bookman Old Style" w:eastAsia="Calibri" w:hAnsi="Bookman Old Style" w:cs="Calibri"/>
                <w:sz w:val="22"/>
                <w:szCs w:val="22"/>
              </w:rPr>
              <w:t>Posko</w:t>
            </w:r>
          </w:p>
        </w:tc>
        <w:tc>
          <w:tcPr>
            <w:tcW w:w="1842" w:type="dxa"/>
            <w:tcBorders>
              <w:top w:val="nil"/>
              <w:bottom w:val="nil"/>
            </w:tcBorders>
          </w:tcPr>
          <w:p w14:paraId="7FB40D11" w14:textId="77777777" w:rsidR="00127C28" w:rsidRPr="00605FFD" w:rsidRDefault="008D457E" w:rsidP="00417CFB">
            <w:pPr>
              <w:jc w:val="both"/>
              <w:rPr>
                <w:rFonts w:ascii="Bookman Old Style" w:eastAsia="Calibri" w:hAnsi="Bookman Old Style" w:cs="Calibri"/>
                <w:sz w:val="22"/>
                <w:szCs w:val="22"/>
              </w:rPr>
            </w:pPr>
            <w:r w:rsidRPr="00605FFD">
              <w:rPr>
                <w:rFonts w:ascii="Bookman Old Style" w:eastAsia="Calibri" w:hAnsi="Bookman Old Style" w:cs="Calibri"/>
                <w:sz w:val="22"/>
                <w:szCs w:val="22"/>
              </w:rPr>
              <w:t>210 Jam</w:t>
            </w:r>
          </w:p>
        </w:tc>
      </w:tr>
      <w:tr w:rsidR="00127C28" w:rsidRPr="00605FFD" w14:paraId="29ED1DCB" w14:textId="77777777">
        <w:tc>
          <w:tcPr>
            <w:tcW w:w="2594" w:type="dxa"/>
            <w:tcBorders>
              <w:top w:val="nil"/>
              <w:bottom w:val="single" w:sz="12" w:space="0" w:color="000000"/>
            </w:tcBorders>
          </w:tcPr>
          <w:p w14:paraId="2194E207" w14:textId="77777777" w:rsidR="00127C28" w:rsidRPr="00605FFD" w:rsidRDefault="008D457E" w:rsidP="00417CFB">
            <w:pPr>
              <w:ind w:firstLine="306"/>
              <w:jc w:val="both"/>
              <w:rPr>
                <w:rFonts w:ascii="Bookman Old Style" w:eastAsia="Calibri" w:hAnsi="Bookman Old Style" w:cs="Calibri"/>
                <w:sz w:val="22"/>
                <w:szCs w:val="22"/>
              </w:rPr>
            </w:pPr>
            <w:r w:rsidRPr="00605FFD">
              <w:rPr>
                <w:rFonts w:ascii="Bookman Old Style" w:eastAsia="Calibri" w:hAnsi="Bookman Old Style" w:cs="Calibri"/>
                <w:sz w:val="22"/>
                <w:szCs w:val="22"/>
              </w:rPr>
              <w:t>Sosialisasi program pembuatan pupuk organik dan dekomposer</w:t>
            </w:r>
          </w:p>
        </w:tc>
        <w:tc>
          <w:tcPr>
            <w:tcW w:w="2835" w:type="dxa"/>
            <w:tcBorders>
              <w:top w:val="nil"/>
              <w:bottom w:val="single" w:sz="12" w:space="0" w:color="000000"/>
            </w:tcBorders>
          </w:tcPr>
          <w:p w14:paraId="67AFE7BA" w14:textId="77777777" w:rsidR="00127C28" w:rsidRPr="00605FFD" w:rsidRDefault="008D457E" w:rsidP="00417CFB">
            <w:pPr>
              <w:jc w:val="both"/>
              <w:rPr>
                <w:rFonts w:ascii="Bookman Old Style" w:eastAsia="Calibri" w:hAnsi="Bookman Old Style" w:cs="Calibri"/>
                <w:sz w:val="22"/>
                <w:szCs w:val="22"/>
              </w:rPr>
            </w:pPr>
            <w:r w:rsidRPr="00605FFD">
              <w:rPr>
                <w:rFonts w:ascii="Bookman Old Style" w:eastAsia="Calibri" w:hAnsi="Bookman Old Style" w:cs="Calibri"/>
                <w:sz w:val="22"/>
                <w:szCs w:val="22"/>
              </w:rPr>
              <w:t>Aula Kantor Desa Janapria</w:t>
            </w:r>
          </w:p>
        </w:tc>
        <w:tc>
          <w:tcPr>
            <w:tcW w:w="1842" w:type="dxa"/>
            <w:tcBorders>
              <w:top w:val="nil"/>
              <w:bottom w:val="single" w:sz="12" w:space="0" w:color="000000"/>
            </w:tcBorders>
          </w:tcPr>
          <w:p w14:paraId="6259CBD2" w14:textId="77777777" w:rsidR="00127C28" w:rsidRPr="00605FFD" w:rsidRDefault="008D457E" w:rsidP="00417CFB">
            <w:pPr>
              <w:jc w:val="both"/>
              <w:rPr>
                <w:rFonts w:ascii="Bookman Old Style" w:eastAsia="Calibri" w:hAnsi="Bookman Old Style" w:cs="Calibri"/>
                <w:sz w:val="22"/>
                <w:szCs w:val="22"/>
              </w:rPr>
            </w:pPr>
            <w:r w:rsidRPr="00605FFD">
              <w:rPr>
                <w:rFonts w:ascii="Bookman Old Style" w:eastAsia="Calibri" w:hAnsi="Bookman Old Style" w:cs="Calibri"/>
                <w:sz w:val="22"/>
                <w:szCs w:val="22"/>
              </w:rPr>
              <w:t>4 Jam</w:t>
            </w:r>
          </w:p>
        </w:tc>
      </w:tr>
    </w:tbl>
    <w:p w14:paraId="089CBACF" w14:textId="77777777" w:rsidR="00127C28" w:rsidRPr="00605FFD" w:rsidRDefault="00127C28" w:rsidP="00417CFB">
      <w:pPr>
        <w:rPr>
          <w:rFonts w:ascii="Bookman Old Style" w:eastAsia="Calibri" w:hAnsi="Bookman Old Style" w:cs="Calibri"/>
          <w:sz w:val="22"/>
          <w:szCs w:val="22"/>
        </w:rPr>
      </w:pPr>
    </w:p>
    <w:p w14:paraId="7FB7444D" w14:textId="77777777" w:rsidR="00127C28" w:rsidRPr="00605FFD" w:rsidRDefault="008D457E" w:rsidP="00417CFB">
      <w:pPr>
        <w:pStyle w:val="Heading1"/>
        <w:spacing w:line="240" w:lineRule="auto"/>
        <w:rPr>
          <w:rFonts w:ascii="Bookman Old Style" w:eastAsia="Calibri" w:hAnsi="Bookman Old Style" w:cs="Calibri"/>
          <w:sz w:val="22"/>
          <w:szCs w:val="22"/>
        </w:rPr>
      </w:pPr>
      <w:r w:rsidRPr="00605FFD">
        <w:rPr>
          <w:rFonts w:ascii="Bookman Old Style" w:eastAsia="Calibri" w:hAnsi="Bookman Old Style" w:cs="Calibri"/>
          <w:sz w:val="22"/>
          <w:szCs w:val="22"/>
        </w:rPr>
        <w:t>HASIL DAN PEMBAHASAN</w:t>
      </w:r>
    </w:p>
    <w:p w14:paraId="34C44B83" w14:textId="77777777" w:rsidR="00127C28" w:rsidRPr="00605FFD" w:rsidRDefault="008D457E" w:rsidP="000C7547">
      <w:pPr>
        <w:ind w:firstLine="397"/>
        <w:jc w:val="both"/>
        <w:rPr>
          <w:rFonts w:ascii="Bookman Old Style" w:eastAsia="Calibri" w:hAnsi="Bookman Old Style" w:cs="Calibri"/>
          <w:i/>
          <w:kern w:val="2"/>
          <w:sz w:val="22"/>
          <w:szCs w:val="22"/>
        </w:rPr>
      </w:pPr>
      <w:r w:rsidRPr="00605FFD">
        <w:rPr>
          <w:rFonts w:ascii="Bookman Old Style" w:eastAsia="Calibri" w:hAnsi="Bookman Old Style" w:cs="Calibri"/>
          <w:sz w:val="22"/>
          <w:szCs w:val="22"/>
        </w:rPr>
        <w:tab/>
      </w:r>
      <w:r w:rsidRPr="000C7547">
        <w:rPr>
          <w:rFonts w:ascii="Bookman Old Style" w:eastAsia="Calibri" w:hAnsi="Bookman Old Style" w:cs="Calibri"/>
          <w:kern w:val="2"/>
          <w:sz w:val="22"/>
          <w:szCs w:val="22"/>
        </w:rPr>
        <w:t xml:space="preserve">Pupuk organik adalah pupuk yang tersusun dari </w:t>
      </w:r>
      <w:r w:rsidRPr="00605FFD">
        <w:rPr>
          <w:rFonts w:ascii="Bookman Old Style" w:eastAsia="Calibri" w:hAnsi="Bookman Old Style" w:cs="Calibri"/>
          <w:kern w:val="2"/>
          <w:sz w:val="22"/>
          <w:szCs w:val="22"/>
        </w:rPr>
        <w:t xml:space="preserve">hasil pelapukan </w:t>
      </w:r>
      <w:r w:rsidRPr="000C7547">
        <w:rPr>
          <w:rFonts w:ascii="Bookman Old Style" w:eastAsia="Calibri" w:hAnsi="Bookman Old Style" w:cs="Calibri"/>
          <w:kern w:val="2"/>
          <w:sz w:val="22"/>
          <w:szCs w:val="22"/>
        </w:rPr>
        <w:t>makhluk hidup</w:t>
      </w:r>
      <w:r w:rsidRPr="00605FFD">
        <w:rPr>
          <w:rFonts w:ascii="Bookman Old Style" w:eastAsia="Calibri" w:hAnsi="Bookman Old Style" w:cs="Calibri"/>
          <w:kern w:val="2"/>
          <w:sz w:val="22"/>
          <w:szCs w:val="22"/>
        </w:rPr>
        <w:t>,</w:t>
      </w:r>
      <w:r w:rsidRPr="000C7547">
        <w:rPr>
          <w:rFonts w:ascii="Bookman Old Style" w:eastAsia="Calibri" w:hAnsi="Bookman Old Style" w:cs="Calibri"/>
          <w:kern w:val="2"/>
          <w:sz w:val="22"/>
          <w:szCs w:val="22"/>
        </w:rPr>
        <w:t xml:space="preserve"> baik dari kotoran </w:t>
      </w:r>
      <w:r w:rsidRPr="00605FFD">
        <w:rPr>
          <w:rFonts w:ascii="Bookman Old Style" w:eastAsia="Calibri" w:hAnsi="Bookman Old Style" w:cs="Calibri"/>
          <w:kern w:val="2"/>
          <w:sz w:val="22"/>
          <w:szCs w:val="22"/>
        </w:rPr>
        <w:t>hewan</w:t>
      </w:r>
      <w:r w:rsidRPr="000C7547">
        <w:rPr>
          <w:rFonts w:ascii="Bookman Old Style" w:eastAsia="Calibri" w:hAnsi="Bookman Old Style" w:cs="Calibri"/>
          <w:kern w:val="2"/>
          <w:sz w:val="22"/>
          <w:szCs w:val="22"/>
        </w:rPr>
        <w:t xml:space="preserve"> maupun  dari tanaman. Pupuk organik bisa berbentuk padat atau cair, </w:t>
      </w:r>
      <w:r w:rsidRPr="00605FFD">
        <w:rPr>
          <w:rFonts w:ascii="Bookman Old Style" w:eastAsia="Calibri" w:hAnsi="Bookman Old Style" w:cs="Calibri"/>
          <w:kern w:val="2"/>
          <w:sz w:val="22"/>
          <w:szCs w:val="22"/>
        </w:rPr>
        <w:t>namun</w:t>
      </w:r>
      <w:r w:rsidRPr="000C7547">
        <w:rPr>
          <w:rFonts w:ascii="Bookman Old Style" w:eastAsia="Calibri" w:hAnsi="Bookman Old Style" w:cs="Calibri"/>
          <w:kern w:val="2"/>
          <w:sz w:val="22"/>
          <w:szCs w:val="22"/>
        </w:rPr>
        <w:t xml:space="preserve"> sebagian besar pupuk organik berbentuk padat seperti pupuk kandang dan kompos. </w:t>
      </w:r>
      <w:r w:rsidRPr="000C7547">
        <w:rPr>
          <w:rFonts w:ascii="Bookman Old Style" w:eastAsia="Calibri" w:hAnsi="Bookman Old Style" w:cs="Calibri"/>
          <w:kern w:val="2"/>
          <w:sz w:val="22"/>
          <w:szCs w:val="22"/>
          <w:lang w:val="fi-FI"/>
        </w:rPr>
        <w:t>Kompos (pupuk organik) berasal dari hasil pelapukan berupa kotoran ternak, pertanian, sisa makanan dan lain-lain. Proses pelapukan terjadi secara cepat dengan ran</w:t>
      </w:r>
      <w:r w:rsidRPr="00605FFD">
        <w:rPr>
          <w:rFonts w:ascii="Bookman Old Style" w:eastAsia="Calibri" w:hAnsi="Bookman Old Style" w:cs="Calibri"/>
          <w:kern w:val="2"/>
          <w:sz w:val="22"/>
          <w:szCs w:val="22"/>
        </w:rPr>
        <w:t>g</w:t>
      </w:r>
      <w:r w:rsidRPr="000C7547">
        <w:rPr>
          <w:rFonts w:ascii="Bookman Old Style" w:eastAsia="Calibri" w:hAnsi="Bookman Old Style" w:cs="Calibri"/>
          <w:kern w:val="2"/>
          <w:sz w:val="22"/>
          <w:szCs w:val="22"/>
          <w:lang w:val="fi-FI"/>
        </w:rPr>
        <w:t>sangan perkembangan bakteri yang dihancurkan kemudian menguraikan bahan-bahan yang dikomposkan (Muhammad Farid, 2020).</w:t>
      </w:r>
      <w:r w:rsidRPr="00605FFD">
        <w:rPr>
          <w:rFonts w:ascii="Bookman Old Style" w:eastAsia="Calibri" w:hAnsi="Bookman Old Style" w:cs="Calibri"/>
          <w:kern w:val="2"/>
          <w:sz w:val="22"/>
          <w:szCs w:val="22"/>
        </w:rPr>
        <w:t xml:space="preserve"> </w:t>
      </w:r>
      <w:r w:rsidRPr="000C7547">
        <w:rPr>
          <w:rFonts w:ascii="Bookman Old Style" w:eastAsia="Calibri" w:hAnsi="Bookman Old Style" w:cs="Calibri"/>
          <w:kern w:val="2"/>
          <w:sz w:val="22"/>
          <w:szCs w:val="22"/>
        </w:rPr>
        <w:t>Pupuk organik digunakan untuk mensuplai bahan organik, memperbaiki sifat fisik, kimia, dan biologi tanah. Produk yang dihasilkan dari budidaya yang menggunakan pupuk organik memiliki nilai jual yang lebih tinggi (Pranata, 2016).</w:t>
      </w:r>
      <w:r w:rsidRPr="00605FFD">
        <w:rPr>
          <w:rFonts w:ascii="Bookman Old Style" w:eastAsia="Calibri" w:hAnsi="Bookman Old Style" w:cs="Calibri"/>
          <w:kern w:val="2"/>
          <w:sz w:val="22"/>
          <w:szCs w:val="22"/>
        </w:rPr>
        <w:t xml:space="preserve"> Penggunaan pupuk organik dalam perkembangan tanaman dapat membantu meningkatkan kualitas sebab mikroorganisme tersebut dihasilkan dari pelapukan secara alami tanpa bahan kimia.</w:t>
      </w:r>
    </w:p>
    <w:p w14:paraId="6991BF12" w14:textId="77777777" w:rsidR="00127C28" w:rsidRPr="00605FFD" w:rsidRDefault="008D457E" w:rsidP="00417CFB">
      <w:pPr>
        <w:spacing w:after="160"/>
        <w:ind w:firstLine="397"/>
        <w:jc w:val="both"/>
        <w:rPr>
          <w:rFonts w:ascii="Bookman Old Style" w:eastAsia="Calibri" w:hAnsi="Bookman Old Style" w:cs="Calibri"/>
          <w:kern w:val="2"/>
          <w:sz w:val="22"/>
          <w:szCs w:val="22"/>
        </w:rPr>
      </w:pPr>
      <w:r w:rsidRPr="000C7547">
        <w:rPr>
          <w:rFonts w:ascii="Bookman Old Style" w:eastAsia="Calibri" w:hAnsi="Bookman Old Style" w:cs="Calibri"/>
          <w:kern w:val="2"/>
          <w:sz w:val="22"/>
          <w:szCs w:val="22"/>
        </w:rPr>
        <w:t xml:space="preserve">Pembuatan kompos </w:t>
      </w:r>
      <w:r w:rsidRPr="00605FFD">
        <w:rPr>
          <w:rFonts w:ascii="Bookman Old Style" w:eastAsia="Calibri" w:hAnsi="Bookman Old Style" w:cs="Calibri"/>
          <w:kern w:val="2"/>
          <w:sz w:val="22"/>
          <w:szCs w:val="22"/>
        </w:rPr>
        <w:t xml:space="preserve">atau pupuk organik </w:t>
      </w:r>
      <w:r w:rsidRPr="000C7547">
        <w:rPr>
          <w:rFonts w:ascii="Bookman Old Style" w:eastAsia="Calibri" w:hAnsi="Bookman Old Style" w:cs="Calibri"/>
          <w:kern w:val="2"/>
          <w:sz w:val="22"/>
          <w:szCs w:val="22"/>
        </w:rPr>
        <w:t xml:space="preserve">dengan memanfaatkan limbah kotoran sapi </w:t>
      </w:r>
      <w:r w:rsidRPr="00605FFD">
        <w:rPr>
          <w:rFonts w:ascii="Bookman Old Style" w:eastAsia="Calibri" w:hAnsi="Bookman Old Style" w:cs="Calibri"/>
          <w:kern w:val="2"/>
          <w:sz w:val="22"/>
          <w:szCs w:val="22"/>
        </w:rPr>
        <w:t xml:space="preserve"> dapat membantu pemanfaatkan kotoran ternak secara optimal, seperti yang dilakukan oleh Mahasiswa KKN PMD Universitas Mataram di Desa Janapria, Kecamatan. Janapria, Kabupaten Lombok Tengah. Sumber daya yang terdapat di Desa Janapria dengan begitu banyak potensi dapat dikembangkan apabila dikelola dengan baik. Oleh karena itu, dengan memanfaatkan potensi tersebut</w:t>
      </w:r>
      <w:r w:rsidRPr="000C7547">
        <w:rPr>
          <w:rFonts w:ascii="Bookman Old Style" w:eastAsia="Calibri" w:hAnsi="Bookman Old Style" w:cs="Calibri"/>
          <w:kern w:val="2"/>
          <w:sz w:val="22"/>
          <w:szCs w:val="22"/>
          <w:lang w:val="fi-FI"/>
        </w:rPr>
        <w:t xml:space="preserve"> </w:t>
      </w:r>
      <w:r w:rsidRPr="00605FFD">
        <w:rPr>
          <w:rFonts w:ascii="Bookman Old Style" w:eastAsia="Calibri" w:hAnsi="Bookman Old Style" w:cs="Calibri"/>
          <w:kern w:val="2"/>
          <w:sz w:val="22"/>
          <w:szCs w:val="22"/>
        </w:rPr>
        <w:t>terutama di bidang peternakan dan pertanian</w:t>
      </w:r>
      <w:r w:rsidRPr="000C7547">
        <w:rPr>
          <w:rFonts w:ascii="Bookman Old Style" w:eastAsia="Calibri" w:hAnsi="Bookman Old Style" w:cs="Calibri"/>
          <w:kern w:val="2"/>
          <w:sz w:val="22"/>
          <w:szCs w:val="22"/>
          <w:lang w:val="fi-FI"/>
        </w:rPr>
        <w:t>. K</w:t>
      </w:r>
      <w:r w:rsidRPr="00605FFD">
        <w:rPr>
          <w:rFonts w:ascii="Bookman Old Style" w:eastAsia="Calibri" w:hAnsi="Bookman Old Style" w:cs="Calibri"/>
          <w:kern w:val="2"/>
          <w:sz w:val="22"/>
          <w:szCs w:val="22"/>
        </w:rPr>
        <w:t>otoran sapi yang dinilai menjadi masalah lingkungan dapat dimanfaatkan menjadi bahan utama pembuatan pupuk organik sehingga dapat membantu suplai pupuk di kalangan petani</w:t>
      </w:r>
      <w:r w:rsidRPr="000C7547">
        <w:rPr>
          <w:rFonts w:ascii="Bookman Old Style" w:eastAsia="Calibri" w:hAnsi="Bookman Old Style" w:cs="Calibri"/>
          <w:kern w:val="2"/>
          <w:sz w:val="22"/>
          <w:szCs w:val="22"/>
          <w:lang w:val="fi-FI"/>
        </w:rPr>
        <w:t xml:space="preserve"> (Rizqiawan, dkk. 2023)</w:t>
      </w:r>
      <w:r w:rsidRPr="00605FFD">
        <w:rPr>
          <w:rFonts w:ascii="Bookman Old Style" w:eastAsia="Calibri" w:hAnsi="Bookman Old Style" w:cs="Calibri"/>
          <w:kern w:val="2"/>
          <w:sz w:val="22"/>
          <w:szCs w:val="22"/>
        </w:rPr>
        <w:t xml:space="preserve">. </w:t>
      </w:r>
      <w:r w:rsidRPr="000C7547">
        <w:rPr>
          <w:rFonts w:ascii="Bookman Old Style" w:eastAsia="Calibri" w:hAnsi="Bookman Old Style" w:cs="Calibri"/>
          <w:kern w:val="2"/>
          <w:sz w:val="22"/>
          <w:szCs w:val="22"/>
        </w:rPr>
        <w:t xml:space="preserve">Pengolahan kotoran sapi yang memiliki kandungan N, P dan K yang cukup tinggi untuk pembuatan kompos dapat mensuplai unsur hara yang dibutuhkan tanah dan dapat memperbaiki struktur tanah. Kotoran sapi yang menjadi bahan baku dalam instalsi biogas, yaitu salah satu bahan organik yang terdapat kandungan nitrogen (N) tinggi selain unsur C, H dan O (Fitriyah, dkk,. 2021). </w:t>
      </w:r>
      <w:r w:rsidRPr="00605FFD">
        <w:rPr>
          <w:rFonts w:ascii="Bookman Old Style" w:eastAsia="Calibri" w:hAnsi="Bookman Old Style" w:cs="Calibri"/>
          <w:kern w:val="2"/>
          <w:sz w:val="22"/>
          <w:szCs w:val="22"/>
        </w:rPr>
        <w:t>Kandungan dalam pupuk organik tersebut tentunya dapat memperbaiki unsur tanah sehingga tanaman pun dapat tumbuh dengan baik.</w:t>
      </w:r>
    </w:p>
    <w:p w14:paraId="175C179E" w14:textId="77777777" w:rsidR="00127C28" w:rsidRPr="000C7547" w:rsidRDefault="008D457E" w:rsidP="000C7547">
      <w:pPr>
        <w:ind w:firstLine="720"/>
        <w:jc w:val="both"/>
        <w:rPr>
          <w:rFonts w:ascii="Bookman Old Style" w:eastAsia="SimSun" w:hAnsi="Bookman Old Style" w:cs="Calibri"/>
          <w:sz w:val="22"/>
          <w:szCs w:val="22"/>
          <w:lang w:val="fi-FI" w:eastAsia="zh-CN"/>
        </w:rPr>
      </w:pPr>
      <w:r w:rsidRPr="00605FFD">
        <w:rPr>
          <w:rFonts w:ascii="Bookman Old Style" w:eastAsia="Calibri" w:hAnsi="Bookman Old Style" w:cs="Calibri"/>
          <w:kern w:val="2"/>
          <w:sz w:val="22"/>
          <w:szCs w:val="22"/>
        </w:rPr>
        <w:lastRenderedPageBreak/>
        <w:t>Pembuatan pupuk organik tersebut tentunya memerlukan bahan-bahan pendukung lainnya seperti dekomposer. D</w:t>
      </w:r>
      <w:r w:rsidRPr="000C7547">
        <w:rPr>
          <w:rFonts w:ascii="Bookman Old Style" w:eastAsia="Calibri" w:hAnsi="Bookman Old Style" w:cs="Calibri"/>
          <w:kern w:val="2"/>
          <w:sz w:val="22"/>
          <w:szCs w:val="22"/>
        </w:rPr>
        <w:t>ekomposer adalah sebuah larutan hasil fermentasi dari bahan dasar alami yang terdapat kandungan unsur hara mikro dan makro berpotensi mengurai perangsang  tumbuh tanaman dan juga dapat digunakan sebagai pengendalian hama (Hudha, dkk,.2022).</w:t>
      </w:r>
      <w:r w:rsidRPr="00605FFD">
        <w:rPr>
          <w:rFonts w:ascii="Bookman Old Style" w:eastAsia="Calibri" w:hAnsi="Bookman Old Style" w:cs="Calibri"/>
          <w:kern w:val="2"/>
          <w:sz w:val="22"/>
          <w:szCs w:val="22"/>
        </w:rPr>
        <w:t xml:space="preserve"> </w:t>
      </w:r>
      <w:r w:rsidRPr="000C7547">
        <w:rPr>
          <w:rFonts w:ascii="Bookman Old Style" w:eastAsia="SimSun" w:hAnsi="Bookman Old Style" w:cs="Calibri"/>
          <w:sz w:val="22"/>
          <w:szCs w:val="22"/>
          <w:lang w:val="nb-NO" w:eastAsia="zh-CN"/>
        </w:rPr>
        <w:t>Dekomposer adalah organisme yang membantu dalam proses dekomposisi atau pembusukan materi organik di alam. Dekomposer adalah salah satu pengurai dari bahan-bahan organik yang telah digunakan oleh produsen sendiri (Arifiana, dkk,. 2022). Jenis mikroorganisme yang terdapat didalam dekomposer membantu dalam mengurai materi organik menjadi senyawa yang lebih sederhana yang dapat digunakan kembali oleh tanaman dan hewan lainnya. Beberapa contoh dekomposer, yaitu</w:t>
      </w:r>
      <w:r w:rsidRPr="00605FFD">
        <w:rPr>
          <w:rFonts w:ascii="Bookman Old Style" w:eastAsia="SimSun" w:hAnsi="Bookman Old Style" w:cs="Calibri"/>
          <w:sz w:val="22"/>
          <w:szCs w:val="22"/>
          <w:lang w:eastAsia="zh-CN"/>
        </w:rPr>
        <w:t>:</w:t>
      </w:r>
      <w:r w:rsidRPr="000C7547">
        <w:rPr>
          <w:rFonts w:ascii="Bookman Old Style" w:eastAsia="SimSun" w:hAnsi="Bookman Old Style" w:cs="Calibri"/>
          <w:sz w:val="22"/>
          <w:szCs w:val="22"/>
          <w:lang w:val="nb-NO" w:eastAsia="zh-CN"/>
        </w:rPr>
        <w:t xml:space="preserve"> jamur, bakteri, dan invertebrata seperti kepik dan cacing tanah. </w:t>
      </w:r>
      <w:r w:rsidRPr="00605FFD">
        <w:rPr>
          <w:rFonts w:ascii="Bookman Old Style" w:eastAsia="SimSun" w:hAnsi="Bookman Old Style" w:cs="Calibri"/>
          <w:sz w:val="22"/>
          <w:szCs w:val="22"/>
          <w:lang w:eastAsia="zh-CN"/>
        </w:rPr>
        <w:t>Keberadaannya</w:t>
      </w:r>
      <w:r w:rsidRPr="000C7547">
        <w:rPr>
          <w:rFonts w:ascii="Bookman Old Style" w:eastAsia="SimSun" w:hAnsi="Bookman Old Style" w:cs="Calibri"/>
          <w:sz w:val="22"/>
          <w:szCs w:val="22"/>
          <w:lang w:val="fi-FI" w:eastAsia="zh-CN"/>
        </w:rPr>
        <w:t xml:space="preserve"> sangat penting dalam mempertahankan keseimbangan alam dan menjaga kesuburan tanah.</w:t>
      </w:r>
      <w:r w:rsidRPr="00605FFD">
        <w:rPr>
          <w:rFonts w:ascii="Bookman Old Style" w:eastAsia="SimSun" w:hAnsi="Bookman Old Style" w:cs="Calibri"/>
          <w:sz w:val="22"/>
          <w:szCs w:val="22"/>
          <w:lang w:eastAsia="zh-CN"/>
        </w:rPr>
        <w:t xml:space="preserve"> </w:t>
      </w:r>
      <w:r w:rsidRPr="000C7547">
        <w:rPr>
          <w:rFonts w:ascii="Bookman Old Style" w:eastAsia="SimSun" w:hAnsi="Bookman Old Style" w:cs="Calibri"/>
          <w:sz w:val="22"/>
          <w:szCs w:val="22"/>
          <w:lang w:val="fi-FI" w:eastAsia="zh-CN"/>
        </w:rPr>
        <w:t xml:space="preserve">Mereka </w:t>
      </w:r>
      <w:r w:rsidRPr="00605FFD">
        <w:rPr>
          <w:rFonts w:ascii="Bookman Old Style" w:eastAsia="SimSun" w:hAnsi="Bookman Old Style" w:cs="Calibri"/>
          <w:sz w:val="22"/>
          <w:szCs w:val="22"/>
          <w:lang w:eastAsia="zh-CN"/>
        </w:rPr>
        <w:t xml:space="preserve">juga </w:t>
      </w:r>
      <w:r w:rsidRPr="000C7547">
        <w:rPr>
          <w:rFonts w:ascii="Bookman Old Style" w:eastAsia="SimSun" w:hAnsi="Bookman Old Style" w:cs="Calibri"/>
          <w:sz w:val="22"/>
          <w:szCs w:val="22"/>
          <w:lang w:val="fi-FI" w:eastAsia="zh-CN"/>
        </w:rPr>
        <w:t xml:space="preserve">memainkan peran penting dalam mempertahankan keseimbangan alam dan menjaga kesuburan tanah. Secara umum, dekomposer adalah organisme yang memperoleh energi dengan menguraikan sisa-sisa makhluk hidup yang telah mati. Mikroorganisme ini memainkan peran penting dalam keberlangsungan ekosistem di darat dan di laut dengan membantu mengurai organisme yang sudah mati menjadi zat anorganik yang dapat digunakan kembali oleh tanaman dan hewan lainnya. </w:t>
      </w:r>
    </w:p>
    <w:p w14:paraId="4302C876" w14:textId="77777777" w:rsidR="00127C28" w:rsidRPr="00605FFD" w:rsidRDefault="008D457E" w:rsidP="00417CFB">
      <w:pPr>
        <w:spacing w:after="160"/>
        <w:ind w:firstLine="720"/>
        <w:jc w:val="both"/>
        <w:rPr>
          <w:rFonts w:ascii="Bookman Old Style" w:eastAsia="Calibri" w:hAnsi="Bookman Old Style" w:cs="Calibri"/>
          <w:kern w:val="2"/>
          <w:sz w:val="22"/>
          <w:szCs w:val="22"/>
        </w:rPr>
      </w:pPr>
      <w:r w:rsidRPr="00605FFD">
        <w:rPr>
          <w:rFonts w:ascii="Bookman Old Style" w:eastAsia="SimSun" w:hAnsi="Bookman Old Style" w:cs="Calibri"/>
          <w:sz w:val="22"/>
          <w:szCs w:val="22"/>
          <w:lang w:eastAsia="zh-CN"/>
        </w:rPr>
        <w:t xml:space="preserve">Pentingnya dekomposer dalam pembuatan pupuk organik sebagai penetral dari kotoran sapi yang memiliki Ph yang tinggi sehingga dalam proses fermentasi memakan waktu yang lama. Biasanya, penetral atau lebih dikenal dengan dekomposer ini dibeli sebagai bahan pembuatan pupuk, seperti EM4, Em9 dan lain-lain. Namun, Mahasiswa KKN PMD Universitas Mataram, di Desa Janapria dengan inisiatif membuat secara mandiri dekomposer yang digunakan sebagai bahan campuran pupuk tersebut. Dekomposer dibuat dengan menggunakan bahan-bahan alami dari alam, seperti  </w:t>
      </w:r>
      <w:r w:rsidRPr="000C7547">
        <w:rPr>
          <w:rFonts w:ascii="Bookman Old Style" w:eastAsia="Calibri" w:hAnsi="Bookman Old Style" w:cs="Calibri"/>
          <w:kern w:val="2"/>
          <w:sz w:val="22"/>
          <w:szCs w:val="22"/>
        </w:rPr>
        <w:t xml:space="preserve">akar bambu, akar putri malu dan akar alang-alang, juga dengan bahan tambahan lain yaitu gula merah, kapur sirih dan terasi. </w:t>
      </w:r>
      <w:r w:rsidRPr="00605FFD">
        <w:rPr>
          <w:rFonts w:ascii="Bookman Old Style" w:eastAsia="Calibri" w:hAnsi="Bookman Old Style" w:cs="Calibri"/>
          <w:kern w:val="2"/>
          <w:sz w:val="22"/>
          <w:szCs w:val="22"/>
        </w:rPr>
        <w:t>Lebih lanjutnya, pembuatan pupuk organik dan dekomposer ini terdiri dari beberapa tahap, yaitu:</w:t>
      </w:r>
    </w:p>
    <w:p w14:paraId="5CD13C52" w14:textId="77777777" w:rsidR="00127C28" w:rsidRPr="00417CFB" w:rsidRDefault="008D457E" w:rsidP="00417CFB">
      <w:pPr>
        <w:numPr>
          <w:ilvl w:val="0"/>
          <w:numId w:val="5"/>
        </w:numPr>
        <w:spacing w:after="160"/>
        <w:jc w:val="both"/>
        <w:rPr>
          <w:rFonts w:ascii="Bookman Old Style" w:eastAsia="SimSun" w:hAnsi="Bookman Old Style" w:cs="Calibri"/>
          <w:sz w:val="22"/>
          <w:szCs w:val="22"/>
          <w:lang w:val="en-US" w:eastAsia="zh-CN"/>
        </w:rPr>
      </w:pPr>
      <w:proofErr w:type="spellStart"/>
      <w:r w:rsidRPr="00417CFB">
        <w:rPr>
          <w:rFonts w:ascii="Bookman Old Style" w:eastAsia="Calibri" w:hAnsi="Bookman Old Style" w:cs="Calibri"/>
          <w:kern w:val="2"/>
          <w:sz w:val="22"/>
          <w:szCs w:val="22"/>
          <w:lang w:val="en-US"/>
        </w:rPr>
        <w:t>Tahap</w:t>
      </w:r>
      <w:proofErr w:type="spellEnd"/>
      <w:r w:rsidRPr="00417CFB">
        <w:rPr>
          <w:rFonts w:ascii="Bookman Old Style" w:eastAsia="Calibri" w:hAnsi="Bookman Old Style" w:cs="Calibri"/>
          <w:kern w:val="2"/>
          <w:sz w:val="22"/>
          <w:szCs w:val="22"/>
          <w:lang w:val="en-US"/>
        </w:rPr>
        <w:t xml:space="preserve"> </w:t>
      </w:r>
      <w:proofErr w:type="spellStart"/>
      <w:r w:rsidRPr="00417CFB">
        <w:rPr>
          <w:rFonts w:ascii="Bookman Old Style" w:eastAsia="Calibri" w:hAnsi="Bookman Old Style" w:cs="Calibri"/>
          <w:kern w:val="2"/>
          <w:sz w:val="22"/>
          <w:szCs w:val="22"/>
          <w:lang w:val="en-US"/>
        </w:rPr>
        <w:t>persiapan</w:t>
      </w:r>
      <w:proofErr w:type="spellEnd"/>
      <w:r w:rsidRPr="00417CFB">
        <w:rPr>
          <w:rFonts w:ascii="Bookman Old Style" w:eastAsia="Calibri" w:hAnsi="Bookman Old Style" w:cs="Calibri"/>
          <w:kern w:val="2"/>
          <w:sz w:val="22"/>
          <w:szCs w:val="22"/>
          <w:lang w:val="en-US"/>
        </w:rPr>
        <w:t xml:space="preserve"> </w:t>
      </w:r>
      <w:proofErr w:type="spellStart"/>
      <w:r w:rsidRPr="00417CFB">
        <w:rPr>
          <w:rFonts w:ascii="Bookman Old Style" w:eastAsia="Calibri" w:hAnsi="Bookman Old Style" w:cs="Calibri"/>
          <w:kern w:val="2"/>
          <w:sz w:val="22"/>
          <w:szCs w:val="22"/>
          <w:lang w:val="en-US"/>
        </w:rPr>
        <w:t>bahan</w:t>
      </w:r>
      <w:proofErr w:type="spellEnd"/>
      <w:r w:rsidRPr="00417CFB">
        <w:rPr>
          <w:rFonts w:ascii="Bookman Old Style" w:eastAsia="Calibri" w:hAnsi="Bookman Old Style" w:cs="Calibri"/>
          <w:kern w:val="2"/>
          <w:sz w:val="22"/>
          <w:szCs w:val="22"/>
          <w:lang w:val="en-US"/>
        </w:rPr>
        <w:t xml:space="preserve"> </w:t>
      </w:r>
    </w:p>
    <w:p w14:paraId="6203ED61" w14:textId="77777777" w:rsidR="00127C28" w:rsidRPr="00605FFD" w:rsidRDefault="008D457E" w:rsidP="00417CFB">
      <w:pPr>
        <w:spacing w:after="160"/>
        <w:ind w:left="724"/>
        <w:jc w:val="both"/>
        <w:rPr>
          <w:rFonts w:ascii="Bookman Old Style" w:eastAsia="Calibri" w:hAnsi="Bookman Old Style" w:cs="Calibri"/>
          <w:kern w:val="2"/>
          <w:sz w:val="22"/>
          <w:szCs w:val="22"/>
        </w:rPr>
      </w:pPr>
      <w:r w:rsidRPr="00605FFD">
        <w:rPr>
          <w:rFonts w:ascii="Bookman Old Style" w:eastAsia="SimSun" w:hAnsi="Bookman Old Style" w:cs="Calibri"/>
          <w:sz w:val="22"/>
          <w:szCs w:val="22"/>
          <w:lang w:eastAsia="zh-CN"/>
        </w:rPr>
        <w:tab/>
        <w:t>P</w:t>
      </w:r>
      <w:r w:rsidRPr="00605FFD">
        <w:rPr>
          <w:rFonts w:ascii="Bookman Old Style" w:eastAsia="Calibri" w:hAnsi="Bookman Old Style" w:cs="Calibri"/>
          <w:kern w:val="2"/>
          <w:sz w:val="22"/>
          <w:szCs w:val="22"/>
          <w:lang w:val="en-US"/>
        </w:rPr>
        <w:t xml:space="preserve">roses </w:t>
      </w:r>
      <w:proofErr w:type="spellStart"/>
      <w:r w:rsidRPr="00605FFD">
        <w:rPr>
          <w:rFonts w:ascii="Bookman Old Style" w:eastAsia="Calibri" w:hAnsi="Bookman Old Style" w:cs="Calibri"/>
          <w:kern w:val="2"/>
          <w:sz w:val="22"/>
          <w:szCs w:val="22"/>
          <w:lang w:val="en-US"/>
        </w:rPr>
        <w:t>persiapan</w:t>
      </w:r>
      <w:proofErr w:type="spellEnd"/>
      <w:r w:rsidRPr="00605FFD">
        <w:rPr>
          <w:rFonts w:ascii="Bookman Old Style" w:eastAsia="Calibri" w:hAnsi="Bookman Old Style" w:cs="Calibri"/>
          <w:kern w:val="2"/>
          <w:sz w:val="22"/>
          <w:szCs w:val="22"/>
          <w:lang w:val="en-US"/>
        </w:rPr>
        <w:t xml:space="preserve"> </w:t>
      </w:r>
      <w:proofErr w:type="spellStart"/>
      <w:r w:rsidRPr="00605FFD">
        <w:rPr>
          <w:rFonts w:ascii="Bookman Old Style" w:eastAsia="Calibri" w:hAnsi="Bookman Old Style" w:cs="Calibri"/>
          <w:kern w:val="2"/>
          <w:sz w:val="22"/>
          <w:szCs w:val="22"/>
          <w:lang w:val="en-US"/>
        </w:rPr>
        <w:t>bahan</w:t>
      </w:r>
      <w:proofErr w:type="spellEnd"/>
      <w:r w:rsidRPr="00605FFD">
        <w:rPr>
          <w:rFonts w:ascii="Bookman Old Style" w:eastAsia="Calibri" w:hAnsi="Bookman Old Style" w:cs="Calibri"/>
          <w:kern w:val="2"/>
          <w:sz w:val="22"/>
          <w:szCs w:val="22"/>
          <w:lang w:val="en-US"/>
        </w:rPr>
        <w:t xml:space="preserve"> </w:t>
      </w:r>
      <w:proofErr w:type="spellStart"/>
      <w:r w:rsidRPr="00605FFD">
        <w:rPr>
          <w:rFonts w:ascii="Bookman Old Style" w:eastAsia="Calibri" w:hAnsi="Bookman Old Style" w:cs="Calibri"/>
          <w:kern w:val="2"/>
          <w:sz w:val="22"/>
          <w:szCs w:val="22"/>
          <w:lang w:val="en-US"/>
        </w:rPr>
        <w:t>pembuatan</w:t>
      </w:r>
      <w:proofErr w:type="spellEnd"/>
      <w:r w:rsidRPr="00605FFD">
        <w:rPr>
          <w:rFonts w:ascii="Bookman Old Style" w:eastAsia="Calibri" w:hAnsi="Bookman Old Style" w:cs="Calibri"/>
          <w:kern w:val="2"/>
          <w:sz w:val="22"/>
          <w:szCs w:val="22"/>
          <w:lang w:val="en-US"/>
        </w:rPr>
        <w:t xml:space="preserve"> </w:t>
      </w:r>
      <w:proofErr w:type="spellStart"/>
      <w:r w:rsidRPr="00605FFD">
        <w:rPr>
          <w:rFonts w:ascii="Bookman Old Style" w:eastAsia="Calibri" w:hAnsi="Bookman Old Style" w:cs="Calibri"/>
          <w:kern w:val="2"/>
          <w:sz w:val="22"/>
          <w:szCs w:val="22"/>
          <w:lang w:val="en-US"/>
        </w:rPr>
        <w:t>kompos</w:t>
      </w:r>
      <w:proofErr w:type="spellEnd"/>
      <w:r w:rsidRPr="00605FFD">
        <w:rPr>
          <w:rFonts w:ascii="Bookman Old Style" w:eastAsia="Calibri" w:hAnsi="Bookman Old Style" w:cs="Calibri"/>
          <w:kern w:val="2"/>
          <w:sz w:val="22"/>
          <w:szCs w:val="22"/>
          <w:lang w:val="en-US"/>
        </w:rPr>
        <w:t xml:space="preserve"> dan </w:t>
      </w:r>
      <w:proofErr w:type="spellStart"/>
      <w:r w:rsidRPr="00605FFD">
        <w:rPr>
          <w:rFonts w:ascii="Bookman Old Style" w:eastAsia="Calibri" w:hAnsi="Bookman Old Style" w:cs="Calibri"/>
          <w:kern w:val="2"/>
          <w:sz w:val="22"/>
          <w:szCs w:val="22"/>
          <w:lang w:val="en-US"/>
        </w:rPr>
        <w:t>dekomposer</w:t>
      </w:r>
      <w:proofErr w:type="spellEnd"/>
      <w:r w:rsidRPr="00605FFD">
        <w:rPr>
          <w:rFonts w:ascii="Bookman Old Style" w:eastAsia="Calibri" w:hAnsi="Bookman Old Style" w:cs="Calibri"/>
          <w:kern w:val="2"/>
          <w:sz w:val="22"/>
          <w:szCs w:val="22"/>
          <w:lang w:val="en-US"/>
        </w:rPr>
        <w:t xml:space="preserve"> </w:t>
      </w:r>
      <w:proofErr w:type="spellStart"/>
      <w:r w:rsidRPr="00605FFD">
        <w:rPr>
          <w:rFonts w:ascii="Bookman Old Style" w:eastAsia="Calibri" w:hAnsi="Bookman Old Style" w:cs="Calibri"/>
          <w:kern w:val="2"/>
          <w:sz w:val="22"/>
          <w:szCs w:val="22"/>
          <w:lang w:val="en-US"/>
        </w:rPr>
        <w:t>cukup</w:t>
      </w:r>
      <w:proofErr w:type="spellEnd"/>
      <w:r w:rsidRPr="00605FFD">
        <w:rPr>
          <w:rFonts w:ascii="Bookman Old Style" w:eastAsia="Calibri" w:hAnsi="Bookman Old Style" w:cs="Calibri"/>
          <w:kern w:val="2"/>
          <w:sz w:val="22"/>
          <w:szCs w:val="22"/>
          <w:lang w:val="en-US"/>
        </w:rPr>
        <w:t xml:space="preserve"> </w:t>
      </w:r>
      <w:proofErr w:type="spellStart"/>
      <w:r w:rsidRPr="00605FFD">
        <w:rPr>
          <w:rFonts w:ascii="Bookman Old Style" w:eastAsia="Calibri" w:hAnsi="Bookman Old Style" w:cs="Calibri"/>
          <w:kern w:val="2"/>
          <w:sz w:val="22"/>
          <w:szCs w:val="22"/>
          <w:lang w:val="en-US"/>
        </w:rPr>
        <w:t>mudah</w:t>
      </w:r>
      <w:proofErr w:type="spellEnd"/>
      <w:r w:rsidRPr="00605FFD">
        <w:rPr>
          <w:rFonts w:ascii="Bookman Old Style" w:eastAsia="Calibri" w:hAnsi="Bookman Old Style" w:cs="Calibri"/>
          <w:kern w:val="2"/>
          <w:sz w:val="22"/>
          <w:szCs w:val="22"/>
        </w:rPr>
        <w:t>. Bahan-bahan yang digunakan dapat</w:t>
      </w:r>
      <w:r w:rsidRPr="00605FFD">
        <w:rPr>
          <w:rFonts w:ascii="Bookman Old Style" w:eastAsia="Calibri" w:hAnsi="Bookman Old Style" w:cs="Calibri"/>
          <w:kern w:val="2"/>
          <w:sz w:val="22"/>
          <w:szCs w:val="22"/>
          <w:lang w:val="en-US"/>
        </w:rPr>
        <w:t xml:space="preserve"> </w:t>
      </w:r>
      <w:proofErr w:type="spellStart"/>
      <w:r w:rsidRPr="00605FFD">
        <w:rPr>
          <w:rFonts w:ascii="Bookman Old Style" w:eastAsia="Calibri" w:hAnsi="Bookman Old Style" w:cs="Calibri"/>
          <w:kern w:val="2"/>
          <w:sz w:val="22"/>
          <w:szCs w:val="22"/>
          <w:lang w:val="en-US"/>
        </w:rPr>
        <w:t>ditemukan</w:t>
      </w:r>
      <w:proofErr w:type="spellEnd"/>
      <w:r w:rsidRPr="00605FFD">
        <w:rPr>
          <w:rFonts w:ascii="Bookman Old Style" w:eastAsia="Calibri" w:hAnsi="Bookman Old Style" w:cs="Calibri"/>
          <w:kern w:val="2"/>
          <w:sz w:val="22"/>
          <w:szCs w:val="22"/>
          <w:lang w:val="en-US"/>
        </w:rPr>
        <w:t xml:space="preserve"> di </w:t>
      </w:r>
      <w:proofErr w:type="spellStart"/>
      <w:r w:rsidRPr="00605FFD">
        <w:rPr>
          <w:rFonts w:ascii="Bookman Old Style" w:eastAsia="Calibri" w:hAnsi="Bookman Old Style" w:cs="Calibri"/>
          <w:kern w:val="2"/>
          <w:sz w:val="22"/>
          <w:szCs w:val="22"/>
          <w:lang w:val="en-US"/>
        </w:rPr>
        <w:t>beberapa</w:t>
      </w:r>
      <w:proofErr w:type="spellEnd"/>
      <w:r w:rsidRPr="00605FFD">
        <w:rPr>
          <w:rFonts w:ascii="Bookman Old Style" w:eastAsia="Calibri" w:hAnsi="Bookman Old Style" w:cs="Calibri"/>
          <w:kern w:val="2"/>
          <w:sz w:val="22"/>
          <w:szCs w:val="22"/>
          <w:lang w:val="en-US"/>
        </w:rPr>
        <w:t xml:space="preserve"> </w:t>
      </w:r>
      <w:proofErr w:type="spellStart"/>
      <w:r w:rsidRPr="00605FFD">
        <w:rPr>
          <w:rFonts w:ascii="Bookman Old Style" w:eastAsia="Calibri" w:hAnsi="Bookman Old Style" w:cs="Calibri"/>
          <w:kern w:val="2"/>
          <w:sz w:val="22"/>
          <w:szCs w:val="22"/>
          <w:lang w:val="en-US"/>
        </w:rPr>
        <w:t>lokasi</w:t>
      </w:r>
      <w:proofErr w:type="spellEnd"/>
      <w:r w:rsidRPr="00605FFD">
        <w:rPr>
          <w:rFonts w:ascii="Bookman Old Style" w:eastAsia="Calibri" w:hAnsi="Bookman Old Style" w:cs="Calibri"/>
          <w:kern w:val="2"/>
          <w:sz w:val="22"/>
          <w:szCs w:val="22"/>
          <w:lang w:val="en-US"/>
        </w:rPr>
        <w:t xml:space="preserve"> di </w:t>
      </w:r>
      <w:proofErr w:type="spellStart"/>
      <w:r w:rsidRPr="00605FFD">
        <w:rPr>
          <w:rFonts w:ascii="Bookman Old Style" w:eastAsia="Calibri" w:hAnsi="Bookman Old Style" w:cs="Calibri"/>
          <w:kern w:val="2"/>
          <w:sz w:val="22"/>
          <w:szCs w:val="22"/>
          <w:lang w:val="en-US"/>
        </w:rPr>
        <w:t>sekitaran</w:t>
      </w:r>
      <w:proofErr w:type="spellEnd"/>
      <w:r w:rsidRPr="00605FFD">
        <w:rPr>
          <w:rFonts w:ascii="Bookman Old Style" w:eastAsia="Calibri" w:hAnsi="Bookman Old Style" w:cs="Calibri"/>
          <w:kern w:val="2"/>
          <w:sz w:val="22"/>
          <w:szCs w:val="22"/>
          <w:lang w:val="en-US"/>
        </w:rPr>
        <w:t xml:space="preserve"> </w:t>
      </w:r>
      <w:r w:rsidRPr="00605FFD">
        <w:rPr>
          <w:rFonts w:ascii="Bookman Old Style" w:eastAsia="Calibri" w:hAnsi="Bookman Old Style" w:cs="Calibri"/>
          <w:kern w:val="2"/>
          <w:sz w:val="22"/>
          <w:szCs w:val="22"/>
        </w:rPr>
        <w:t>D</w:t>
      </w:r>
      <w:proofErr w:type="spellStart"/>
      <w:r w:rsidRPr="00605FFD">
        <w:rPr>
          <w:rFonts w:ascii="Bookman Old Style" w:eastAsia="Calibri" w:hAnsi="Bookman Old Style" w:cs="Calibri"/>
          <w:kern w:val="2"/>
          <w:sz w:val="22"/>
          <w:szCs w:val="22"/>
          <w:lang w:val="en-US"/>
        </w:rPr>
        <w:t>esa</w:t>
      </w:r>
      <w:proofErr w:type="spellEnd"/>
      <w:r w:rsidRPr="00605FFD">
        <w:rPr>
          <w:rFonts w:ascii="Bookman Old Style" w:eastAsia="Calibri" w:hAnsi="Bookman Old Style" w:cs="Calibri"/>
          <w:kern w:val="2"/>
          <w:sz w:val="22"/>
          <w:szCs w:val="22"/>
          <w:lang w:val="en-US"/>
        </w:rPr>
        <w:t xml:space="preserve"> </w:t>
      </w:r>
      <w:proofErr w:type="spellStart"/>
      <w:r w:rsidRPr="00605FFD">
        <w:rPr>
          <w:rFonts w:ascii="Bookman Old Style" w:eastAsia="Calibri" w:hAnsi="Bookman Old Style" w:cs="Calibri"/>
          <w:kern w:val="2"/>
          <w:sz w:val="22"/>
          <w:szCs w:val="22"/>
          <w:lang w:val="en-US"/>
        </w:rPr>
        <w:t>Janapria</w:t>
      </w:r>
      <w:proofErr w:type="spellEnd"/>
      <w:r w:rsidRPr="00605FFD">
        <w:rPr>
          <w:rFonts w:ascii="Bookman Old Style" w:eastAsia="Calibri" w:hAnsi="Bookman Old Style" w:cs="Calibri"/>
          <w:kern w:val="2"/>
          <w:sz w:val="22"/>
          <w:szCs w:val="22"/>
        </w:rPr>
        <w:t>, s</w:t>
      </w:r>
      <w:proofErr w:type="spellStart"/>
      <w:r w:rsidRPr="00605FFD">
        <w:rPr>
          <w:rFonts w:ascii="Bookman Old Style" w:eastAsia="Calibri" w:hAnsi="Bookman Old Style" w:cs="Calibri"/>
          <w:kern w:val="2"/>
          <w:sz w:val="22"/>
          <w:szCs w:val="22"/>
          <w:lang w:val="en-US"/>
        </w:rPr>
        <w:t>eperti</w:t>
      </w:r>
      <w:proofErr w:type="spellEnd"/>
      <w:r w:rsidRPr="00605FFD">
        <w:rPr>
          <w:rFonts w:ascii="Bookman Old Style" w:eastAsia="Calibri" w:hAnsi="Bookman Old Style" w:cs="Calibri"/>
          <w:kern w:val="2"/>
          <w:sz w:val="22"/>
          <w:szCs w:val="22"/>
          <w:lang w:val="en-US"/>
        </w:rPr>
        <w:t xml:space="preserve"> </w:t>
      </w:r>
      <w:proofErr w:type="spellStart"/>
      <w:r w:rsidRPr="00605FFD">
        <w:rPr>
          <w:rFonts w:ascii="Bookman Old Style" w:eastAsia="Calibri" w:hAnsi="Bookman Old Style" w:cs="Calibri"/>
          <w:kern w:val="2"/>
          <w:sz w:val="22"/>
          <w:szCs w:val="22"/>
          <w:lang w:val="en-US"/>
        </w:rPr>
        <w:t>kotoran</w:t>
      </w:r>
      <w:proofErr w:type="spellEnd"/>
      <w:r w:rsidRPr="00605FFD">
        <w:rPr>
          <w:rFonts w:ascii="Bookman Old Style" w:eastAsia="Calibri" w:hAnsi="Bookman Old Style" w:cs="Calibri"/>
          <w:kern w:val="2"/>
          <w:sz w:val="22"/>
          <w:szCs w:val="22"/>
          <w:lang w:val="en-US"/>
        </w:rPr>
        <w:t xml:space="preserve"> </w:t>
      </w:r>
      <w:proofErr w:type="spellStart"/>
      <w:r w:rsidRPr="00605FFD">
        <w:rPr>
          <w:rFonts w:ascii="Bookman Old Style" w:eastAsia="Calibri" w:hAnsi="Bookman Old Style" w:cs="Calibri"/>
          <w:kern w:val="2"/>
          <w:sz w:val="22"/>
          <w:szCs w:val="22"/>
          <w:lang w:val="en-US"/>
        </w:rPr>
        <w:t>sapi</w:t>
      </w:r>
      <w:proofErr w:type="spellEnd"/>
      <w:r w:rsidRPr="00605FFD">
        <w:rPr>
          <w:rFonts w:ascii="Bookman Old Style" w:eastAsia="Calibri" w:hAnsi="Bookman Old Style" w:cs="Calibri"/>
          <w:kern w:val="2"/>
          <w:sz w:val="22"/>
          <w:szCs w:val="22"/>
        </w:rPr>
        <w:t>.</w:t>
      </w:r>
      <w:r w:rsidRPr="00605FFD">
        <w:rPr>
          <w:rFonts w:ascii="Bookman Old Style" w:eastAsia="Calibri" w:hAnsi="Bookman Old Style" w:cs="Calibri"/>
          <w:kern w:val="2"/>
          <w:sz w:val="22"/>
          <w:szCs w:val="22"/>
          <w:lang w:val="en-US"/>
        </w:rPr>
        <w:t xml:space="preserve"> </w:t>
      </w:r>
      <w:r w:rsidRPr="00605FFD">
        <w:rPr>
          <w:rFonts w:ascii="Bookman Old Style" w:eastAsia="Calibri" w:hAnsi="Bookman Old Style" w:cs="Calibri"/>
          <w:kern w:val="2"/>
          <w:sz w:val="22"/>
          <w:szCs w:val="22"/>
        </w:rPr>
        <w:t>Masyarakat Desa Janapria sebagian besar berprofesi sebagai peternak sehingga memudahkan dalam pencarian bahan utama dalam pembuatan pupuk organik. Bahan lain yang diperlukan dalam pembuatan pupuk ini, yaitu seperti: abu, sekam, air dan larutan dekomposer. Sedangkan alat-alat yang diguanakan, yaitu seperti: ember, sekop dan peniram tanaman. Disamping itu, bahan-bahan yang perlu dipersiapkan untuk membuat dekomposer adalah akar putri malu, akar bambu dan akar alang-alang dengan tambahan gula merah, kapur sirih dan terasi. Tahap persiapan bahan ini dapat dirincikan sebagai berikut:</w:t>
      </w:r>
    </w:p>
    <w:p w14:paraId="4BB6890A" w14:textId="77777777" w:rsidR="00127C28" w:rsidRPr="000C7547" w:rsidRDefault="008D457E" w:rsidP="00417CFB">
      <w:pPr>
        <w:ind w:left="724"/>
        <w:jc w:val="both"/>
        <w:rPr>
          <w:rFonts w:ascii="Bookman Old Style" w:eastAsia="Calibri" w:hAnsi="Bookman Old Style" w:cs="Calibri"/>
          <w:b/>
          <w:kern w:val="2"/>
          <w:sz w:val="22"/>
          <w:szCs w:val="22"/>
        </w:rPr>
      </w:pPr>
      <w:r w:rsidRPr="00605FFD">
        <w:rPr>
          <w:rFonts w:ascii="Bookman Old Style" w:eastAsia="Calibri" w:hAnsi="Bookman Old Style" w:cs="Calibri"/>
          <w:kern w:val="2"/>
          <w:sz w:val="22"/>
          <w:szCs w:val="22"/>
        </w:rPr>
        <w:t>1)</w:t>
      </w:r>
      <w:r w:rsidRPr="000C7547">
        <w:rPr>
          <w:rFonts w:ascii="Bookman Old Style" w:hAnsi="Bookman Old Style" w:cs="Calibri"/>
          <w:sz w:val="22"/>
          <w:szCs w:val="22"/>
        </w:rPr>
        <w:t xml:space="preserve"> </w:t>
      </w:r>
      <w:r w:rsidRPr="000C7547">
        <w:rPr>
          <w:rFonts w:ascii="Bookman Old Style" w:eastAsia="Calibri" w:hAnsi="Bookman Old Style" w:cs="Calibri"/>
          <w:kern w:val="2"/>
          <w:sz w:val="22"/>
          <w:szCs w:val="22"/>
        </w:rPr>
        <w:t>Menyiapkan terpal untuk alas dan sebagai penutup  kompos agar tidak terkena air hujan.</w:t>
      </w:r>
    </w:p>
    <w:p w14:paraId="34B42691" w14:textId="77777777" w:rsidR="00127C28" w:rsidRPr="000C7547" w:rsidRDefault="008D457E" w:rsidP="00417CFB">
      <w:pPr>
        <w:ind w:left="724"/>
        <w:jc w:val="both"/>
        <w:rPr>
          <w:rFonts w:ascii="Bookman Old Style" w:eastAsia="Calibri" w:hAnsi="Bookman Old Style" w:cs="Calibri"/>
          <w:b/>
          <w:kern w:val="2"/>
          <w:sz w:val="22"/>
          <w:szCs w:val="22"/>
        </w:rPr>
      </w:pPr>
      <w:r w:rsidRPr="00605FFD">
        <w:rPr>
          <w:rFonts w:ascii="Bookman Old Style" w:eastAsia="Calibri" w:hAnsi="Bookman Old Style" w:cs="Calibri"/>
          <w:kern w:val="2"/>
          <w:sz w:val="22"/>
          <w:szCs w:val="22"/>
        </w:rPr>
        <w:t>2)</w:t>
      </w:r>
      <w:r w:rsidRPr="000C7547">
        <w:rPr>
          <w:rFonts w:ascii="Bookman Old Style" w:eastAsia="Calibri" w:hAnsi="Bookman Old Style" w:cs="Calibri"/>
          <w:kern w:val="2"/>
          <w:sz w:val="22"/>
          <w:szCs w:val="22"/>
        </w:rPr>
        <w:t xml:space="preserve"> Menyiapkan alat: ember, sekop dan penyiram tanaman</w:t>
      </w:r>
    </w:p>
    <w:p w14:paraId="7E384BA9" w14:textId="77777777" w:rsidR="00127C28" w:rsidRPr="000C7547" w:rsidRDefault="008D457E" w:rsidP="00417CFB">
      <w:pPr>
        <w:ind w:left="724"/>
        <w:jc w:val="both"/>
        <w:rPr>
          <w:rFonts w:ascii="Bookman Old Style" w:eastAsia="Calibri" w:hAnsi="Bookman Old Style" w:cs="Calibri"/>
          <w:b/>
          <w:kern w:val="2"/>
          <w:sz w:val="22"/>
          <w:szCs w:val="22"/>
        </w:rPr>
      </w:pPr>
      <w:r w:rsidRPr="00605FFD">
        <w:rPr>
          <w:rFonts w:ascii="Bookman Old Style" w:eastAsia="Calibri" w:hAnsi="Bookman Old Style" w:cs="Calibri"/>
          <w:kern w:val="2"/>
          <w:sz w:val="22"/>
          <w:szCs w:val="22"/>
        </w:rPr>
        <w:t>3)</w:t>
      </w:r>
      <w:r w:rsidRPr="000C7547">
        <w:rPr>
          <w:rFonts w:ascii="Bookman Old Style" w:eastAsia="Calibri" w:hAnsi="Bookman Old Style" w:cs="Calibri"/>
          <w:kern w:val="2"/>
          <w:sz w:val="22"/>
          <w:szCs w:val="22"/>
        </w:rPr>
        <w:t xml:space="preserve"> Menyiapkan bahan baku: limbah kotoran sapi kering</w:t>
      </w:r>
    </w:p>
    <w:p w14:paraId="50BB7B12" w14:textId="77777777" w:rsidR="00127C28" w:rsidRPr="000C7547" w:rsidRDefault="008D457E" w:rsidP="00417CFB">
      <w:pPr>
        <w:ind w:left="724"/>
        <w:jc w:val="both"/>
        <w:rPr>
          <w:rFonts w:ascii="Bookman Old Style" w:eastAsia="Calibri" w:hAnsi="Bookman Old Style" w:cs="Calibri"/>
          <w:b/>
          <w:kern w:val="2"/>
          <w:sz w:val="22"/>
          <w:szCs w:val="22"/>
          <w:lang w:val="nb-NO"/>
        </w:rPr>
      </w:pPr>
      <w:r w:rsidRPr="00605FFD">
        <w:rPr>
          <w:rFonts w:ascii="Bookman Old Style" w:eastAsia="Calibri" w:hAnsi="Bookman Old Style" w:cs="Calibri"/>
          <w:kern w:val="2"/>
          <w:sz w:val="22"/>
          <w:szCs w:val="22"/>
        </w:rPr>
        <w:t>4)</w:t>
      </w:r>
      <w:r w:rsidRPr="000C7547">
        <w:rPr>
          <w:rFonts w:ascii="Bookman Old Style" w:eastAsia="Calibri" w:hAnsi="Bookman Old Style" w:cs="Calibri"/>
          <w:kern w:val="2"/>
          <w:sz w:val="22"/>
          <w:szCs w:val="22"/>
          <w:lang w:val="nb-NO"/>
        </w:rPr>
        <w:t xml:space="preserve"> Menyiapkan bahan tambahan: sekam yang telah di bakar dan abu</w:t>
      </w:r>
    </w:p>
    <w:p w14:paraId="436D31F0" w14:textId="77777777" w:rsidR="00127C28" w:rsidRPr="00605FFD" w:rsidRDefault="008D457E" w:rsidP="00417CFB">
      <w:pPr>
        <w:spacing w:after="160"/>
        <w:ind w:left="724"/>
        <w:jc w:val="both"/>
        <w:rPr>
          <w:rFonts w:ascii="Bookman Old Style" w:eastAsia="Calibri" w:hAnsi="Bookman Old Style" w:cs="Calibri"/>
          <w:kern w:val="2"/>
          <w:sz w:val="22"/>
          <w:szCs w:val="22"/>
        </w:rPr>
      </w:pPr>
      <w:r w:rsidRPr="00605FFD">
        <w:rPr>
          <w:rFonts w:ascii="Bookman Old Style" w:eastAsia="Calibri" w:hAnsi="Bookman Old Style" w:cs="Calibri"/>
          <w:kern w:val="2"/>
          <w:sz w:val="22"/>
          <w:szCs w:val="22"/>
        </w:rPr>
        <w:tab/>
        <w:t xml:space="preserve">Disamping itu, bahan-bahan yang perlu dipersiapkan untuk membuat dekomposer adalah akar putri malu, akar bambu dan akar alang-alang </w:t>
      </w:r>
      <w:r w:rsidRPr="00605FFD">
        <w:rPr>
          <w:rFonts w:ascii="Bookman Old Style" w:eastAsia="Calibri" w:hAnsi="Bookman Old Style" w:cs="Calibri"/>
          <w:kern w:val="2"/>
          <w:sz w:val="22"/>
          <w:szCs w:val="22"/>
        </w:rPr>
        <w:lastRenderedPageBreak/>
        <w:t>dengan tambahan gula merah, kapur sirih dan terasi. Alat-alat yang digunakan, yaitu panci dan kompor. Adapun tahap persiapan pembuatan dekomposer dapat dirincikan sebagai berikut:</w:t>
      </w:r>
    </w:p>
    <w:p w14:paraId="4F219A34" w14:textId="77777777" w:rsidR="00127C28" w:rsidRPr="00605FFD" w:rsidRDefault="008D457E" w:rsidP="00417CFB">
      <w:pPr>
        <w:numPr>
          <w:ilvl w:val="0"/>
          <w:numId w:val="6"/>
        </w:numPr>
        <w:jc w:val="both"/>
        <w:rPr>
          <w:rFonts w:ascii="Bookman Old Style" w:eastAsia="Calibri" w:hAnsi="Bookman Old Style" w:cs="Calibri"/>
          <w:kern w:val="2"/>
          <w:sz w:val="22"/>
          <w:szCs w:val="22"/>
        </w:rPr>
      </w:pPr>
      <w:r w:rsidRPr="00605FFD">
        <w:rPr>
          <w:rFonts w:ascii="Bookman Old Style" w:eastAsia="Calibri" w:hAnsi="Bookman Old Style" w:cs="Calibri"/>
          <w:kern w:val="2"/>
          <w:sz w:val="22"/>
          <w:szCs w:val="22"/>
        </w:rPr>
        <w:t>Rendam akar puti malu, akar bambu dan akar alang-alang selama 1 malam dengan air (sesuai takaran)</w:t>
      </w:r>
    </w:p>
    <w:p w14:paraId="5725AACF" w14:textId="77777777" w:rsidR="00127C28" w:rsidRPr="00605FFD" w:rsidRDefault="008D457E" w:rsidP="00417CFB">
      <w:pPr>
        <w:numPr>
          <w:ilvl w:val="0"/>
          <w:numId w:val="6"/>
        </w:numPr>
        <w:jc w:val="both"/>
        <w:rPr>
          <w:rFonts w:ascii="Bookman Old Style" w:eastAsia="Calibri" w:hAnsi="Bookman Old Style" w:cs="Calibri"/>
          <w:kern w:val="2"/>
          <w:sz w:val="22"/>
          <w:szCs w:val="22"/>
        </w:rPr>
      </w:pPr>
      <w:r w:rsidRPr="00605FFD">
        <w:rPr>
          <w:rFonts w:ascii="Bookman Old Style" w:eastAsia="Calibri" w:hAnsi="Bookman Old Style" w:cs="Calibri"/>
          <w:kern w:val="2"/>
          <w:sz w:val="22"/>
          <w:szCs w:val="22"/>
        </w:rPr>
        <w:t>Siapkan air dalam panci besar</w:t>
      </w:r>
    </w:p>
    <w:p w14:paraId="5B16B2F2" w14:textId="77777777" w:rsidR="00127C28" w:rsidRDefault="008D457E" w:rsidP="00417CFB">
      <w:pPr>
        <w:numPr>
          <w:ilvl w:val="0"/>
          <w:numId w:val="6"/>
        </w:numPr>
        <w:jc w:val="both"/>
        <w:rPr>
          <w:rFonts w:ascii="Bookman Old Style" w:eastAsia="Calibri" w:hAnsi="Bookman Old Style" w:cs="Calibri"/>
          <w:kern w:val="2"/>
          <w:sz w:val="22"/>
          <w:szCs w:val="22"/>
        </w:rPr>
      </w:pPr>
      <w:r w:rsidRPr="00605FFD">
        <w:rPr>
          <w:rFonts w:ascii="Bookman Old Style" w:eastAsia="Calibri" w:hAnsi="Bookman Old Style" w:cs="Calibri"/>
          <w:kern w:val="2"/>
          <w:sz w:val="22"/>
          <w:szCs w:val="22"/>
        </w:rPr>
        <w:t>Siapkan gula merah (1/4), kapur sirih (satu sendok) dan terasi (1/4)</w:t>
      </w:r>
    </w:p>
    <w:p w14:paraId="10DBCF66" w14:textId="77777777" w:rsidR="00417CFB" w:rsidRPr="00605FFD" w:rsidRDefault="00417CFB" w:rsidP="00417CFB">
      <w:pPr>
        <w:ind w:left="1084"/>
        <w:jc w:val="both"/>
        <w:rPr>
          <w:rFonts w:ascii="Bookman Old Style" w:eastAsia="Calibri" w:hAnsi="Bookman Old Style" w:cs="Calibri"/>
          <w:kern w:val="2"/>
          <w:sz w:val="22"/>
          <w:szCs w:val="22"/>
        </w:rPr>
      </w:pPr>
    </w:p>
    <w:p w14:paraId="5BB03B98" w14:textId="77777777" w:rsidR="00127C28" w:rsidRPr="000C7547" w:rsidRDefault="008D457E" w:rsidP="00417CFB">
      <w:pPr>
        <w:numPr>
          <w:ilvl w:val="0"/>
          <w:numId w:val="5"/>
        </w:numPr>
        <w:spacing w:after="160"/>
        <w:jc w:val="both"/>
        <w:rPr>
          <w:rFonts w:ascii="Bookman Old Style" w:eastAsia="SimSun" w:hAnsi="Bookman Old Style" w:cs="Calibri"/>
          <w:sz w:val="22"/>
          <w:szCs w:val="22"/>
          <w:lang w:val="fi-FI" w:eastAsia="zh-CN"/>
        </w:rPr>
      </w:pPr>
      <w:r w:rsidRPr="000C7547">
        <w:rPr>
          <w:rFonts w:ascii="Bookman Old Style" w:eastAsia="Calibri" w:hAnsi="Bookman Old Style" w:cs="Calibri"/>
          <w:kern w:val="2"/>
          <w:sz w:val="22"/>
          <w:szCs w:val="22"/>
          <w:lang w:val="fi-FI"/>
        </w:rPr>
        <w:t xml:space="preserve">Tahap pelaksanaan pembuatan </w:t>
      </w:r>
      <w:r w:rsidRPr="00417CFB">
        <w:rPr>
          <w:rFonts w:ascii="Bookman Old Style" w:eastAsia="Calibri" w:hAnsi="Bookman Old Style" w:cs="Calibri"/>
          <w:kern w:val="2"/>
          <w:sz w:val="22"/>
          <w:szCs w:val="22"/>
        </w:rPr>
        <w:t xml:space="preserve">pupuk organik </w:t>
      </w:r>
      <w:r w:rsidRPr="000C7547">
        <w:rPr>
          <w:rFonts w:ascii="Bookman Old Style" w:eastAsia="Calibri" w:hAnsi="Bookman Old Style" w:cs="Calibri"/>
          <w:kern w:val="2"/>
          <w:sz w:val="22"/>
          <w:szCs w:val="22"/>
          <w:lang w:val="fi-FI"/>
        </w:rPr>
        <w:t xml:space="preserve"> dan dekomposer</w:t>
      </w:r>
    </w:p>
    <w:p w14:paraId="12EB1142" w14:textId="77777777" w:rsidR="00127C28" w:rsidRPr="00605FFD" w:rsidRDefault="008D457E" w:rsidP="00417CFB">
      <w:pPr>
        <w:ind w:left="284" w:firstLine="420"/>
        <w:jc w:val="both"/>
        <w:rPr>
          <w:rFonts w:ascii="Bookman Old Style" w:eastAsia="Calibri" w:hAnsi="Bookman Old Style" w:cs="Calibri"/>
          <w:kern w:val="2"/>
          <w:sz w:val="22"/>
          <w:szCs w:val="22"/>
        </w:rPr>
      </w:pPr>
      <w:r w:rsidRPr="00605FFD">
        <w:rPr>
          <w:rFonts w:ascii="Bookman Old Style" w:eastAsia="Calibri" w:hAnsi="Bookman Old Style" w:cs="Calibri"/>
          <w:kern w:val="2"/>
          <w:sz w:val="22"/>
          <w:szCs w:val="22"/>
        </w:rPr>
        <w:t>P</w:t>
      </w:r>
      <w:r w:rsidRPr="000C7547">
        <w:rPr>
          <w:rFonts w:ascii="Bookman Old Style" w:eastAsia="Calibri" w:hAnsi="Bookman Old Style" w:cs="Calibri"/>
          <w:kern w:val="2"/>
          <w:sz w:val="22"/>
          <w:szCs w:val="22"/>
          <w:lang w:val="fi-FI"/>
        </w:rPr>
        <w:t>embuata</w:t>
      </w:r>
      <w:r w:rsidRPr="00605FFD">
        <w:rPr>
          <w:rFonts w:ascii="Bookman Old Style" w:eastAsia="Calibri" w:hAnsi="Bookman Old Style" w:cs="Calibri"/>
          <w:kern w:val="2"/>
          <w:sz w:val="22"/>
          <w:szCs w:val="22"/>
        </w:rPr>
        <w:t>n pupuk organik</w:t>
      </w:r>
      <w:r w:rsidRPr="000C7547">
        <w:rPr>
          <w:rFonts w:ascii="Bookman Old Style" w:eastAsia="Calibri" w:hAnsi="Bookman Old Style" w:cs="Calibri"/>
          <w:kern w:val="2"/>
          <w:sz w:val="22"/>
          <w:szCs w:val="22"/>
          <w:lang w:val="fi-FI"/>
        </w:rPr>
        <w:t xml:space="preserve"> </w:t>
      </w:r>
      <w:r w:rsidRPr="00605FFD">
        <w:rPr>
          <w:rFonts w:ascii="Bookman Old Style" w:eastAsia="Calibri" w:hAnsi="Bookman Old Style" w:cs="Calibri"/>
          <w:kern w:val="2"/>
          <w:sz w:val="22"/>
          <w:szCs w:val="22"/>
        </w:rPr>
        <w:t>dimulai dengan pencampuran bahan-bahan yang telah dipersiapkan tersebut. Kotoran sapi yang telah dikeringkan tersebut kemudian dicampur dengan bahan pendukung lainnya, seperti: abu, sekam, air dan larutan dekomposer. Tahap pelaksanaan pembuatn pupuk  ini dapat dirincikan sebagai berkut:</w:t>
      </w:r>
    </w:p>
    <w:p w14:paraId="5F01DF0D" w14:textId="77777777" w:rsidR="00127C28" w:rsidRPr="00605FFD" w:rsidRDefault="008D457E" w:rsidP="00417CFB">
      <w:pPr>
        <w:numPr>
          <w:ilvl w:val="0"/>
          <w:numId w:val="8"/>
        </w:numPr>
        <w:jc w:val="both"/>
        <w:rPr>
          <w:rFonts w:ascii="Bookman Old Style" w:eastAsia="Calibri" w:hAnsi="Bookman Old Style" w:cs="Calibri"/>
          <w:kern w:val="2"/>
          <w:sz w:val="22"/>
          <w:szCs w:val="22"/>
        </w:rPr>
      </w:pPr>
      <w:r w:rsidRPr="00605FFD">
        <w:rPr>
          <w:rFonts w:ascii="Bookman Old Style" w:eastAsia="Calibri" w:hAnsi="Bookman Old Style" w:cs="Calibri"/>
          <w:kern w:val="2"/>
          <w:sz w:val="22"/>
          <w:szCs w:val="22"/>
        </w:rPr>
        <w:t>Letakkan bahan utama limbah kotoran sapi (kering) di atas terpal</w:t>
      </w:r>
    </w:p>
    <w:p w14:paraId="65D6D9E6" w14:textId="77777777" w:rsidR="00127C28" w:rsidRPr="00605FFD" w:rsidRDefault="008D457E" w:rsidP="00417CFB">
      <w:pPr>
        <w:numPr>
          <w:ilvl w:val="0"/>
          <w:numId w:val="8"/>
        </w:numPr>
        <w:jc w:val="both"/>
        <w:rPr>
          <w:rFonts w:ascii="Bookman Old Style" w:eastAsia="Calibri" w:hAnsi="Bookman Old Style" w:cs="Calibri"/>
          <w:kern w:val="2"/>
          <w:sz w:val="22"/>
          <w:szCs w:val="22"/>
        </w:rPr>
      </w:pPr>
      <w:r w:rsidRPr="00605FFD">
        <w:rPr>
          <w:rFonts w:ascii="Bookman Old Style" w:eastAsia="Calibri" w:hAnsi="Bookman Old Style" w:cs="Calibri"/>
          <w:kern w:val="2"/>
          <w:sz w:val="22"/>
          <w:szCs w:val="22"/>
        </w:rPr>
        <w:t xml:space="preserve">Limbah kotoran sapi tersebut kemudian dicampur dengan sekam yang telah di </w:t>
      </w:r>
      <w:r w:rsidRPr="000C7547">
        <w:rPr>
          <w:rFonts w:ascii="Bookman Old Style" w:eastAsia="Calibri" w:hAnsi="Bookman Old Style" w:cs="Calibri"/>
          <w:kern w:val="2"/>
          <w:sz w:val="22"/>
          <w:szCs w:val="22"/>
        </w:rPr>
        <w:t>baka</w:t>
      </w:r>
      <w:r w:rsidRPr="00605FFD">
        <w:rPr>
          <w:rFonts w:ascii="Bookman Old Style" w:eastAsia="Calibri" w:hAnsi="Bookman Old Style" w:cs="Calibri"/>
          <w:kern w:val="2"/>
          <w:sz w:val="22"/>
          <w:szCs w:val="22"/>
        </w:rPr>
        <w:t xml:space="preserve">r </w:t>
      </w:r>
      <w:r w:rsidRPr="000C7547">
        <w:rPr>
          <w:rFonts w:ascii="Bookman Old Style" w:eastAsia="Calibri" w:hAnsi="Bookman Old Style" w:cs="Calibri"/>
          <w:kern w:val="2"/>
          <w:sz w:val="22"/>
          <w:szCs w:val="22"/>
        </w:rPr>
        <w:t xml:space="preserve"> </w:t>
      </w:r>
      <w:r w:rsidRPr="00605FFD">
        <w:rPr>
          <w:rFonts w:ascii="Bookman Old Style" w:eastAsia="Calibri" w:hAnsi="Bookman Old Style" w:cs="Calibri"/>
          <w:kern w:val="2"/>
          <w:sz w:val="22"/>
          <w:szCs w:val="22"/>
        </w:rPr>
        <w:t>k</w:t>
      </w:r>
      <w:r w:rsidRPr="000C7547">
        <w:rPr>
          <w:rFonts w:ascii="Bookman Old Style" w:eastAsia="Calibri" w:hAnsi="Bookman Old Style" w:cs="Calibri"/>
          <w:kern w:val="2"/>
          <w:sz w:val="22"/>
          <w:szCs w:val="22"/>
        </w:rPr>
        <w:t xml:space="preserve">emudian, taburkan abu diatas sekam </w:t>
      </w:r>
    </w:p>
    <w:p w14:paraId="7E724722" w14:textId="77777777" w:rsidR="00127C28" w:rsidRPr="000C7547" w:rsidRDefault="008D457E" w:rsidP="00417CFB">
      <w:pPr>
        <w:numPr>
          <w:ilvl w:val="0"/>
          <w:numId w:val="8"/>
        </w:numPr>
        <w:jc w:val="both"/>
        <w:rPr>
          <w:rFonts w:ascii="Bookman Old Style" w:eastAsia="Calibri" w:hAnsi="Bookman Old Style" w:cs="Calibri"/>
          <w:b/>
          <w:kern w:val="2"/>
          <w:sz w:val="22"/>
          <w:szCs w:val="22"/>
          <w:lang w:val="nb-NO"/>
        </w:rPr>
      </w:pPr>
      <w:r w:rsidRPr="000C7547">
        <w:rPr>
          <w:rFonts w:ascii="Bookman Old Style" w:eastAsia="Calibri" w:hAnsi="Bookman Old Style" w:cs="Calibri"/>
          <w:kern w:val="2"/>
          <w:sz w:val="22"/>
          <w:szCs w:val="22"/>
          <w:lang w:val="nb-NO"/>
        </w:rPr>
        <w:t>Setelah itu, campurkan air dan probiotik (EM9) dengan takaran 400cc/liter</w:t>
      </w:r>
    </w:p>
    <w:p w14:paraId="011FE9DA" w14:textId="77777777" w:rsidR="00127C28" w:rsidRPr="00605FFD" w:rsidRDefault="008D457E" w:rsidP="00417CFB">
      <w:pPr>
        <w:numPr>
          <w:ilvl w:val="0"/>
          <w:numId w:val="8"/>
        </w:numPr>
        <w:jc w:val="both"/>
        <w:rPr>
          <w:rFonts w:ascii="Bookman Old Style" w:eastAsia="Calibri" w:hAnsi="Bookman Old Style" w:cs="Calibri"/>
          <w:kern w:val="2"/>
          <w:sz w:val="22"/>
          <w:szCs w:val="22"/>
        </w:rPr>
      </w:pPr>
      <w:r w:rsidRPr="00605FFD">
        <w:rPr>
          <w:rFonts w:ascii="Bookman Old Style" w:eastAsia="Calibri" w:hAnsi="Bookman Old Style" w:cs="Calibri"/>
          <w:kern w:val="2"/>
          <w:sz w:val="22"/>
          <w:szCs w:val="22"/>
          <w:lang w:val="en-US"/>
        </w:rPr>
        <w:t xml:space="preserve">Siram </w:t>
      </w:r>
      <w:proofErr w:type="spellStart"/>
      <w:r w:rsidRPr="00605FFD">
        <w:rPr>
          <w:rFonts w:ascii="Bookman Old Style" w:eastAsia="Calibri" w:hAnsi="Bookman Old Style" w:cs="Calibri"/>
          <w:kern w:val="2"/>
          <w:sz w:val="22"/>
          <w:szCs w:val="22"/>
          <w:lang w:val="en-US"/>
        </w:rPr>
        <w:t>semua</w:t>
      </w:r>
      <w:proofErr w:type="spellEnd"/>
      <w:r w:rsidRPr="00605FFD">
        <w:rPr>
          <w:rFonts w:ascii="Bookman Old Style" w:eastAsia="Calibri" w:hAnsi="Bookman Old Style" w:cs="Calibri"/>
          <w:kern w:val="2"/>
          <w:sz w:val="22"/>
          <w:szCs w:val="22"/>
          <w:lang w:val="en-US"/>
        </w:rPr>
        <w:t xml:space="preserve"> </w:t>
      </w:r>
      <w:proofErr w:type="spellStart"/>
      <w:r w:rsidRPr="00605FFD">
        <w:rPr>
          <w:rFonts w:ascii="Bookman Old Style" w:eastAsia="Calibri" w:hAnsi="Bookman Old Style" w:cs="Calibri"/>
          <w:kern w:val="2"/>
          <w:sz w:val="22"/>
          <w:szCs w:val="22"/>
          <w:lang w:val="en-US"/>
        </w:rPr>
        <w:t>bahan-bahan</w:t>
      </w:r>
      <w:proofErr w:type="spellEnd"/>
      <w:r w:rsidRPr="00605FFD">
        <w:rPr>
          <w:rFonts w:ascii="Bookman Old Style" w:eastAsia="Calibri" w:hAnsi="Bookman Old Style" w:cs="Calibri"/>
          <w:kern w:val="2"/>
          <w:sz w:val="22"/>
          <w:szCs w:val="22"/>
          <w:lang w:val="en-US"/>
        </w:rPr>
        <w:t xml:space="preserve"> </w:t>
      </w:r>
      <w:proofErr w:type="spellStart"/>
      <w:r w:rsidRPr="00605FFD">
        <w:rPr>
          <w:rFonts w:ascii="Bookman Old Style" w:eastAsia="Calibri" w:hAnsi="Bookman Old Style" w:cs="Calibri"/>
          <w:kern w:val="2"/>
          <w:sz w:val="22"/>
          <w:szCs w:val="22"/>
          <w:lang w:val="en-US"/>
        </w:rPr>
        <w:t>tersebut</w:t>
      </w:r>
      <w:proofErr w:type="spellEnd"/>
      <w:r w:rsidRPr="00605FFD">
        <w:rPr>
          <w:rFonts w:ascii="Bookman Old Style" w:eastAsia="Calibri" w:hAnsi="Bookman Old Style" w:cs="Calibri"/>
          <w:kern w:val="2"/>
          <w:sz w:val="22"/>
          <w:szCs w:val="22"/>
          <w:lang w:val="en-US"/>
        </w:rPr>
        <w:t xml:space="preserve"> </w:t>
      </w:r>
      <w:proofErr w:type="spellStart"/>
      <w:r w:rsidRPr="00605FFD">
        <w:rPr>
          <w:rFonts w:ascii="Bookman Old Style" w:eastAsia="Calibri" w:hAnsi="Bookman Old Style" w:cs="Calibri"/>
          <w:kern w:val="2"/>
          <w:sz w:val="22"/>
          <w:szCs w:val="22"/>
          <w:lang w:val="en-US"/>
        </w:rPr>
        <w:t>dengan</w:t>
      </w:r>
      <w:proofErr w:type="spellEnd"/>
      <w:r w:rsidRPr="00605FFD">
        <w:rPr>
          <w:rFonts w:ascii="Bookman Old Style" w:eastAsia="Calibri" w:hAnsi="Bookman Old Style" w:cs="Calibri"/>
          <w:kern w:val="2"/>
          <w:sz w:val="22"/>
          <w:szCs w:val="22"/>
          <w:lang w:val="en-US"/>
        </w:rPr>
        <w:t xml:space="preserve"> </w:t>
      </w:r>
      <w:proofErr w:type="spellStart"/>
      <w:r w:rsidRPr="00605FFD">
        <w:rPr>
          <w:rFonts w:ascii="Bookman Old Style" w:eastAsia="Calibri" w:hAnsi="Bookman Old Style" w:cs="Calibri"/>
          <w:kern w:val="2"/>
          <w:sz w:val="22"/>
          <w:szCs w:val="22"/>
          <w:lang w:val="en-US"/>
        </w:rPr>
        <w:t>campuran</w:t>
      </w:r>
      <w:proofErr w:type="spellEnd"/>
      <w:r w:rsidRPr="00605FFD">
        <w:rPr>
          <w:rFonts w:ascii="Bookman Old Style" w:eastAsia="Calibri" w:hAnsi="Bookman Old Style" w:cs="Calibri"/>
          <w:kern w:val="2"/>
          <w:sz w:val="22"/>
          <w:szCs w:val="22"/>
          <w:lang w:val="en-US"/>
        </w:rPr>
        <w:t xml:space="preserve"> air dan </w:t>
      </w:r>
      <w:proofErr w:type="spellStart"/>
      <w:r w:rsidRPr="00605FFD">
        <w:rPr>
          <w:rFonts w:ascii="Bookman Old Style" w:eastAsia="Calibri" w:hAnsi="Bookman Old Style" w:cs="Calibri"/>
          <w:kern w:val="2"/>
          <w:sz w:val="22"/>
          <w:szCs w:val="22"/>
          <w:lang w:val="en-US"/>
        </w:rPr>
        <w:t>probotik</w:t>
      </w:r>
      <w:proofErr w:type="spellEnd"/>
      <w:r w:rsidRPr="00605FFD">
        <w:rPr>
          <w:rFonts w:ascii="Bookman Old Style" w:eastAsia="Calibri" w:hAnsi="Bookman Old Style" w:cs="Calibri"/>
          <w:kern w:val="2"/>
          <w:sz w:val="22"/>
          <w:szCs w:val="22"/>
          <w:lang w:val="en-US"/>
        </w:rPr>
        <w:t xml:space="preserve"> </w:t>
      </w:r>
      <w:proofErr w:type="spellStart"/>
      <w:r w:rsidRPr="00605FFD">
        <w:rPr>
          <w:rFonts w:ascii="Bookman Old Style" w:eastAsia="Calibri" w:hAnsi="Bookman Old Style" w:cs="Calibri"/>
          <w:kern w:val="2"/>
          <w:sz w:val="22"/>
          <w:szCs w:val="22"/>
          <w:lang w:val="en-US"/>
        </w:rPr>
        <w:t>sampai</w:t>
      </w:r>
      <w:proofErr w:type="spellEnd"/>
      <w:r w:rsidRPr="00605FFD">
        <w:rPr>
          <w:rFonts w:ascii="Bookman Old Style" w:eastAsia="Calibri" w:hAnsi="Bookman Old Style" w:cs="Calibri"/>
          <w:kern w:val="2"/>
          <w:sz w:val="22"/>
          <w:szCs w:val="22"/>
          <w:lang w:val="en-US"/>
        </w:rPr>
        <w:t xml:space="preserve"> </w:t>
      </w:r>
      <w:proofErr w:type="spellStart"/>
      <w:r w:rsidRPr="00605FFD">
        <w:rPr>
          <w:rFonts w:ascii="Bookman Old Style" w:eastAsia="Calibri" w:hAnsi="Bookman Old Style" w:cs="Calibri"/>
          <w:kern w:val="2"/>
          <w:sz w:val="22"/>
          <w:szCs w:val="22"/>
          <w:lang w:val="en-US"/>
        </w:rPr>
        <w:t>merata</w:t>
      </w:r>
      <w:proofErr w:type="spellEnd"/>
    </w:p>
    <w:p w14:paraId="405B0578" w14:textId="77777777" w:rsidR="00127C28" w:rsidRPr="00605FFD" w:rsidRDefault="008D457E" w:rsidP="00417CFB">
      <w:pPr>
        <w:numPr>
          <w:ilvl w:val="0"/>
          <w:numId w:val="8"/>
        </w:numPr>
        <w:jc w:val="both"/>
        <w:rPr>
          <w:rFonts w:ascii="Bookman Old Style" w:eastAsia="Calibri" w:hAnsi="Bookman Old Style" w:cs="Calibri"/>
          <w:kern w:val="2"/>
          <w:sz w:val="22"/>
          <w:szCs w:val="22"/>
        </w:rPr>
      </w:pPr>
      <w:r w:rsidRPr="000C7547">
        <w:rPr>
          <w:rFonts w:ascii="Bookman Old Style" w:eastAsia="Calibri" w:hAnsi="Bookman Old Style" w:cs="Calibri"/>
          <w:kern w:val="2"/>
          <w:sz w:val="22"/>
          <w:szCs w:val="22"/>
        </w:rPr>
        <w:t xml:space="preserve">Penyusunan bahan untuk membuat pupuk dengan urutan  dari bawah ke atas </w:t>
      </w:r>
      <w:r w:rsidRPr="00605FFD">
        <w:rPr>
          <w:rFonts w:ascii="Bookman Old Style" w:eastAsia="Calibri" w:hAnsi="Bookman Old Style" w:cs="Calibri"/>
          <w:kern w:val="2"/>
          <w:sz w:val="22"/>
          <w:szCs w:val="22"/>
        </w:rPr>
        <w:t xml:space="preserve">     </w:t>
      </w:r>
      <w:r w:rsidRPr="000C7547">
        <w:rPr>
          <w:rFonts w:ascii="Bookman Old Style" w:eastAsia="Calibri" w:hAnsi="Bookman Old Style" w:cs="Calibri"/>
          <w:kern w:val="2"/>
          <w:sz w:val="22"/>
          <w:szCs w:val="22"/>
        </w:rPr>
        <w:t>sebagai berikut: 1) limbah kotoran sapi, 2) sekam yang telah di bakar, 3) Abu, 4)</w:t>
      </w:r>
      <w:r w:rsidRPr="00605FFD">
        <w:rPr>
          <w:rFonts w:ascii="Bookman Old Style" w:eastAsia="Calibri" w:hAnsi="Bookman Old Style" w:cs="Calibri"/>
          <w:kern w:val="2"/>
          <w:sz w:val="22"/>
          <w:szCs w:val="22"/>
        </w:rPr>
        <w:t xml:space="preserve"> </w:t>
      </w:r>
      <w:r w:rsidRPr="000C7547">
        <w:rPr>
          <w:rFonts w:ascii="Bookman Old Style" w:eastAsia="Calibri" w:hAnsi="Bookman Old Style" w:cs="Calibri"/>
          <w:kern w:val="2"/>
          <w:sz w:val="22"/>
          <w:szCs w:val="22"/>
        </w:rPr>
        <w:t>Probiotik (EM9).</w:t>
      </w:r>
    </w:p>
    <w:p w14:paraId="7EEDAC0D" w14:textId="77777777" w:rsidR="00127C28" w:rsidRPr="000C7547" w:rsidRDefault="008D457E" w:rsidP="00417CFB">
      <w:pPr>
        <w:numPr>
          <w:ilvl w:val="0"/>
          <w:numId w:val="8"/>
        </w:numPr>
        <w:jc w:val="both"/>
        <w:rPr>
          <w:rFonts w:ascii="Bookman Old Style" w:eastAsia="Calibri" w:hAnsi="Bookman Old Style" w:cs="Calibri"/>
          <w:b/>
          <w:kern w:val="2"/>
          <w:sz w:val="22"/>
          <w:szCs w:val="22"/>
        </w:rPr>
      </w:pPr>
      <w:r w:rsidRPr="000C7547">
        <w:rPr>
          <w:rFonts w:ascii="Bookman Old Style" w:eastAsia="Calibri" w:hAnsi="Bookman Old Style" w:cs="Calibri"/>
          <w:kern w:val="2"/>
          <w:sz w:val="22"/>
          <w:szCs w:val="22"/>
        </w:rPr>
        <w:t>Semua bahan tersebut kemudian diaduk mengg</w:t>
      </w:r>
      <w:r w:rsidR="00605FFD" w:rsidRPr="000C7547">
        <w:rPr>
          <w:rFonts w:ascii="Bookman Old Style" w:eastAsia="Calibri" w:hAnsi="Bookman Old Style" w:cs="Calibri"/>
          <w:kern w:val="2"/>
          <w:sz w:val="22"/>
          <w:szCs w:val="22"/>
        </w:rPr>
        <w:t xml:space="preserve">unakan sekop sampai semua bahan </w:t>
      </w:r>
      <w:r w:rsidRPr="000C7547">
        <w:rPr>
          <w:rFonts w:ascii="Bookman Old Style" w:eastAsia="Calibri" w:hAnsi="Bookman Old Style" w:cs="Calibri"/>
          <w:kern w:val="2"/>
          <w:sz w:val="22"/>
          <w:szCs w:val="22"/>
        </w:rPr>
        <w:t>tercampur merata</w:t>
      </w:r>
    </w:p>
    <w:p w14:paraId="7EEE63C2" w14:textId="77777777" w:rsidR="00127C28" w:rsidRPr="00417CFB" w:rsidRDefault="008D457E" w:rsidP="00417CFB">
      <w:pPr>
        <w:numPr>
          <w:ilvl w:val="0"/>
          <w:numId w:val="8"/>
        </w:numPr>
        <w:jc w:val="both"/>
        <w:rPr>
          <w:rFonts w:ascii="Bookman Old Style" w:eastAsia="Calibri" w:hAnsi="Bookman Old Style" w:cs="Calibri"/>
          <w:kern w:val="2"/>
          <w:sz w:val="22"/>
          <w:szCs w:val="22"/>
        </w:rPr>
      </w:pPr>
      <w:r w:rsidRPr="000C7547">
        <w:rPr>
          <w:rFonts w:ascii="Bookman Old Style" w:eastAsia="Calibri" w:hAnsi="Bookman Old Style" w:cs="Calibri"/>
          <w:kern w:val="2"/>
          <w:sz w:val="22"/>
          <w:szCs w:val="22"/>
        </w:rPr>
        <w:t xml:space="preserve">Bahan yang telah tercampur kemudian dimasukkan ke dalam karung dan didiamkan selama kurang lebih </w:t>
      </w:r>
      <w:r w:rsidRPr="00605FFD">
        <w:rPr>
          <w:rFonts w:ascii="Bookman Old Style" w:eastAsia="Calibri" w:hAnsi="Bookman Old Style" w:cs="Calibri"/>
          <w:kern w:val="2"/>
          <w:sz w:val="22"/>
          <w:szCs w:val="22"/>
        </w:rPr>
        <w:t>1 bulan</w:t>
      </w:r>
      <w:r w:rsidRPr="000C7547">
        <w:rPr>
          <w:rFonts w:ascii="Bookman Old Style" w:eastAsia="Calibri" w:hAnsi="Bookman Old Style" w:cs="Calibri"/>
          <w:kern w:val="2"/>
          <w:sz w:val="22"/>
          <w:szCs w:val="22"/>
        </w:rPr>
        <w:t xml:space="preserve">. </w:t>
      </w:r>
      <w:proofErr w:type="spellStart"/>
      <w:r w:rsidRPr="00605FFD">
        <w:rPr>
          <w:rFonts w:ascii="Bookman Old Style" w:eastAsia="Calibri" w:hAnsi="Bookman Old Style" w:cs="Calibri"/>
          <w:kern w:val="2"/>
          <w:sz w:val="22"/>
          <w:szCs w:val="22"/>
          <w:lang w:val="en-US"/>
        </w:rPr>
        <w:t>Setelah</w:t>
      </w:r>
      <w:proofErr w:type="spellEnd"/>
      <w:r w:rsidRPr="00605FFD">
        <w:rPr>
          <w:rFonts w:ascii="Bookman Old Style" w:eastAsia="Calibri" w:hAnsi="Bookman Old Style" w:cs="Calibri"/>
          <w:kern w:val="2"/>
          <w:sz w:val="22"/>
          <w:szCs w:val="22"/>
          <w:lang w:val="en-US"/>
        </w:rPr>
        <w:t xml:space="preserve"> </w:t>
      </w:r>
      <w:r w:rsidRPr="00605FFD">
        <w:rPr>
          <w:rFonts w:ascii="Bookman Old Style" w:eastAsia="Calibri" w:hAnsi="Bookman Old Style" w:cs="Calibri"/>
          <w:kern w:val="2"/>
          <w:sz w:val="22"/>
          <w:szCs w:val="22"/>
        </w:rPr>
        <w:t>1</w:t>
      </w:r>
      <w:r w:rsidRPr="00605FFD">
        <w:rPr>
          <w:rFonts w:ascii="Bookman Old Style" w:eastAsia="Calibri" w:hAnsi="Bookman Old Style" w:cs="Calibri"/>
          <w:kern w:val="2"/>
          <w:sz w:val="22"/>
          <w:szCs w:val="22"/>
          <w:lang w:val="en-US"/>
        </w:rPr>
        <w:t xml:space="preserve"> </w:t>
      </w:r>
      <w:r w:rsidRPr="00605FFD">
        <w:rPr>
          <w:rFonts w:ascii="Bookman Old Style" w:eastAsia="Calibri" w:hAnsi="Bookman Old Style" w:cs="Calibri"/>
          <w:kern w:val="2"/>
          <w:sz w:val="22"/>
          <w:szCs w:val="22"/>
        </w:rPr>
        <w:t>bulan</w:t>
      </w:r>
      <w:r w:rsidRPr="00605FFD">
        <w:rPr>
          <w:rFonts w:ascii="Bookman Old Style" w:eastAsia="Calibri" w:hAnsi="Bookman Old Style" w:cs="Calibri"/>
          <w:kern w:val="2"/>
          <w:sz w:val="22"/>
          <w:szCs w:val="22"/>
          <w:lang w:val="en-US"/>
        </w:rPr>
        <w:t xml:space="preserve">, </w:t>
      </w:r>
      <w:proofErr w:type="spellStart"/>
      <w:r w:rsidRPr="00605FFD">
        <w:rPr>
          <w:rFonts w:ascii="Bookman Old Style" w:eastAsia="Calibri" w:hAnsi="Bookman Old Style" w:cs="Calibri"/>
          <w:kern w:val="2"/>
          <w:sz w:val="22"/>
          <w:szCs w:val="22"/>
          <w:lang w:val="en-US"/>
        </w:rPr>
        <w:t>pupuk</w:t>
      </w:r>
      <w:proofErr w:type="spellEnd"/>
      <w:r w:rsidRPr="00605FFD">
        <w:rPr>
          <w:rFonts w:ascii="Bookman Old Style" w:eastAsia="Calibri" w:hAnsi="Bookman Old Style" w:cs="Calibri"/>
          <w:kern w:val="2"/>
          <w:sz w:val="22"/>
          <w:szCs w:val="22"/>
          <w:lang w:val="en-US"/>
        </w:rPr>
        <w:t xml:space="preserve"> </w:t>
      </w:r>
      <w:proofErr w:type="spellStart"/>
      <w:r w:rsidRPr="00605FFD">
        <w:rPr>
          <w:rFonts w:ascii="Bookman Old Style" w:eastAsia="Calibri" w:hAnsi="Bookman Old Style" w:cs="Calibri"/>
          <w:kern w:val="2"/>
          <w:sz w:val="22"/>
          <w:szCs w:val="22"/>
          <w:lang w:val="en-US"/>
        </w:rPr>
        <w:t>siap</w:t>
      </w:r>
      <w:proofErr w:type="spellEnd"/>
      <w:r w:rsidRPr="00605FFD">
        <w:rPr>
          <w:rFonts w:ascii="Bookman Old Style" w:eastAsia="Calibri" w:hAnsi="Bookman Old Style" w:cs="Calibri"/>
          <w:kern w:val="2"/>
          <w:sz w:val="22"/>
          <w:szCs w:val="22"/>
          <w:lang w:val="en-US"/>
        </w:rPr>
        <w:t xml:space="preserve"> </w:t>
      </w:r>
      <w:proofErr w:type="spellStart"/>
      <w:r w:rsidRPr="00605FFD">
        <w:rPr>
          <w:rFonts w:ascii="Bookman Old Style" w:eastAsia="Calibri" w:hAnsi="Bookman Old Style" w:cs="Calibri"/>
          <w:kern w:val="2"/>
          <w:sz w:val="22"/>
          <w:szCs w:val="22"/>
          <w:lang w:val="en-US"/>
        </w:rPr>
        <w:t>untuk</w:t>
      </w:r>
      <w:proofErr w:type="spellEnd"/>
      <w:r w:rsidRPr="00605FFD">
        <w:rPr>
          <w:rFonts w:ascii="Bookman Old Style" w:eastAsia="Calibri" w:hAnsi="Bookman Old Style" w:cs="Calibri"/>
          <w:kern w:val="2"/>
          <w:sz w:val="22"/>
          <w:szCs w:val="22"/>
          <w:lang w:val="en-US"/>
        </w:rPr>
        <w:t xml:space="preserve"> </w:t>
      </w:r>
      <w:proofErr w:type="spellStart"/>
      <w:r w:rsidRPr="00605FFD">
        <w:rPr>
          <w:rFonts w:ascii="Bookman Old Style" w:eastAsia="Calibri" w:hAnsi="Bookman Old Style" w:cs="Calibri"/>
          <w:kern w:val="2"/>
          <w:sz w:val="22"/>
          <w:szCs w:val="22"/>
          <w:lang w:val="en-US"/>
        </w:rPr>
        <w:t>dikemas</w:t>
      </w:r>
      <w:proofErr w:type="spellEnd"/>
      <w:r w:rsidRPr="00605FFD">
        <w:rPr>
          <w:rFonts w:ascii="Bookman Old Style" w:eastAsia="Calibri" w:hAnsi="Bookman Old Style" w:cs="Calibri"/>
          <w:kern w:val="2"/>
          <w:sz w:val="22"/>
          <w:szCs w:val="22"/>
          <w:lang w:val="en-US"/>
        </w:rPr>
        <w:t xml:space="preserve"> dan </w:t>
      </w:r>
      <w:proofErr w:type="spellStart"/>
      <w:r w:rsidRPr="00605FFD">
        <w:rPr>
          <w:rFonts w:ascii="Bookman Old Style" w:eastAsia="Calibri" w:hAnsi="Bookman Old Style" w:cs="Calibri"/>
          <w:kern w:val="2"/>
          <w:sz w:val="22"/>
          <w:szCs w:val="22"/>
          <w:lang w:val="en-US"/>
        </w:rPr>
        <w:t>digunakan</w:t>
      </w:r>
      <w:proofErr w:type="spellEnd"/>
      <w:r w:rsidRPr="00605FFD">
        <w:rPr>
          <w:rFonts w:ascii="Bookman Old Style" w:eastAsia="Calibri" w:hAnsi="Bookman Old Style" w:cs="Calibri"/>
          <w:kern w:val="2"/>
          <w:sz w:val="22"/>
          <w:szCs w:val="22"/>
          <w:lang w:val="en-US"/>
        </w:rPr>
        <w:t>.</w:t>
      </w:r>
    </w:p>
    <w:p w14:paraId="1A75FF31" w14:textId="77777777" w:rsidR="00417CFB" w:rsidRPr="00605FFD" w:rsidRDefault="00417CFB" w:rsidP="00417CFB">
      <w:pPr>
        <w:ind w:left="1424"/>
        <w:jc w:val="both"/>
        <w:rPr>
          <w:rFonts w:ascii="Bookman Old Style" w:eastAsia="Calibri" w:hAnsi="Bookman Old Style" w:cs="Calibri"/>
          <w:kern w:val="2"/>
          <w:sz w:val="22"/>
          <w:szCs w:val="22"/>
        </w:rPr>
      </w:pPr>
    </w:p>
    <w:p w14:paraId="3BCBBC10" w14:textId="77777777" w:rsidR="00127C28" w:rsidRPr="00605FFD" w:rsidRDefault="008D457E" w:rsidP="00417CFB">
      <w:pPr>
        <w:ind w:left="284" w:firstLine="420"/>
        <w:jc w:val="both"/>
        <w:rPr>
          <w:rFonts w:ascii="Bookman Old Style" w:eastAsia="Calibri" w:hAnsi="Bookman Old Style" w:cs="Calibri"/>
          <w:kern w:val="2"/>
          <w:sz w:val="22"/>
          <w:szCs w:val="22"/>
        </w:rPr>
      </w:pPr>
      <w:r w:rsidRPr="00605FFD">
        <w:rPr>
          <w:rFonts w:ascii="Bookman Old Style" w:eastAsia="Calibri" w:hAnsi="Bookman Old Style" w:cs="Calibri"/>
          <w:kern w:val="2"/>
          <w:sz w:val="22"/>
          <w:szCs w:val="22"/>
        </w:rPr>
        <w:t>Sedangkan pembuatan dekomposer dapat dirincikan sebagai berikut:</w:t>
      </w:r>
    </w:p>
    <w:p w14:paraId="11FA93AC" w14:textId="77777777" w:rsidR="00127C28" w:rsidRPr="00605FFD" w:rsidRDefault="008D457E" w:rsidP="00417CFB">
      <w:pPr>
        <w:numPr>
          <w:ilvl w:val="0"/>
          <w:numId w:val="7"/>
        </w:numPr>
        <w:jc w:val="both"/>
        <w:rPr>
          <w:rFonts w:ascii="Bookman Old Style" w:eastAsia="Calibri" w:hAnsi="Bookman Old Style" w:cs="Calibri"/>
          <w:b/>
          <w:kern w:val="2"/>
          <w:sz w:val="22"/>
          <w:szCs w:val="22"/>
        </w:rPr>
      </w:pPr>
      <w:r w:rsidRPr="00605FFD">
        <w:rPr>
          <w:rFonts w:ascii="Bookman Old Style" w:eastAsia="Calibri" w:hAnsi="Bookman Old Style" w:cs="Calibri"/>
          <w:kern w:val="2"/>
          <w:sz w:val="22"/>
          <w:szCs w:val="22"/>
        </w:rPr>
        <w:t xml:space="preserve">Panaskan air yang telah disediakan </w:t>
      </w:r>
    </w:p>
    <w:p w14:paraId="54FFE980" w14:textId="77777777" w:rsidR="00127C28" w:rsidRPr="00605FFD" w:rsidRDefault="008D457E" w:rsidP="00417CFB">
      <w:pPr>
        <w:numPr>
          <w:ilvl w:val="0"/>
          <w:numId w:val="7"/>
        </w:numPr>
        <w:jc w:val="both"/>
        <w:rPr>
          <w:rFonts w:ascii="Bookman Old Style" w:eastAsia="Calibri" w:hAnsi="Bookman Old Style" w:cs="Calibri"/>
          <w:b/>
          <w:kern w:val="2"/>
          <w:sz w:val="22"/>
          <w:szCs w:val="22"/>
        </w:rPr>
      </w:pPr>
      <w:r w:rsidRPr="00605FFD">
        <w:rPr>
          <w:rFonts w:ascii="Bookman Old Style" w:eastAsia="Calibri" w:hAnsi="Bookman Old Style" w:cs="Calibri"/>
          <w:kern w:val="2"/>
          <w:sz w:val="22"/>
          <w:szCs w:val="22"/>
        </w:rPr>
        <w:t>Air yang telah mendidih kemudian di campur dengan irisan gula merah, kapur sirih dan terasi sesuai takaran yang telah ditentukan</w:t>
      </w:r>
    </w:p>
    <w:p w14:paraId="78ADC04B" w14:textId="77777777" w:rsidR="00127C28" w:rsidRPr="00605FFD" w:rsidRDefault="008D457E" w:rsidP="00417CFB">
      <w:pPr>
        <w:numPr>
          <w:ilvl w:val="0"/>
          <w:numId w:val="7"/>
        </w:numPr>
        <w:jc w:val="both"/>
        <w:rPr>
          <w:rFonts w:ascii="Bookman Old Style" w:eastAsia="Calibri" w:hAnsi="Bookman Old Style" w:cs="Calibri"/>
          <w:b/>
          <w:kern w:val="2"/>
          <w:sz w:val="22"/>
          <w:szCs w:val="22"/>
        </w:rPr>
      </w:pPr>
      <w:r w:rsidRPr="00605FFD">
        <w:rPr>
          <w:rFonts w:ascii="Bookman Old Style" w:eastAsia="Calibri" w:hAnsi="Bookman Old Style" w:cs="Calibri"/>
          <w:kern w:val="2"/>
          <w:sz w:val="22"/>
          <w:szCs w:val="22"/>
        </w:rPr>
        <w:t>Aduk sampai tercampur dengan rata</w:t>
      </w:r>
    </w:p>
    <w:p w14:paraId="3CB6F38F" w14:textId="77777777" w:rsidR="00127C28" w:rsidRPr="00605FFD" w:rsidRDefault="008D457E" w:rsidP="00417CFB">
      <w:pPr>
        <w:numPr>
          <w:ilvl w:val="0"/>
          <w:numId w:val="7"/>
        </w:numPr>
        <w:jc w:val="both"/>
        <w:rPr>
          <w:rFonts w:ascii="Bookman Old Style" w:eastAsia="Calibri" w:hAnsi="Bookman Old Style" w:cs="Calibri"/>
          <w:b/>
          <w:kern w:val="2"/>
          <w:sz w:val="22"/>
          <w:szCs w:val="22"/>
        </w:rPr>
      </w:pPr>
      <w:r w:rsidRPr="00605FFD">
        <w:rPr>
          <w:rFonts w:ascii="Bookman Old Style" w:eastAsia="Calibri" w:hAnsi="Bookman Old Style" w:cs="Calibri"/>
          <w:kern w:val="2"/>
          <w:sz w:val="22"/>
          <w:szCs w:val="22"/>
        </w:rPr>
        <w:t>Dinginkan beberapa saat, kemudian campurkan dengan rendaman air rendaman dari akar putri malu, akar bambu dan akar alang-alang.</w:t>
      </w:r>
    </w:p>
    <w:p w14:paraId="51AA8798" w14:textId="77777777" w:rsidR="00127C28" w:rsidRPr="00417CFB" w:rsidRDefault="008D457E" w:rsidP="00417CFB">
      <w:pPr>
        <w:numPr>
          <w:ilvl w:val="0"/>
          <w:numId w:val="7"/>
        </w:numPr>
        <w:jc w:val="both"/>
        <w:rPr>
          <w:rFonts w:ascii="Bookman Old Style" w:eastAsia="Calibri" w:hAnsi="Bookman Old Style" w:cs="Calibri"/>
          <w:b/>
          <w:kern w:val="2"/>
          <w:sz w:val="22"/>
          <w:szCs w:val="22"/>
        </w:rPr>
      </w:pPr>
      <w:r w:rsidRPr="00605FFD">
        <w:rPr>
          <w:rFonts w:ascii="Bookman Old Style" w:eastAsia="Calibri" w:hAnsi="Bookman Old Style" w:cs="Calibri"/>
          <w:kern w:val="2"/>
          <w:sz w:val="22"/>
          <w:szCs w:val="22"/>
        </w:rPr>
        <w:t>Jika telah dingin, dekomposer siap untuk digunakan.</w:t>
      </w:r>
    </w:p>
    <w:p w14:paraId="1620B979" w14:textId="77777777" w:rsidR="00417CFB" w:rsidRPr="00417CFB" w:rsidRDefault="00417CFB" w:rsidP="00417CFB">
      <w:pPr>
        <w:ind w:left="1064"/>
        <w:jc w:val="both"/>
        <w:rPr>
          <w:rFonts w:ascii="Bookman Old Style" w:eastAsia="Calibri" w:hAnsi="Bookman Old Style" w:cs="Calibri"/>
          <w:kern w:val="2"/>
          <w:sz w:val="22"/>
          <w:szCs w:val="22"/>
        </w:rPr>
      </w:pPr>
    </w:p>
    <w:p w14:paraId="007815FA" w14:textId="77777777" w:rsidR="00127C28" w:rsidRPr="00417CFB" w:rsidRDefault="008D457E" w:rsidP="00417CFB">
      <w:pPr>
        <w:numPr>
          <w:ilvl w:val="0"/>
          <w:numId w:val="5"/>
        </w:numPr>
        <w:spacing w:after="160"/>
        <w:jc w:val="both"/>
        <w:rPr>
          <w:rFonts w:ascii="Bookman Old Style" w:eastAsia="SimSun" w:hAnsi="Bookman Old Style" w:cs="Calibri"/>
          <w:sz w:val="22"/>
          <w:szCs w:val="22"/>
          <w:lang w:val="en-US" w:eastAsia="zh-CN"/>
        </w:rPr>
      </w:pPr>
      <w:proofErr w:type="spellStart"/>
      <w:r w:rsidRPr="00417CFB">
        <w:rPr>
          <w:rFonts w:ascii="Bookman Old Style" w:eastAsia="Calibri" w:hAnsi="Bookman Old Style" w:cs="Calibri"/>
          <w:kern w:val="2"/>
          <w:sz w:val="22"/>
          <w:szCs w:val="22"/>
          <w:lang w:val="en-US"/>
        </w:rPr>
        <w:t>Tahap</w:t>
      </w:r>
      <w:proofErr w:type="spellEnd"/>
      <w:r w:rsidRPr="00417CFB">
        <w:rPr>
          <w:rFonts w:ascii="Bookman Old Style" w:eastAsia="Calibri" w:hAnsi="Bookman Old Style" w:cs="Calibri"/>
          <w:kern w:val="2"/>
          <w:sz w:val="22"/>
          <w:szCs w:val="22"/>
          <w:lang w:val="en-US"/>
        </w:rPr>
        <w:t xml:space="preserve"> </w:t>
      </w:r>
      <w:proofErr w:type="spellStart"/>
      <w:r w:rsidRPr="00417CFB">
        <w:rPr>
          <w:rFonts w:ascii="Bookman Old Style" w:eastAsia="Calibri" w:hAnsi="Bookman Old Style" w:cs="Calibri"/>
          <w:kern w:val="2"/>
          <w:sz w:val="22"/>
          <w:szCs w:val="22"/>
          <w:lang w:val="en-US"/>
        </w:rPr>
        <w:t>sosialisasi</w:t>
      </w:r>
      <w:proofErr w:type="spellEnd"/>
      <w:r w:rsidRPr="00417CFB">
        <w:rPr>
          <w:rFonts w:ascii="Bookman Old Style" w:eastAsia="Calibri" w:hAnsi="Bookman Old Style" w:cs="Calibri"/>
          <w:kern w:val="2"/>
          <w:sz w:val="22"/>
          <w:szCs w:val="22"/>
          <w:lang w:val="en-US"/>
        </w:rPr>
        <w:t xml:space="preserve"> </w:t>
      </w:r>
    </w:p>
    <w:p w14:paraId="19EFC215" w14:textId="77777777" w:rsidR="00127C28" w:rsidRPr="000C7547" w:rsidRDefault="008D457E" w:rsidP="00417CFB">
      <w:pPr>
        <w:spacing w:after="160"/>
        <w:ind w:firstLine="397"/>
        <w:jc w:val="both"/>
        <w:rPr>
          <w:rFonts w:ascii="Bookman Old Style" w:eastAsia="SimSun" w:hAnsi="Bookman Old Style" w:cs="Calibri"/>
          <w:sz w:val="22"/>
          <w:szCs w:val="22"/>
          <w:lang w:eastAsia="zh-CN"/>
        </w:rPr>
      </w:pPr>
      <w:r w:rsidRPr="000C7547">
        <w:rPr>
          <w:rFonts w:ascii="Bookman Old Style" w:eastAsia="Calibri" w:hAnsi="Bookman Old Style" w:cs="Calibri"/>
          <w:kern w:val="2"/>
          <w:sz w:val="22"/>
          <w:szCs w:val="22"/>
          <w:lang w:val="fi-FI"/>
        </w:rPr>
        <w:t xml:space="preserve">Kegiatan sosialisasi pembuatan kompos dan dekomposer dilaksanakan pada Rabu, 24 Januari 2024 di Aula kantor desa Janapria. </w:t>
      </w:r>
      <w:r w:rsidRPr="00417CFB">
        <w:rPr>
          <w:rFonts w:ascii="Bookman Old Style" w:eastAsia="Calibri" w:hAnsi="Bookman Old Style" w:cs="Calibri"/>
          <w:kern w:val="2"/>
          <w:sz w:val="22"/>
          <w:szCs w:val="22"/>
        </w:rPr>
        <w:t>S</w:t>
      </w:r>
      <w:r w:rsidRPr="000C7547">
        <w:rPr>
          <w:rFonts w:ascii="Bookman Old Style" w:eastAsia="Calibri" w:hAnsi="Bookman Old Style" w:cs="Calibri"/>
          <w:kern w:val="2"/>
          <w:sz w:val="22"/>
          <w:szCs w:val="22"/>
          <w:lang w:val="fi-FI"/>
        </w:rPr>
        <w:t xml:space="preserve">asaran dari kegiatan sosialisasi ini adalah </w:t>
      </w:r>
      <w:r w:rsidRPr="00417CFB">
        <w:rPr>
          <w:rFonts w:ascii="Bookman Old Style" w:eastAsia="Calibri" w:hAnsi="Bookman Old Style" w:cs="Calibri"/>
          <w:kern w:val="2"/>
          <w:sz w:val="22"/>
          <w:szCs w:val="22"/>
        </w:rPr>
        <w:t>m</w:t>
      </w:r>
      <w:r w:rsidRPr="000C7547">
        <w:rPr>
          <w:rFonts w:ascii="Bookman Old Style" w:eastAsia="Calibri" w:hAnsi="Bookman Old Style" w:cs="Calibri"/>
          <w:kern w:val="2"/>
          <w:sz w:val="22"/>
          <w:szCs w:val="22"/>
          <w:lang w:val="fi-FI"/>
        </w:rPr>
        <w:t xml:space="preserve">asyarakat khususnya para peternak, dan petani di </w:t>
      </w:r>
      <w:r w:rsidRPr="00417CFB">
        <w:rPr>
          <w:rFonts w:ascii="Bookman Old Style" w:eastAsia="Calibri" w:hAnsi="Bookman Old Style" w:cs="Calibri"/>
          <w:kern w:val="2"/>
          <w:sz w:val="22"/>
          <w:szCs w:val="22"/>
        </w:rPr>
        <w:t>D</w:t>
      </w:r>
      <w:r w:rsidRPr="000C7547">
        <w:rPr>
          <w:rFonts w:ascii="Bookman Old Style" w:eastAsia="Calibri" w:hAnsi="Bookman Old Style" w:cs="Calibri"/>
          <w:kern w:val="2"/>
          <w:sz w:val="22"/>
          <w:szCs w:val="22"/>
          <w:lang w:val="fi-FI"/>
        </w:rPr>
        <w:t>esa Janapria</w:t>
      </w:r>
      <w:r w:rsidRPr="00417CFB">
        <w:rPr>
          <w:rFonts w:ascii="Bookman Old Style" w:eastAsia="Calibri" w:hAnsi="Bookman Old Style" w:cs="Calibri"/>
          <w:kern w:val="2"/>
          <w:sz w:val="22"/>
          <w:szCs w:val="22"/>
        </w:rPr>
        <w:t xml:space="preserve">. </w:t>
      </w:r>
      <w:r w:rsidRPr="000C7547">
        <w:rPr>
          <w:rFonts w:ascii="Bookman Old Style" w:eastAsia="Calibri" w:hAnsi="Bookman Old Style" w:cs="Calibri"/>
          <w:kern w:val="2"/>
          <w:sz w:val="22"/>
          <w:szCs w:val="22"/>
        </w:rPr>
        <w:t xml:space="preserve">Tujuan dari sosialisasi ini adalah memberikan pemahaman bagaimana pemanfaatan dari kotoran ternak dan sumber daya alami dari tumbuhan serta adanya pelatihan pembuatan pupuk organik guna untuk mengurangi penggunaan pupuk kimia dan sintetis. </w:t>
      </w:r>
      <w:r w:rsidRPr="00417CFB">
        <w:rPr>
          <w:rFonts w:ascii="Bookman Old Style" w:eastAsia="Calibri" w:hAnsi="Bookman Old Style" w:cs="Calibri"/>
          <w:sz w:val="22"/>
          <w:szCs w:val="22"/>
        </w:rPr>
        <w:t xml:space="preserve">Kegiatan sosialisasi ini dihadiri </w:t>
      </w:r>
      <w:r w:rsidRPr="000C7547">
        <w:rPr>
          <w:rFonts w:ascii="Bookman Old Style" w:eastAsia="Calibri" w:hAnsi="Bookman Old Style" w:cs="Calibri"/>
          <w:sz w:val="22"/>
          <w:szCs w:val="22"/>
        </w:rPr>
        <w:t xml:space="preserve">oleh </w:t>
      </w:r>
      <w:r w:rsidRPr="00417CFB">
        <w:rPr>
          <w:rFonts w:ascii="Bookman Old Style" w:eastAsia="Calibri" w:hAnsi="Bookman Old Style" w:cs="Calibri"/>
          <w:sz w:val="22"/>
          <w:szCs w:val="22"/>
        </w:rPr>
        <w:t>30 orang dari 45 undangan yang telah di</w:t>
      </w:r>
      <w:r w:rsidRPr="000C7547">
        <w:rPr>
          <w:rFonts w:ascii="Bookman Old Style" w:eastAsia="Calibri" w:hAnsi="Bookman Old Style" w:cs="Calibri"/>
          <w:sz w:val="22"/>
          <w:szCs w:val="22"/>
        </w:rPr>
        <w:t>sebarkan</w:t>
      </w:r>
      <w:r w:rsidRPr="00417CFB">
        <w:rPr>
          <w:rFonts w:ascii="Bookman Old Style" w:eastAsia="Calibri" w:hAnsi="Bookman Old Style" w:cs="Calibri"/>
          <w:sz w:val="22"/>
          <w:szCs w:val="22"/>
        </w:rPr>
        <w:t xml:space="preserve">. Pada kegiatan ini </w:t>
      </w:r>
      <w:r w:rsidRPr="000C7547">
        <w:rPr>
          <w:rFonts w:ascii="Bookman Old Style" w:eastAsia="Calibri" w:hAnsi="Bookman Old Style" w:cs="Calibri"/>
          <w:sz w:val="22"/>
          <w:szCs w:val="22"/>
        </w:rPr>
        <w:t>Mahasiswa KKN PMD Unram</w:t>
      </w:r>
      <w:r w:rsidRPr="00417CFB">
        <w:rPr>
          <w:rFonts w:ascii="Bookman Old Style" w:eastAsia="Calibri" w:hAnsi="Bookman Old Style" w:cs="Calibri"/>
          <w:sz w:val="22"/>
          <w:szCs w:val="22"/>
        </w:rPr>
        <w:t xml:space="preserve"> dibantu oleh Bapak Lalu Suherman, S.P dari UPT Kecamatan Janapria selaku pemateri</w:t>
      </w:r>
      <w:r w:rsidRPr="000C7547">
        <w:rPr>
          <w:rFonts w:ascii="Bookman Old Style" w:eastAsia="Calibri" w:hAnsi="Bookman Old Style" w:cs="Calibri"/>
          <w:sz w:val="22"/>
          <w:szCs w:val="22"/>
        </w:rPr>
        <w:t xml:space="preserve"> tentang kompos dan dekomposer</w:t>
      </w:r>
      <w:r w:rsidRPr="00417CFB">
        <w:rPr>
          <w:rFonts w:ascii="Bookman Old Style" w:eastAsia="Calibri" w:hAnsi="Bookman Old Style" w:cs="Calibri"/>
          <w:sz w:val="22"/>
          <w:szCs w:val="22"/>
        </w:rPr>
        <w:t xml:space="preserve">. </w:t>
      </w:r>
    </w:p>
    <w:p w14:paraId="1DF56431" w14:textId="77777777" w:rsidR="00127C28" w:rsidRPr="00417CFB" w:rsidRDefault="008D457E" w:rsidP="00417CFB">
      <w:pPr>
        <w:spacing w:after="200"/>
        <w:ind w:firstLine="397"/>
        <w:jc w:val="both"/>
        <w:rPr>
          <w:rFonts w:ascii="Bookman Old Style" w:eastAsia="Calibri" w:hAnsi="Bookman Old Style" w:cs="Calibri"/>
          <w:sz w:val="22"/>
          <w:szCs w:val="22"/>
        </w:rPr>
      </w:pPr>
      <w:proofErr w:type="spellStart"/>
      <w:r w:rsidRPr="00417CFB">
        <w:rPr>
          <w:rFonts w:ascii="Bookman Old Style" w:eastAsia="Calibri" w:hAnsi="Bookman Old Style" w:cs="Calibri"/>
          <w:sz w:val="22"/>
          <w:szCs w:val="22"/>
          <w:lang w:val="en-US"/>
        </w:rPr>
        <w:lastRenderedPageBreak/>
        <w:t>Kegiatan</w:t>
      </w:r>
      <w:proofErr w:type="spellEnd"/>
      <w:r w:rsidRPr="00417CFB">
        <w:rPr>
          <w:rFonts w:ascii="Bookman Old Style" w:eastAsia="Calibri" w:hAnsi="Bookman Old Style" w:cs="Calibri"/>
          <w:sz w:val="22"/>
          <w:szCs w:val="22"/>
          <w:lang w:val="en-US"/>
        </w:rPr>
        <w:t xml:space="preserve"> </w:t>
      </w:r>
      <w:proofErr w:type="spellStart"/>
      <w:r w:rsidRPr="00417CFB">
        <w:rPr>
          <w:rFonts w:ascii="Bookman Old Style" w:eastAsia="Calibri" w:hAnsi="Bookman Old Style" w:cs="Calibri"/>
          <w:sz w:val="22"/>
          <w:szCs w:val="22"/>
          <w:lang w:val="en-US"/>
        </w:rPr>
        <w:t>sosialisasi</w:t>
      </w:r>
      <w:proofErr w:type="spellEnd"/>
      <w:r w:rsidRPr="00417CFB">
        <w:rPr>
          <w:rFonts w:ascii="Bookman Old Style" w:eastAsia="Calibri" w:hAnsi="Bookman Old Style" w:cs="Calibri"/>
          <w:sz w:val="22"/>
          <w:szCs w:val="22"/>
          <w:lang w:val="en-US"/>
        </w:rPr>
        <w:t xml:space="preserve"> </w:t>
      </w:r>
      <w:proofErr w:type="spellStart"/>
      <w:r w:rsidRPr="00417CFB">
        <w:rPr>
          <w:rFonts w:ascii="Bookman Old Style" w:eastAsia="Calibri" w:hAnsi="Bookman Old Style" w:cs="Calibri"/>
          <w:sz w:val="22"/>
          <w:szCs w:val="22"/>
          <w:lang w:val="en-US"/>
        </w:rPr>
        <w:t>sekaligus</w:t>
      </w:r>
      <w:proofErr w:type="spellEnd"/>
      <w:r w:rsidRPr="00417CFB">
        <w:rPr>
          <w:rFonts w:ascii="Bookman Old Style" w:eastAsia="Calibri" w:hAnsi="Bookman Old Style" w:cs="Calibri"/>
          <w:sz w:val="22"/>
          <w:szCs w:val="22"/>
          <w:lang w:val="en-US"/>
        </w:rPr>
        <w:t xml:space="preserve"> </w:t>
      </w:r>
      <w:proofErr w:type="spellStart"/>
      <w:r w:rsidRPr="00417CFB">
        <w:rPr>
          <w:rFonts w:ascii="Bookman Old Style" w:eastAsia="Calibri" w:hAnsi="Bookman Old Style" w:cs="Calibri"/>
          <w:sz w:val="22"/>
          <w:szCs w:val="22"/>
          <w:lang w:val="en-US"/>
        </w:rPr>
        <w:t>pelatihan</w:t>
      </w:r>
      <w:proofErr w:type="spellEnd"/>
      <w:r w:rsidRPr="00417CFB">
        <w:rPr>
          <w:rFonts w:ascii="Bookman Old Style" w:eastAsia="Calibri" w:hAnsi="Bookman Old Style" w:cs="Calibri"/>
          <w:sz w:val="22"/>
          <w:szCs w:val="22"/>
          <w:lang w:val="en-US"/>
        </w:rPr>
        <w:t xml:space="preserve"> </w:t>
      </w:r>
      <w:proofErr w:type="spellStart"/>
      <w:r w:rsidRPr="00417CFB">
        <w:rPr>
          <w:rFonts w:ascii="Bookman Old Style" w:eastAsia="Calibri" w:hAnsi="Bookman Old Style" w:cs="Calibri"/>
          <w:sz w:val="22"/>
          <w:szCs w:val="22"/>
          <w:lang w:val="en-US"/>
        </w:rPr>
        <w:t>ini</w:t>
      </w:r>
      <w:proofErr w:type="spellEnd"/>
      <w:r w:rsidRPr="00417CFB">
        <w:rPr>
          <w:rFonts w:ascii="Bookman Old Style" w:eastAsia="Calibri" w:hAnsi="Bookman Old Style" w:cs="Calibri"/>
          <w:sz w:val="22"/>
          <w:szCs w:val="22"/>
          <w:lang w:val="en-US"/>
        </w:rPr>
        <w:t xml:space="preserve">, </w:t>
      </w:r>
      <w:proofErr w:type="spellStart"/>
      <w:r w:rsidRPr="00417CFB">
        <w:rPr>
          <w:rFonts w:ascii="Bookman Old Style" w:eastAsia="Calibri" w:hAnsi="Bookman Old Style" w:cs="Calibri"/>
          <w:sz w:val="22"/>
          <w:szCs w:val="22"/>
          <w:lang w:val="en-US"/>
        </w:rPr>
        <w:t>disambut</w:t>
      </w:r>
      <w:proofErr w:type="spellEnd"/>
      <w:r w:rsidRPr="00417CFB">
        <w:rPr>
          <w:rFonts w:ascii="Bookman Old Style" w:eastAsia="Calibri" w:hAnsi="Bookman Old Style" w:cs="Calibri"/>
          <w:sz w:val="22"/>
          <w:szCs w:val="22"/>
          <w:lang w:val="en-US"/>
        </w:rPr>
        <w:t xml:space="preserve"> </w:t>
      </w:r>
      <w:proofErr w:type="spellStart"/>
      <w:r w:rsidRPr="00417CFB">
        <w:rPr>
          <w:rFonts w:ascii="Bookman Old Style" w:eastAsia="Calibri" w:hAnsi="Bookman Old Style" w:cs="Calibri"/>
          <w:sz w:val="22"/>
          <w:szCs w:val="22"/>
          <w:lang w:val="en-US"/>
        </w:rPr>
        <w:t>dengan</w:t>
      </w:r>
      <w:proofErr w:type="spellEnd"/>
      <w:r w:rsidRPr="00417CFB">
        <w:rPr>
          <w:rFonts w:ascii="Bookman Old Style" w:eastAsia="Calibri" w:hAnsi="Bookman Old Style" w:cs="Calibri"/>
          <w:sz w:val="22"/>
          <w:szCs w:val="22"/>
          <w:lang w:val="en-US"/>
        </w:rPr>
        <w:t xml:space="preserve"> </w:t>
      </w:r>
      <w:proofErr w:type="spellStart"/>
      <w:r w:rsidRPr="00417CFB">
        <w:rPr>
          <w:rFonts w:ascii="Bookman Old Style" w:eastAsia="Calibri" w:hAnsi="Bookman Old Style" w:cs="Calibri"/>
          <w:sz w:val="22"/>
          <w:szCs w:val="22"/>
          <w:lang w:val="en-US"/>
        </w:rPr>
        <w:t>baik</w:t>
      </w:r>
      <w:proofErr w:type="spellEnd"/>
      <w:r w:rsidRPr="00417CFB">
        <w:rPr>
          <w:rFonts w:ascii="Bookman Old Style" w:eastAsia="Calibri" w:hAnsi="Bookman Old Style" w:cs="Calibri"/>
          <w:sz w:val="22"/>
          <w:szCs w:val="22"/>
          <w:lang w:val="en-US"/>
        </w:rPr>
        <w:t xml:space="preserve"> oleh </w:t>
      </w:r>
      <w:proofErr w:type="spellStart"/>
      <w:proofErr w:type="gramStart"/>
      <w:r w:rsidRPr="00417CFB">
        <w:rPr>
          <w:rFonts w:ascii="Bookman Old Style" w:eastAsia="Calibri" w:hAnsi="Bookman Old Style" w:cs="Calibri"/>
          <w:sz w:val="22"/>
          <w:szCs w:val="22"/>
          <w:lang w:val="en-US"/>
        </w:rPr>
        <w:t>staf</w:t>
      </w:r>
      <w:proofErr w:type="spellEnd"/>
      <w:r w:rsidRPr="00417CFB">
        <w:rPr>
          <w:rFonts w:ascii="Bookman Old Style" w:eastAsia="Calibri" w:hAnsi="Bookman Old Style" w:cs="Calibri"/>
          <w:sz w:val="22"/>
          <w:szCs w:val="22"/>
          <w:lang w:val="en-US"/>
        </w:rPr>
        <w:t xml:space="preserve">  </w:t>
      </w:r>
      <w:proofErr w:type="spellStart"/>
      <w:r w:rsidRPr="00417CFB">
        <w:rPr>
          <w:rFonts w:ascii="Bookman Old Style" w:eastAsia="Calibri" w:hAnsi="Bookman Old Style" w:cs="Calibri"/>
          <w:sz w:val="22"/>
          <w:szCs w:val="22"/>
          <w:lang w:val="en-US"/>
        </w:rPr>
        <w:t>desa</w:t>
      </w:r>
      <w:proofErr w:type="spellEnd"/>
      <w:proofErr w:type="gramEnd"/>
      <w:r w:rsidRPr="00417CFB">
        <w:rPr>
          <w:rFonts w:ascii="Bookman Old Style" w:eastAsia="Calibri" w:hAnsi="Bookman Old Style" w:cs="Calibri"/>
          <w:sz w:val="22"/>
          <w:szCs w:val="22"/>
          <w:lang w:val="en-US"/>
        </w:rPr>
        <w:t xml:space="preserve"> dan </w:t>
      </w:r>
      <w:proofErr w:type="spellStart"/>
      <w:r w:rsidRPr="00417CFB">
        <w:rPr>
          <w:rFonts w:ascii="Bookman Old Style" w:eastAsia="Calibri" w:hAnsi="Bookman Old Style" w:cs="Calibri"/>
          <w:sz w:val="22"/>
          <w:szCs w:val="22"/>
          <w:lang w:val="en-US"/>
        </w:rPr>
        <w:t>masyarakat</w:t>
      </w:r>
      <w:proofErr w:type="spellEnd"/>
      <w:r w:rsidRPr="00417CFB">
        <w:rPr>
          <w:rFonts w:ascii="Bookman Old Style" w:eastAsia="Calibri" w:hAnsi="Bookman Old Style" w:cs="Calibri"/>
          <w:sz w:val="22"/>
          <w:szCs w:val="22"/>
          <w:lang w:val="en-US"/>
        </w:rPr>
        <w:t xml:space="preserve"> </w:t>
      </w:r>
      <w:proofErr w:type="spellStart"/>
      <w:r w:rsidRPr="00417CFB">
        <w:rPr>
          <w:rFonts w:ascii="Bookman Old Style" w:eastAsia="Calibri" w:hAnsi="Bookman Old Style" w:cs="Calibri"/>
          <w:sz w:val="22"/>
          <w:szCs w:val="22"/>
          <w:lang w:val="en-US"/>
        </w:rPr>
        <w:t>desa</w:t>
      </w:r>
      <w:proofErr w:type="spellEnd"/>
      <w:r w:rsidRPr="00417CFB">
        <w:rPr>
          <w:rFonts w:ascii="Bookman Old Style" w:eastAsia="Calibri" w:hAnsi="Bookman Old Style" w:cs="Calibri"/>
          <w:sz w:val="22"/>
          <w:szCs w:val="22"/>
          <w:lang w:val="en-US"/>
        </w:rPr>
        <w:t xml:space="preserve"> </w:t>
      </w:r>
      <w:proofErr w:type="spellStart"/>
      <w:r w:rsidRPr="00417CFB">
        <w:rPr>
          <w:rFonts w:ascii="Bookman Old Style" w:eastAsia="Calibri" w:hAnsi="Bookman Old Style" w:cs="Calibri"/>
          <w:sz w:val="22"/>
          <w:szCs w:val="22"/>
          <w:lang w:val="en-US"/>
        </w:rPr>
        <w:t>Janapria</w:t>
      </w:r>
      <w:proofErr w:type="spellEnd"/>
      <w:r w:rsidRPr="00417CFB">
        <w:rPr>
          <w:rFonts w:ascii="Bookman Old Style" w:eastAsia="Calibri" w:hAnsi="Bookman Old Style" w:cs="Calibri"/>
          <w:sz w:val="22"/>
          <w:szCs w:val="22"/>
          <w:lang w:val="en-US"/>
        </w:rPr>
        <w:t xml:space="preserve">, </w:t>
      </w:r>
      <w:proofErr w:type="spellStart"/>
      <w:r w:rsidRPr="00417CFB">
        <w:rPr>
          <w:rFonts w:ascii="Bookman Old Style" w:eastAsia="Calibri" w:hAnsi="Bookman Old Style" w:cs="Calibri"/>
          <w:sz w:val="22"/>
          <w:szCs w:val="22"/>
          <w:lang w:val="en-US"/>
        </w:rPr>
        <w:t>dimana</w:t>
      </w:r>
      <w:proofErr w:type="spellEnd"/>
      <w:r w:rsidRPr="00417CFB">
        <w:rPr>
          <w:rFonts w:ascii="Bookman Old Style" w:eastAsia="Calibri" w:hAnsi="Bookman Old Style" w:cs="Calibri"/>
          <w:sz w:val="22"/>
          <w:szCs w:val="22"/>
          <w:lang w:val="en-US"/>
        </w:rPr>
        <w:t xml:space="preserve"> </w:t>
      </w:r>
      <w:proofErr w:type="spellStart"/>
      <w:r w:rsidRPr="00417CFB">
        <w:rPr>
          <w:rFonts w:ascii="Bookman Old Style" w:eastAsia="Calibri" w:hAnsi="Bookman Old Style" w:cs="Calibri"/>
          <w:sz w:val="22"/>
          <w:szCs w:val="22"/>
          <w:lang w:val="en-US"/>
        </w:rPr>
        <w:t>beberapa</w:t>
      </w:r>
      <w:proofErr w:type="spellEnd"/>
      <w:r w:rsidRPr="00417CFB">
        <w:rPr>
          <w:rFonts w:ascii="Bookman Old Style" w:eastAsia="Calibri" w:hAnsi="Bookman Old Style" w:cs="Calibri"/>
          <w:sz w:val="22"/>
          <w:szCs w:val="22"/>
          <w:lang w:val="en-US"/>
        </w:rPr>
        <w:t xml:space="preserve"> </w:t>
      </w:r>
      <w:proofErr w:type="spellStart"/>
      <w:r w:rsidRPr="00417CFB">
        <w:rPr>
          <w:rFonts w:ascii="Bookman Old Style" w:eastAsia="Calibri" w:hAnsi="Bookman Old Style" w:cs="Calibri"/>
          <w:sz w:val="22"/>
          <w:szCs w:val="22"/>
          <w:lang w:val="en-US"/>
        </w:rPr>
        <w:t>masyarakat</w:t>
      </w:r>
      <w:proofErr w:type="spellEnd"/>
      <w:r w:rsidRPr="00417CFB">
        <w:rPr>
          <w:rFonts w:ascii="Bookman Old Style" w:eastAsia="Calibri" w:hAnsi="Bookman Old Style" w:cs="Calibri"/>
          <w:sz w:val="22"/>
          <w:szCs w:val="22"/>
          <w:lang w:val="en-US"/>
        </w:rPr>
        <w:t xml:space="preserve"> sangat </w:t>
      </w:r>
      <w:proofErr w:type="spellStart"/>
      <w:r w:rsidRPr="00417CFB">
        <w:rPr>
          <w:rFonts w:ascii="Bookman Old Style" w:eastAsia="Calibri" w:hAnsi="Bookman Old Style" w:cs="Calibri"/>
          <w:sz w:val="22"/>
          <w:szCs w:val="22"/>
          <w:lang w:val="en-US"/>
        </w:rPr>
        <w:t>antusias</w:t>
      </w:r>
      <w:proofErr w:type="spellEnd"/>
      <w:r w:rsidRPr="00417CFB">
        <w:rPr>
          <w:rFonts w:ascii="Bookman Old Style" w:eastAsia="Calibri" w:hAnsi="Bookman Old Style" w:cs="Calibri"/>
          <w:sz w:val="22"/>
          <w:szCs w:val="22"/>
          <w:lang w:val="en-US"/>
        </w:rPr>
        <w:t xml:space="preserve"> </w:t>
      </w:r>
      <w:proofErr w:type="spellStart"/>
      <w:r w:rsidRPr="00417CFB">
        <w:rPr>
          <w:rFonts w:ascii="Bookman Old Style" w:eastAsia="Calibri" w:hAnsi="Bookman Old Style" w:cs="Calibri"/>
          <w:sz w:val="22"/>
          <w:szCs w:val="22"/>
          <w:lang w:val="en-US"/>
        </w:rPr>
        <w:t>bertanya</w:t>
      </w:r>
      <w:proofErr w:type="spellEnd"/>
      <w:r w:rsidRPr="00417CFB">
        <w:rPr>
          <w:rFonts w:ascii="Bookman Old Style" w:eastAsia="Calibri" w:hAnsi="Bookman Old Style" w:cs="Calibri"/>
          <w:sz w:val="22"/>
          <w:szCs w:val="22"/>
          <w:lang w:val="en-US"/>
        </w:rPr>
        <w:t xml:space="preserve"> </w:t>
      </w:r>
      <w:proofErr w:type="spellStart"/>
      <w:r w:rsidRPr="00417CFB">
        <w:rPr>
          <w:rFonts w:ascii="Bookman Old Style" w:eastAsia="Calibri" w:hAnsi="Bookman Old Style" w:cs="Calibri"/>
          <w:sz w:val="22"/>
          <w:szCs w:val="22"/>
          <w:lang w:val="en-US"/>
        </w:rPr>
        <w:t>mengenai</w:t>
      </w:r>
      <w:proofErr w:type="spellEnd"/>
      <w:r w:rsidRPr="00417CFB">
        <w:rPr>
          <w:rFonts w:ascii="Bookman Old Style" w:eastAsia="Calibri" w:hAnsi="Bookman Old Style" w:cs="Calibri"/>
          <w:sz w:val="22"/>
          <w:szCs w:val="22"/>
          <w:lang w:val="en-US"/>
        </w:rPr>
        <w:t xml:space="preserve"> proses dan </w:t>
      </w:r>
      <w:proofErr w:type="spellStart"/>
      <w:r w:rsidRPr="00417CFB">
        <w:rPr>
          <w:rFonts w:ascii="Bookman Old Style" w:eastAsia="Calibri" w:hAnsi="Bookman Old Style" w:cs="Calibri"/>
          <w:sz w:val="22"/>
          <w:szCs w:val="22"/>
          <w:lang w:val="en-US"/>
        </w:rPr>
        <w:t>bahan</w:t>
      </w:r>
      <w:proofErr w:type="spellEnd"/>
      <w:r w:rsidRPr="00417CFB">
        <w:rPr>
          <w:rFonts w:ascii="Bookman Old Style" w:eastAsia="Calibri" w:hAnsi="Bookman Old Style" w:cs="Calibri"/>
          <w:sz w:val="22"/>
          <w:szCs w:val="22"/>
          <w:lang w:val="en-US"/>
        </w:rPr>
        <w:t xml:space="preserve"> </w:t>
      </w:r>
      <w:proofErr w:type="spellStart"/>
      <w:r w:rsidRPr="00417CFB">
        <w:rPr>
          <w:rFonts w:ascii="Bookman Old Style" w:eastAsia="Calibri" w:hAnsi="Bookman Old Style" w:cs="Calibri"/>
          <w:sz w:val="22"/>
          <w:szCs w:val="22"/>
          <w:lang w:val="en-US"/>
        </w:rPr>
        <w:t>dari</w:t>
      </w:r>
      <w:proofErr w:type="spellEnd"/>
      <w:r w:rsidRPr="00417CFB">
        <w:rPr>
          <w:rFonts w:ascii="Bookman Old Style" w:eastAsia="Calibri" w:hAnsi="Bookman Old Style" w:cs="Calibri"/>
          <w:sz w:val="22"/>
          <w:szCs w:val="22"/>
          <w:lang w:val="en-US"/>
        </w:rPr>
        <w:t xml:space="preserve"> </w:t>
      </w:r>
      <w:proofErr w:type="spellStart"/>
      <w:r w:rsidRPr="00417CFB">
        <w:rPr>
          <w:rFonts w:ascii="Bookman Old Style" w:eastAsia="Calibri" w:hAnsi="Bookman Old Style" w:cs="Calibri"/>
          <w:sz w:val="22"/>
          <w:szCs w:val="22"/>
          <w:lang w:val="en-US"/>
        </w:rPr>
        <w:t>pembuatan</w:t>
      </w:r>
      <w:proofErr w:type="spellEnd"/>
      <w:r w:rsidRPr="00417CFB">
        <w:rPr>
          <w:rFonts w:ascii="Bookman Old Style" w:eastAsia="Calibri" w:hAnsi="Bookman Old Style" w:cs="Calibri"/>
          <w:sz w:val="22"/>
          <w:szCs w:val="22"/>
          <w:lang w:val="en-US"/>
        </w:rPr>
        <w:t xml:space="preserve"> </w:t>
      </w:r>
      <w:proofErr w:type="spellStart"/>
      <w:r w:rsidRPr="00417CFB">
        <w:rPr>
          <w:rFonts w:ascii="Bookman Old Style" w:eastAsia="Calibri" w:hAnsi="Bookman Old Style" w:cs="Calibri"/>
          <w:sz w:val="22"/>
          <w:szCs w:val="22"/>
          <w:lang w:val="en-US"/>
        </w:rPr>
        <w:t>pupuk</w:t>
      </w:r>
      <w:proofErr w:type="spellEnd"/>
      <w:r w:rsidRPr="00417CFB">
        <w:rPr>
          <w:rFonts w:ascii="Bookman Old Style" w:eastAsia="Calibri" w:hAnsi="Bookman Old Style" w:cs="Calibri"/>
          <w:sz w:val="22"/>
          <w:szCs w:val="22"/>
          <w:lang w:val="en-US"/>
        </w:rPr>
        <w:t xml:space="preserve"> </w:t>
      </w:r>
      <w:proofErr w:type="spellStart"/>
      <w:r w:rsidRPr="00417CFB">
        <w:rPr>
          <w:rFonts w:ascii="Bookman Old Style" w:eastAsia="Calibri" w:hAnsi="Bookman Old Style" w:cs="Calibri"/>
          <w:sz w:val="22"/>
          <w:szCs w:val="22"/>
          <w:lang w:val="en-US"/>
        </w:rPr>
        <w:t>organik</w:t>
      </w:r>
      <w:proofErr w:type="spellEnd"/>
      <w:r w:rsidRPr="00417CFB">
        <w:rPr>
          <w:rFonts w:ascii="Bookman Old Style" w:eastAsia="Calibri" w:hAnsi="Bookman Old Style" w:cs="Calibri"/>
          <w:sz w:val="22"/>
          <w:szCs w:val="22"/>
          <w:lang w:val="en-US"/>
        </w:rPr>
        <w:t xml:space="preserve"> dan </w:t>
      </w:r>
      <w:proofErr w:type="spellStart"/>
      <w:r w:rsidRPr="00417CFB">
        <w:rPr>
          <w:rFonts w:ascii="Bookman Old Style" w:eastAsia="Calibri" w:hAnsi="Bookman Old Style" w:cs="Calibri"/>
          <w:sz w:val="22"/>
          <w:szCs w:val="22"/>
          <w:lang w:val="en-US"/>
        </w:rPr>
        <w:t>dekomposer</w:t>
      </w:r>
      <w:proofErr w:type="spellEnd"/>
      <w:r w:rsidRPr="00417CFB">
        <w:rPr>
          <w:rFonts w:ascii="Bookman Old Style" w:eastAsia="Calibri" w:hAnsi="Bookman Old Style" w:cs="Calibri"/>
          <w:sz w:val="22"/>
          <w:szCs w:val="22"/>
          <w:lang w:val="en-US"/>
        </w:rPr>
        <w:t xml:space="preserve"> </w:t>
      </w:r>
      <w:proofErr w:type="spellStart"/>
      <w:r w:rsidRPr="00417CFB">
        <w:rPr>
          <w:rFonts w:ascii="Bookman Old Style" w:eastAsia="Calibri" w:hAnsi="Bookman Old Style" w:cs="Calibri"/>
          <w:sz w:val="22"/>
          <w:szCs w:val="22"/>
          <w:lang w:val="en-US"/>
        </w:rPr>
        <w:t>tersebut</w:t>
      </w:r>
      <w:proofErr w:type="spellEnd"/>
      <w:r w:rsidRPr="00417CFB">
        <w:rPr>
          <w:rFonts w:ascii="Bookman Old Style" w:eastAsia="Calibri" w:hAnsi="Bookman Old Style" w:cs="Calibri"/>
          <w:sz w:val="22"/>
          <w:szCs w:val="22"/>
          <w:lang w:val="en-US"/>
        </w:rPr>
        <w:t xml:space="preserve"> agar </w:t>
      </w:r>
      <w:proofErr w:type="spellStart"/>
      <w:r w:rsidRPr="00417CFB">
        <w:rPr>
          <w:rFonts w:ascii="Bookman Old Style" w:eastAsia="Calibri" w:hAnsi="Bookman Old Style" w:cs="Calibri"/>
          <w:sz w:val="22"/>
          <w:szCs w:val="22"/>
          <w:lang w:val="en-US"/>
        </w:rPr>
        <w:t>menghasilkan</w:t>
      </w:r>
      <w:proofErr w:type="spellEnd"/>
      <w:r w:rsidRPr="00417CFB">
        <w:rPr>
          <w:rFonts w:ascii="Bookman Old Style" w:eastAsia="Calibri" w:hAnsi="Bookman Old Style" w:cs="Calibri"/>
          <w:sz w:val="22"/>
          <w:szCs w:val="22"/>
          <w:lang w:val="en-US"/>
        </w:rPr>
        <w:t xml:space="preserve"> </w:t>
      </w:r>
      <w:proofErr w:type="spellStart"/>
      <w:r w:rsidRPr="00417CFB">
        <w:rPr>
          <w:rFonts w:ascii="Bookman Old Style" w:eastAsia="Calibri" w:hAnsi="Bookman Old Style" w:cs="Calibri"/>
          <w:sz w:val="22"/>
          <w:szCs w:val="22"/>
          <w:lang w:val="en-US"/>
        </w:rPr>
        <w:t>pupuk</w:t>
      </w:r>
      <w:proofErr w:type="spellEnd"/>
      <w:r w:rsidRPr="00417CFB">
        <w:rPr>
          <w:rFonts w:ascii="Bookman Old Style" w:eastAsia="Calibri" w:hAnsi="Bookman Old Style" w:cs="Calibri"/>
          <w:sz w:val="22"/>
          <w:szCs w:val="22"/>
          <w:lang w:val="en-US"/>
        </w:rPr>
        <w:t xml:space="preserve"> </w:t>
      </w:r>
      <w:proofErr w:type="spellStart"/>
      <w:r w:rsidRPr="00417CFB">
        <w:rPr>
          <w:rFonts w:ascii="Bookman Old Style" w:eastAsia="Calibri" w:hAnsi="Bookman Old Style" w:cs="Calibri"/>
          <w:sz w:val="22"/>
          <w:szCs w:val="22"/>
          <w:lang w:val="en-US"/>
        </w:rPr>
        <w:t>organik</w:t>
      </w:r>
      <w:proofErr w:type="spellEnd"/>
      <w:r w:rsidRPr="00417CFB">
        <w:rPr>
          <w:rFonts w:ascii="Bookman Old Style" w:eastAsia="Calibri" w:hAnsi="Bookman Old Style" w:cs="Calibri"/>
          <w:sz w:val="22"/>
          <w:szCs w:val="22"/>
          <w:lang w:val="en-US"/>
        </w:rPr>
        <w:t xml:space="preserve"> yang </w:t>
      </w:r>
      <w:proofErr w:type="spellStart"/>
      <w:r w:rsidRPr="00417CFB">
        <w:rPr>
          <w:rFonts w:ascii="Bookman Old Style" w:eastAsia="Calibri" w:hAnsi="Bookman Old Style" w:cs="Calibri"/>
          <w:sz w:val="22"/>
          <w:szCs w:val="22"/>
          <w:lang w:val="en-US"/>
        </w:rPr>
        <w:t>maksimal</w:t>
      </w:r>
      <w:proofErr w:type="spellEnd"/>
      <w:r w:rsidRPr="00417CFB">
        <w:rPr>
          <w:rFonts w:ascii="Bookman Old Style" w:eastAsia="Calibri" w:hAnsi="Bookman Old Style" w:cs="Calibri"/>
          <w:sz w:val="22"/>
          <w:szCs w:val="22"/>
          <w:lang w:val="en-US"/>
        </w:rPr>
        <w:t>.</w:t>
      </w:r>
    </w:p>
    <w:p w14:paraId="6A11727E" w14:textId="77777777" w:rsidR="00127C28" w:rsidRPr="00417CFB" w:rsidRDefault="008D457E" w:rsidP="00417CFB">
      <w:pPr>
        <w:numPr>
          <w:ilvl w:val="0"/>
          <w:numId w:val="5"/>
        </w:numPr>
        <w:spacing w:after="200"/>
        <w:jc w:val="both"/>
        <w:rPr>
          <w:rFonts w:ascii="Bookman Old Style" w:eastAsia="SimSun" w:hAnsi="Bookman Old Style" w:cs="Calibri"/>
          <w:sz w:val="22"/>
          <w:szCs w:val="22"/>
          <w:lang w:eastAsia="zh-CN"/>
        </w:rPr>
      </w:pPr>
      <w:r w:rsidRPr="00417CFB">
        <w:rPr>
          <w:rFonts w:ascii="Bookman Old Style" w:eastAsia="Calibri" w:hAnsi="Bookman Old Style" w:cs="Calibri"/>
          <w:sz w:val="22"/>
          <w:szCs w:val="22"/>
        </w:rPr>
        <w:t>Hasil Uji Coba</w:t>
      </w:r>
    </w:p>
    <w:p w14:paraId="3A62474B" w14:textId="77777777" w:rsidR="00127C28" w:rsidRPr="00605FFD" w:rsidRDefault="008D457E" w:rsidP="00417CFB">
      <w:pPr>
        <w:spacing w:after="200"/>
        <w:ind w:firstLine="397"/>
        <w:jc w:val="both"/>
        <w:rPr>
          <w:rFonts w:ascii="Bookman Old Style" w:eastAsia="Calibri" w:hAnsi="Bookman Old Style" w:cs="Calibri"/>
          <w:sz w:val="22"/>
          <w:szCs w:val="22"/>
        </w:rPr>
      </w:pPr>
      <w:r w:rsidRPr="00605FFD">
        <w:rPr>
          <w:rFonts w:ascii="Bookman Old Style" w:eastAsia="Calibri" w:hAnsi="Bookman Old Style" w:cs="Calibri"/>
          <w:sz w:val="22"/>
          <w:szCs w:val="22"/>
        </w:rPr>
        <w:t>Pupuk yang telah difermentasi  tersebut  kemudian diaplikaskan ke beberapa tanaman seperti tanaman mangga, cabe dan sawo. Waktu yang dibutuhkan dalam percobaan ini sekitar 1 minggu. Percobaan tersebut terdiri dari 2 sampel tanaman. Sampel 1 yaitu tanaman yang tidak dicampur pupuk organik sedangkan sample 2 adalah tanaman yang di campur dengan pupuk organik. Hasil percobaan tersebut menunjukkan bahwa sampel 2 lebih cepat tumbuh dan daunnya lebih hijau dari sample 1. Pada sekitar sampel 2 juga tumbuh tanaman lain, sedangkan sampel 1 tidak ditumbuhi tanaman lain. Dapat diambil kesimpulan bahwa pupuk organik tersebut mampu mmeberikan hasil yang bagus pada sampel 2, sehingga dikatakan telah lulus uji coba.</w:t>
      </w:r>
    </w:p>
    <w:p w14:paraId="6755DF9C" w14:textId="77777777" w:rsidR="00127C28" w:rsidRPr="00605FFD" w:rsidRDefault="008D457E" w:rsidP="00417CFB">
      <w:pPr>
        <w:pStyle w:val="Heading1"/>
        <w:spacing w:line="240" w:lineRule="auto"/>
        <w:rPr>
          <w:rFonts w:ascii="Bookman Old Style" w:eastAsia="Calibri" w:hAnsi="Bookman Old Style" w:cs="Calibri"/>
          <w:sz w:val="22"/>
          <w:szCs w:val="22"/>
        </w:rPr>
      </w:pPr>
      <w:r w:rsidRPr="00605FFD">
        <w:rPr>
          <w:rFonts w:ascii="Bookman Old Style" w:eastAsia="Calibri" w:hAnsi="Bookman Old Style" w:cs="Calibri"/>
          <w:sz w:val="22"/>
          <w:szCs w:val="22"/>
        </w:rPr>
        <w:t>KESIMPULAN DAN SARAN</w:t>
      </w:r>
    </w:p>
    <w:p w14:paraId="64705BEE" w14:textId="77777777" w:rsidR="00127C28" w:rsidRPr="00417CFB" w:rsidRDefault="008D457E" w:rsidP="00417CFB">
      <w:pPr>
        <w:numPr>
          <w:ilvl w:val="0"/>
          <w:numId w:val="9"/>
        </w:numPr>
        <w:ind w:left="360"/>
        <w:jc w:val="both"/>
        <w:rPr>
          <w:rFonts w:ascii="Bookman Old Style" w:eastAsia="Calibri" w:hAnsi="Bookman Old Style" w:cs="Calibri"/>
          <w:bCs/>
          <w:sz w:val="22"/>
          <w:szCs w:val="22"/>
          <w:lang w:val="en-US"/>
        </w:rPr>
      </w:pPr>
      <w:r w:rsidRPr="00417CFB">
        <w:rPr>
          <w:rFonts w:ascii="Bookman Old Style" w:eastAsia="Calibri" w:hAnsi="Bookman Old Style" w:cs="Calibri"/>
          <w:bCs/>
          <w:sz w:val="22"/>
          <w:szCs w:val="22"/>
          <w:lang w:val="en-US"/>
        </w:rPr>
        <w:t>Kesimpulan</w:t>
      </w:r>
    </w:p>
    <w:p w14:paraId="4583A7C1" w14:textId="77777777" w:rsidR="00127C28" w:rsidRPr="000C7547" w:rsidRDefault="008D457E" w:rsidP="000C7547">
      <w:pPr>
        <w:tabs>
          <w:tab w:val="left" w:pos="540"/>
        </w:tabs>
        <w:jc w:val="both"/>
        <w:rPr>
          <w:rFonts w:ascii="Bookman Old Style" w:eastAsia="Calibri" w:hAnsi="Bookman Old Style" w:cs="Calibri"/>
          <w:sz w:val="22"/>
          <w:szCs w:val="22"/>
          <w:lang w:val="fi-FI"/>
        </w:rPr>
      </w:pPr>
      <w:r w:rsidRPr="00605FFD">
        <w:rPr>
          <w:rFonts w:ascii="Bookman Old Style" w:eastAsia="Calibri" w:hAnsi="Bookman Old Style" w:cs="Calibri"/>
          <w:sz w:val="22"/>
          <w:szCs w:val="22"/>
          <w:lang w:val="en-US"/>
        </w:rPr>
        <w:tab/>
      </w:r>
      <w:proofErr w:type="spellStart"/>
      <w:r w:rsidRPr="00605FFD">
        <w:rPr>
          <w:rFonts w:ascii="Bookman Old Style" w:eastAsia="Calibri" w:hAnsi="Bookman Old Style" w:cs="Calibri"/>
          <w:sz w:val="22"/>
          <w:szCs w:val="22"/>
          <w:lang w:val="en-US"/>
        </w:rPr>
        <w:t>Pertanian</w:t>
      </w:r>
      <w:proofErr w:type="spellEnd"/>
      <w:r w:rsidRPr="00605FFD">
        <w:rPr>
          <w:rFonts w:ascii="Bookman Old Style" w:eastAsia="Calibri" w:hAnsi="Bookman Old Style" w:cs="Calibri"/>
          <w:sz w:val="22"/>
          <w:szCs w:val="22"/>
          <w:lang w:val="en-US"/>
        </w:rPr>
        <w:t xml:space="preserve"> dan </w:t>
      </w:r>
      <w:proofErr w:type="spellStart"/>
      <w:r w:rsidRPr="00605FFD">
        <w:rPr>
          <w:rFonts w:ascii="Bookman Old Style" w:eastAsia="Calibri" w:hAnsi="Bookman Old Style" w:cs="Calibri"/>
          <w:sz w:val="22"/>
          <w:szCs w:val="22"/>
          <w:lang w:val="en-US"/>
        </w:rPr>
        <w:t>peternakan</w:t>
      </w:r>
      <w:proofErr w:type="spellEnd"/>
      <w:r w:rsidRPr="00605FFD">
        <w:rPr>
          <w:rFonts w:ascii="Bookman Old Style" w:eastAsia="Calibri" w:hAnsi="Bookman Old Style" w:cs="Calibri"/>
          <w:sz w:val="22"/>
          <w:szCs w:val="22"/>
          <w:lang w:val="en-US"/>
        </w:rPr>
        <w:t xml:space="preserve"> </w:t>
      </w:r>
      <w:proofErr w:type="spellStart"/>
      <w:r w:rsidRPr="00605FFD">
        <w:rPr>
          <w:rFonts w:ascii="Bookman Old Style" w:eastAsia="Calibri" w:hAnsi="Bookman Old Style" w:cs="Calibri"/>
          <w:sz w:val="22"/>
          <w:szCs w:val="22"/>
          <w:lang w:val="en-US"/>
        </w:rPr>
        <w:t>merupakan</w:t>
      </w:r>
      <w:proofErr w:type="spellEnd"/>
      <w:r w:rsidRPr="00605FFD">
        <w:rPr>
          <w:rFonts w:ascii="Bookman Old Style" w:eastAsia="Calibri" w:hAnsi="Bookman Old Style" w:cs="Calibri"/>
          <w:sz w:val="22"/>
          <w:szCs w:val="22"/>
          <w:lang w:val="en-US"/>
        </w:rPr>
        <w:t xml:space="preserve"> </w:t>
      </w:r>
      <w:proofErr w:type="spellStart"/>
      <w:r w:rsidRPr="00605FFD">
        <w:rPr>
          <w:rFonts w:ascii="Bookman Old Style" w:eastAsia="Calibri" w:hAnsi="Bookman Old Style" w:cs="Calibri"/>
          <w:sz w:val="22"/>
          <w:szCs w:val="22"/>
          <w:lang w:val="en-US"/>
        </w:rPr>
        <w:t>komoditi</w:t>
      </w:r>
      <w:proofErr w:type="spellEnd"/>
      <w:r w:rsidRPr="00605FFD">
        <w:rPr>
          <w:rFonts w:ascii="Bookman Old Style" w:eastAsia="Calibri" w:hAnsi="Bookman Old Style" w:cs="Calibri"/>
          <w:sz w:val="22"/>
          <w:szCs w:val="22"/>
          <w:lang w:val="en-US"/>
        </w:rPr>
        <w:t xml:space="preserve"> </w:t>
      </w:r>
      <w:proofErr w:type="spellStart"/>
      <w:r w:rsidRPr="00605FFD">
        <w:rPr>
          <w:rFonts w:ascii="Bookman Old Style" w:eastAsia="Calibri" w:hAnsi="Bookman Old Style" w:cs="Calibri"/>
          <w:sz w:val="22"/>
          <w:szCs w:val="22"/>
          <w:lang w:val="en-US"/>
        </w:rPr>
        <w:t>unggulan</w:t>
      </w:r>
      <w:proofErr w:type="spellEnd"/>
      <w:r w:rsidRPr="00605FFD">
        <w:rPr>
          <w:rFonts w:ascii="Bookman Old Style" w:eastAsia="Calibri" w:hAnsi="Bookman Old Style" w:cs="Calibri"/>
          <w:sz w:val="22"/>
          <w:szCs w:val="22"/>
          <w:lang w:val="en-US"/>
        </w:rPr>
        <w:t xml:space="preserve"> yang </w:t>
      </w:r>
      <w:proofErr w:type="spellStart"/>
      <w:r w:rsidRPr="00605FFD">
        <w:rPr>
          <w:rFonts w:ascii="Bookman Old Style" w:eastAsia="Calibri" w:hAnsi="Bookman Old Style" w:cs="Calibri"/>
          <w:sz w:val="22"/>
          <w:szCs w:val="22"/>
          <w:lang w:val="en-US"/>
        </w:rPr>
        <w:t>terdapat</w:t>
      </w:r>
      <w:proofErr w:type="spellEnd"/>
      <w:r w:rsidRPr="00605FFD">
        <w:rPr>
          <w:rFonts w:ascii="Bookman Old Style" w:eastAsia="Calibri" w:hAnsi="Bookman Old Style" w:cs="Calibri"/>
          <w:sz w:val="22"/>
          <w:szCs w:val="22"/>
          <w:lang w:val="en-US"/>
        </w:rPr>
        <w:t xml:space="preserve"> di Desa </w:t>
      </w:r>
      <w:proofErr w:type="spellStart"/>
      <w:r w:rsidRPr="00605FFD">
        <w:rPr>
          <w:rFonts w:ascii="Bookman Old Style" w:eastAsia="Calibri" w:hAnsi="Bookman Old Style" w:cs="Calibri"/>
          <w:sz w:val="22"/>
          <w:szCs w:val="22"/>
          <w:lang w:val="en-US"/>
        </w:rPr>
        <w:t>Janapria</w:t>
      </w:r>
      <w:proofErr w:type="spellEnd"/>
      <w:r w:rsidRPr="00605FFD">
        <w:rPr>
          <w:rFonts w:ascii="Bookman Old Style" w:eastAsia="Calibri" w:hAnsi="Bookman Old Style" w:cs="Calibri"/>
          <w:sz w:val="22"/>
          <w:szCs w:val="22"/>
          <w:lang w:val="en-US"/>
        </w:rPr>
        <w:t xml:space="preserve">. </w:t>
      </w:r>
      <w:proofErr w:type="spellStart"/>
      <w:r w:rsidRPr="00605FFD">
        <w:rPr>
          <w:rFonts w:ascii="Bookman Old Style" w:eastAsia="Calibri" w:hAnsi="Bookman Old Style" w:cs="Calibri"/>
          <w:sz w:val="22"/>
          <w:szCs w:val="22"/>
          <w:lang w:val="en-US"/>
        </w:rPr>
        <w:t>Potensi</w:t>
      </w:r>
      <w:proofErr w:type="spellEnd"/>
      <w:r w:rsidRPr="00605FFD">
        <w:rPr>
          <w:rFonts w:ascii="Bookman Old Style" w:eastAsia="Calibri" w:hAnsi="Bookman Old Style" w:cs="Calibri"/>
          <w:sz w:val="22"/>
          <w:szCs w:val="22"/>
          <w:lang w:val="en-US"/>
        </w:rPr>
        <w:t xml:space="preserve"> </w:t>
      </w:r>
      <w:proofErr w:type="spellStart"/>
      <w:r w:rsidRPr="00605FFD">
        <w:rPr>
          <w:rFonts w:ascii="Bookman Old Style" w:eastAsia="Calibri" w:hAnsi="Bookman Old Style" w:cs="Calibri"/>
          <w:sz w:val="22"/>
          <w:szCs w:val="22"/>
          <w:lang w:val="en-US"/>
        </w:rPr>
        <w:t>tersebut</w:t>
      </w:r>
      <w:proofErr w:type="spellEnd"/>
      <w:r w:rsidRPr="00605FFD">
        <w:rPr>
          <w:rFonts w:ascii="Bookman Old Style" w:eastAsia="Calibri" w:hAnsi="Bookman Old Style" w:cs="Calibri"/>
          <w:sz w:val="22"/>
          <w:szCs w:val="22"/>
          <w:lang w:val="en-US"/>
        </w:rPr>
        <w:t xml:space="preserve"> </w:t>
      </w:r>
      <w:proofErr w:type="spellStart"/>
      <w:r w:rsidRPr="00605FFD">
        <w:rPr>
          <w:rFonts w:ascii="Bookman Old Style" w:eastAsia="Calibri" w:hAnsi="Bookman Old Style" w:cs="Calibri"/>
          <w:sz w:val="22"/>
          <w:szCs w:val="22"/>
          <w:lang w:val="en-US"/>
        </w:rPr>
        <w:t>memiliki</w:t>
      </w:r>
      <w:proofErr w:type="spellEnd"/>
      <w:r w:rsidRPr="00605FFD">
        <w:rPr>
          <w:rFonts w:ascii="Bookman Old Style" w:eastAsia="Calibri" w:hAnsi="Bookman Old Style" w:cs="Calibri"/>
          <w:sz w:val="22"/>
          <w:szCs w:val="22"/>
          <w:lang w:val="en-US"/>
        </w:rPr>
        <w:t xml:space="preserve"> </w:t>
      </w:r>
      <w:proofErr w:type="spellStart"/>
      <w:r w:rsidRPr="00605FFD">
        <w:rPr>
          <w:rFonts w:ascii="Bookman Old Style" w:eastAsia="Calibri" w:hAnsi="Bookman Old Style" w:cs="Calibri"/>
          <w:sz w:val="22"/>
          <w:szCs w:val="22"/>
          <w:lang w:val="en-US"/>
        </w:rPr>
        <w:t>kontribusi</w:t>
      </w:r>
      <w:proofErr w:type="spellEnd"/>
      <w:r w:rsidRPr="00605FFD">
        <w:rPr>
          <w:rFonts w:ascii="Bookman Old Style" w:eastAsia="Calibri" w:hAnsi="Bookman Old Style" w:cs="Calibri"/>
          <w:sz w:val="22"/>
          <w:szCs w:val="22"/>
          <w:lang w:val="en-US"/>
        </w:rPr>
        <w:t xml:space="preserve"> </w:t>
      </w:r>
      <w:proofErr w:type="spellStart"/>
      <w:r w:rsidRPr="00605FFD">
        <w:rPr>
          <w:rFonts w:ascii="Bookman Old Style" w:eastAsia="Calibri" w:hAnsi="Bookman Old Style" w:cs="Calibri"/>
          <w:sz w:val="22"/>
          <w:szCs w:val="22"/>
          <w:lang w:val="en-US"/>
        </w:rPr>
        <w:t>besar</w:t>
      </w:r>
      <w:proofErr w:type="spellEnd"/>
      <w:r w:rsidRPr="00605FFD">
        <w:rPr>
          <w:rFonts w:ascii="Bookman Old Style" w:eastAsia="Calibri" w:hAnsi="Bookman Old Style" w:cs="Calibri"/>
          <w:sz w:val="22"/>
          <w:szCs w:val="22"/>
          <w:lang w:val="en-US"/>
        </w:rPr>
        <w:t xml:space="preserve"> </w:t>
      </w:r>
      <w:proofErr w:type="spellStart"/>
      <w:r w:rsidRPr="00605FFD">
        <w:rPr>
          <w:rFonts w:ascii="Bookman Old Style" w:eastAsia="Calibri" w:hAnsi="Bookman Old Style" w:cs="Calibri"/>
          <w:sz w:val="22"/>
          <w:szCs w:val="22"/>
          <w:lang w:val="en-US"/>
        </w:rPr>
        <w:t>jika</w:t>
      </w:r>
      <w:proofErr w:type="spellEnd"/>
      <w:r w:rsidRPr="00605FFD">
        <w:rPr>
          <w:rFonts w:ascii="Bookman Old Style" w:eastAsia="Calibri" w:hAnsi="Bookman Old Style" w:cs="Calibri"/>
          <w:sz w:val="22"/>
          <w:szCs w:val="22"/>
          <w:lang w:val="en-US"/>
        </w:rPr>
        <w:t xml:space="preserve"> di </w:t>
      </w:r>
      <w:proofErr w:type="spellStart"/>
      <w:r w:rsidRPr="00605FFD">
        <w:rPr>
          <w:rFonts w:ascii="Bookman Old Style" w:eastAsia="Calibri" w:hAnsi="Bookman Old Style" w:cs="Calibri"/>
          <w:sz w:val="22"/>
          <w:szCs w:val="22"/>
          <w:lang w:val="en-US"/>
        </w:rPr>
        <w:t>manfaatkan</w:t>
      </w:r>
      <w:proofErr w:type="spellEnd"/>
      <w:r w:rsidRPr="00605FFD">
        <w:rPr>
          <w:rFonts w:ascii="Bookman Old Style" w:eastAsia="Calibri" w:hAnsi="Bookman Old Style" w:cs="Calibri"/>
          <w:sz w:val="22"/>
          <w:szCs w:val="22"/>
          <w:lang w:val="en-US"/>
        </w:rPr>
        <w:t xml:space="preserve"> </w:t>
      </w:r>
      <w:proofErr w:type="spellStart"/>
      <w:r w:rsidRPr="00605FFD">
        <w:rPr>
          <w:rFonts w:ascii="Bookman Old Style" w:eastAsia="Calibri" w:hAnsi="Bookman Old Style" w:cs="Calibri"/>
          <w:sz w:val="22"/>
          <w:szCs w:val="22"/>
          <w:lang w:val="en-US"/>
        </w:rPr>
        <w:t>dengan</w:t>
      </w:r>
      <w:proofErr w:type="spellEnd"/>
      <w:r w:rsidRPr="00605FFD">
        <w:rPr>
          <w:rFonts w:ascii="Bookman Old Style" w:eastAsia="Calibri" w:hAnsi="Bookman Old Style" w:cs="Calibri"/>
          <w:sz w:val="22"/>
          <w:szCs w:val="22"/>
          <w:lang w:val="en-US"/>
        </w:rPr>
        <w:t xml:space="preserve"> </w:t>
      </w:r>
      <w:proofErr w:type="spellStart"/>
      <w:r w:rsidRPr="00605FFD">
        <w:rPr>
          <w:rFonts w:ascii="Bookman Old Style" w:eastAsia="Calibri" w:hAnsi="Bookman Old Style" w:cs="Calibri"/>
          <w:sz w:val="22"/>
          <w:szCs w:val="22"/>
          <w:lang w:val="en-US"/>
        </w:rPr>
        <w:t>baik</w:t>
      </w:r>
      <w:proofErr w:type="spellEnd"/>
      <w:r w:rsidRPr="00605FFD">
        <w:rPr>
          <w:rFonts w:ascii="Bookman Old Style" w:eastAsia="Calibri" w:hAnsi="Bookman Old Style" w:cs="Calibri"/>
          <w:sz w:val="22"/>
          <w:szCs w:val="22"/>
          <w:lang w:val="en-US"/>
        </w:rPr>
        <w:t xml:space="preserve"> oleh </w:t>
      </w:r>
      <w:proofErr w:type="spellStart"/>
      <w:r w:rsidRPr="00605FFD">
        <w:rPr>
          <w:rFonts w:ascii="Bookman Old Style" w:eastAsia="Calibri" w:hAnsi="Bookman Old Style" w:cs="Calibri"/>
          <w:sz w:val="22"/>
          <w:szCs w:val="22"/>
          <w:lang w:val="en-US"/>
        </w:rPr>
        <w:t>masyarakat</w:t>
      </w:r>
      <w:proofErr w:type="spellEnd"/>
      <w:r w:rsidRPr="00605FFD">
        <w:rPr>
          <w:rFonts w:ascii="Bookman Old Style" w:eastAsia="Calibri" w:hAnsi="Bookman Old Style" w:cs="Calibri"/>
          <w:sz w:val="22"/>
          <w:szCs w:val="22"/>
          <w:lang w:val="en-US"/>
        </w:rPr>
        <w:t xml:space="preserve"> </w:t>
      </w:r>
      <w:proofErr w:type="spellStart"/>
      <w:r w:rsidRPr="00605FFD">
        <w:rPr>
          <w:rFonts w:ascii="Bookman Old Style" w:eastAsia="Calibri" w:hAnsi="Bookman Old Style" w:cs="Calibri"/>
          <w:sz w:val="22"/>
          <w:szCs w:val="22"/>
          <w:lang w:val="en-US"/>
        </w:rPr>
        <w:t>sekitar</w:t>
      </w:r>
      <w:proofErr w:type="spellEnd"/>
      <w:r w:rsidRPr="00605FFD">
        <w:rPr>
          <w:rFonts w:ascii="Bookman Old Style" w:eastAsia="Calibri" w:hAnsi="Bookman Old Style" w:cs="Calibri"/>
          <w:sz w:val="22"/>
          <w:szCs w:val="22"/>
          <w:lang w:val="en-US"/>
        </w:rPr>
        <w:t xml:space="preserve">. </w:t>
      </w:r>
      <w:proofErr w:type="spellStart"/>
      <w:r w:rsidRPr="00605FFD">
        <w:rPr>
          <w:rFonts w:ascii="Bookman Old Style" w:eastAsia="Calibri" w:hAnsi="Bookman Old Style" w:cs="Calibri"/>
          <w:sz w:val="22"/>
          <w:szCs w:val="22"/>
          <w:lang w:val="en-US"/>
        </w:rPr>
        <w:t>Seperti</w:t>
      </w:r>
      <w:proofErr w:type="spellEnd"/>
      <w:r w:rsidRPr="00605FFD">
        <w:rPr>
          <w:rFonts w:ascii="Bookman Old Style" w:eastAsia="Calibri" w:hAnsi="Bookman Old Style" w:cs="Calibri"/>
          <w:sz w:val="22"/>
          <w:szCs w:val="22"/>
          <w:lang w:val="en-US"/>
        </w:rPr>
        <w:t xml:space="preserve"> </w:t>
      </w:r>
      <w:proofErr w:type="spellStart"/>
      <w:r w:rsidRPr="00605FFD">
        <w:rPr>
          <w:rFonts w:ascii="Bookman Old Style" w:eastAsia="Calibri" w:hAnsi="Bookman Old Style" w:cs="Calibri"/>
          <w:sz w:val="22"/>
          <w:szCs w:val="22"/>
          <w:lang w:val="en-US"/>
        </w:rPr>
        <w:t>halnya</w:t>
      </w:r>
      <w:proofErr w:type="spellEnd"/>
      <w:r w:rsidRPr="00605FFD">
        <w:rPr>
          <w:rFonts w:ascii="Bookman Old Style" w:eastAsia="Calibri" w:hAnsi="Bookman Old Style" w:cs="Calibri"/>
          <w:sz w:val="22"/>
          <w:szCs w:val="22"/>
          <w:lang w:val="en-US"/>
        </w:rPr>
        <w:t xml:space="preserve"> </w:t>
      </w:r>
      <w:proofErr w:type="spellStart"/>
      <w:r w:rsidRPr="00605FFD">
        <w:rPr>
          <w:rFonts w:ascii="Bookman Old Style" w:eastAsia="Calibri" w:hAnsi="Bookman Old Style" w:cs="Calibri"/>
          <w:sz w:val="22"/>
          <w:szCs w:val="22"/>
          <w:lang w:val="en-US"/>
        </w:rPr>
        <w:t>keberadaan</w:t>
      </w:r>
      <w:proofErr w:type="spellEnd"/>
      <w:r w:rsidRPr="00605FFD">
        <w:rPr>
          <w:rFonts w:ascii="Bookman Old Style" w:eastAsia="Calibri" w:hAnsi="Bookman Old Style" w:cs="Calibri"/>
          <w:sz w:val="22"/>
          <w:szCs w:val="22"/>
          <w:lang w:val="en-US"/>
        </w:rPr>
        <w:t xml:space="preserve"> para </w:t>
      </w:r>
      <w:proofErr w:type="spellStart"/>
      <w:r w:rsidRPr="00605FFD">
        <w:rPr>
          <w:rFonts w:ascii="Bookman Old Style" w:eastAsia="Calibri" w:hAnsi="Bookman Old Style" w:cs="Calibri"/>
          <w:sz w:val="22"/>
          <w:szCs w:val="22"/>
          <w:lang w:val="en-US"/>
        </w:rPr>
        <w:t>peternak</w:t>
      </w:r>
      <w:proofErr w:type="spellEnd"/>
      <w:r w:rsidRPr="00605FFD">
        <w:rPr>
          <w:rFonts w:ascii="Bookman Old Style" w:eastAsia="Calibri" w:hAnsi="Bookman Old Style" w:cs="Calibri"/>
          <w:sz w:val="22"/>
          <w:szCs w:val="22"/>
          <w:lang w:val="en-US"/>
        </w:rPr>
        <w:t xml:space="preserve"> </w:t>
      </w:r>
      <w:proofErr w:type="spellStart"/>
      <w:r w:rsidRPr="00605FFD">
        <w:rPr>
          <w:rFonts w:ascii="Bookman Old Style" w:eastAsia="Calibri" w:hAnsi="Bookman Old Style" w:cs="Calibri"/>
          <w:sz w:val="22"/>
          <w:szCs w:val="22"/>
          <w:lang w:val="en-US"/>
        </w:rPr>
        <w:t>sapi</w:t>
      </w:r>
      <w:proofErr w:type="spellEnd"/>
      <w:r w:rsidRPr="00605FFD">
        <w:rPr>
          <w:rFonts w:ascii="Bookman Old Style" w:eastAsia="Calibri" w:hAnsi="Bookman Old Style" w:cs="Calibri"/>
          <w:sz w:val="22"/>
          <w:szCs w:val="22"/>
          <w:lang w:val="en-US"/>
        </w:rPr>
        <w:t xml:space="preserve"> di Desa </w:t>
      </w:r>
      <w:proofErr w:type="spellStart"/>
      <w:r w:rsidRPr="00605FFD">
        <w:rPr>
          <w:rFonts w:ascii="Bookman Old Style" w:eastAsia="Calibri" w:hAnsi="Bookman Old Style" w:cs="Calibri"/>
          <w:sz w:val="22"/>
          <w:szCs w:val="22"/>
          <w:lang w:val="en-US"/>
        </w:rPr>
        <w:t>Janapria</w:t>
      </w:r>
      <w:proofErr w:type="spellEnd"/>
      <w:r w:rsidRPr="00605FFD">
        <w:rPr>
          <w:rFonts w:ascii="Bookman Old Style" w:eastAsia="Calibri" w:hAnsi="Bookman Old Style" w:cs="Calibri"/>
          <w:sz w:val="22"/>
          <w:szCs w:val="22"/>
          <w:lang w:val="en-US"/>
        </w:rPr>
        <w:t xml:space="preserve"> yang </w:t>
      </w:r>
      <w:proofErr w:type="spellStart"/>
      <w:r w:rsidRPr="00605FFD">
        <w:rPr>
          <w:rFonts w:ascii="Bookman Old Style" w:eastAsia="Calibri" w:hAnsi="Bookman Old Style" w:cs="Calibri"/>
          <w:sz w:val="22"/>
          <w:szCs w:val="22"/>
          <w:lang w:val="en-US"/>
        </w:rPr>
        <w:t>perannya</w:t>
      </w:r>
      <w:proofErr w:type="spellEnd"/>
      <w:r w:rsidRPr="00605FFD">
        <w:rPr>
          <w:rFonts w:ascii="Bookman Old Style" w:eastAsia="Calibri" w:hAnsi="Bookman Old Style" w:cs="Calibri"/>
          <w:sz w:val="22"/>
          <w:szCs w:val="22"/>
          <w:lang w:val="en-US"/>
        </w:rPr>
        <w:t xml:space="preserve"> </w:t>
      </w:r>
      <w:proofErr w:type="spellStart"/>
      <w:r w:rsidRPr="00605FFD">
        <w:rPr>
          <w:rFonts w:ascii="Bookman Old Style" w:eastAsia="Calibri" w:hAnsi="Bookman Old Style" w:cs="Calibri"/>
          <w:sz w:val="22"/>
          <w:szCs w:val="22"/>
          <w:lang w:val="en-US"/>
        </w:rPr>
        <w:t>kurang</w:t>
      </w:r>
      <w:proofErr w:type="spellEnd"/>
      <w:r w:rsidRPr="00605FFD">
        <w:rPr>
          <w:rFonts w:ascii="Bookman Old Style" w:eastAsia="Calibri" w:hAnsi="Bookman Old Style" w:cs="Calibri"/>
          <w:sz w:val="22"/>
          <w:szCs w:val="22"/>
          <w:lang w:val="en-US"/>
        </w:rPr>
        <w:t xml:space="preserve"> </w:t>
      </w:r>
      <w:proofErr w:type="spellStart"/>
      <w:r w:rsidRPr="00605FFD">
        <w:rPr>
          <w:rFonts w:ascii="Bookman Old Style" w:eastAsia="Calibri" w:hAnsi="Bookman Old Style" w:cs="Calibri"/>
          <w:sz w:val="22"/>
          <w:szCs w:val="22"/>
          <w:lang w:val="en-US"/>
        </w:rPr>
        <w:t>dilibatkan</w:t>
      </w:r>
      <w:proofErr w:type="spellEnd"/>
      <w:r w:rsidRPr="00605FFD">
        <w:rPr>
          <w:rFonts w:ascii="Bookman Old Style" w:eastAsia="Calibri" w:hAnsi="Bookman Old Style" w:cs="Calibri"/>
          <w:sz w:val="22"/>
          <w:szCs w:val="22"/>
          <w:lang w:val="en-US"/>
        </w:rPr>
        <w:t xml:space="preserve"> </w:t>
      </w:r>
      <w:proofErr w:type="spellStart"/>
      <w:r w:rsidRPr="00605FFD">
        <w:rPr>
          <w:rFonts w:ascii="Bookman Old Style" w:eastAsia="Calibri" w:hAnsi="Bookman Old Style" w:cs="Calibri"/>
          <w:sz w:val="22"/>
          <w:szCs w:val="22"/>
          <w:lang w:val="en-US"/>
        </w:rPr>
        <w:t>dalam</w:t>
      </w:r>
      <w:proofErr w:type="spellEnd"/>
      <w:r w:rsidRPr="00605FFD">
        <w:rPr>
          <w:rFonts w:ascii="Bookman Old Style" w:eastAsia="Calibri" w:hAnsi="Bookman Old Style" w:cs="Calibri"/>
          <w:sz w:val="22"/>
          <w:szCs w:val="22"/>
          <w:lang w:val="en-US"/>
        </w:rPr>
        <w:t xml:space="preserve"> </w:t>
      </w:r>
      <w:proofErr w:type="spellStart"/>
      <w:r w:rsidRPr="00605FFD">
        <w:rPr>
          <w:rFonts w:ascii="Bookman Old Style" w:eastAsia="Calibri" w:hAnsi="Bookman Old Style" w:cs="Calibri"/>
          <w:sz w:val="22"/>
          <w:szCs w:val="22"/>
          <w:lang w:val="en-US"/>
        </w:rPr>
        <w:t>pengembangan</w:t>
      </w:r>
      <w:proofErr w:type="spellEnd"/>
      <w:r w:rsidRPr="00605FFD">
        <w:rPr>
          <w:rFonts w:ascii="Bookman Old Style" w:eastAsia="Calibri" w:hAnsi="Bookman Old Style" w:cs="Calibri"/>
          <w:sz w:val="22"/>
          <w:szCs w:val="22"/>
          <w:lang w:val="en-US"/>
        </w:rPr>
        <w:t xml:space="preserve"> </w:t>
      </w:r>
      <w:proofErr w:type="spellStart"/>
      <w:r w:rsidRPr="00605FFD">
        <w:rPr>
          <w:rFonts w:ascii="Bookman Old Style" w:eastAsia="Calibri" w:hAnsi="Bookman Old Style" w:cs="Calibri"/>
          <w:sz w:val="22"/>
          <w:szCs w:val="22"/>
          <w:lang w:val="en-US"/>
        </w:rPr>
        <w:t>potensi</w:t>
      </w:r>
      <w:proofErr w:type="spellEnd"/>
      <w:r w:rsidRPr="00605FFD">
        <w:rPr>
          <w:rFonts w:ascii="Bookman Old Style" w:eastAsia="Calibri" w:hAnsi="Bookman Old Style" w:cs="Calibri"/>
          <w:sz w:val="22"/>
          <w:szCs w:val="22"/>
          <w:lang w:val="en-US"/>
        </w:rPr>
        <w:t xml:space="preserve"> </w:t>
      </w:r>
      <w:proofErr w:type="spellStart"/>
      <w:r w:rsidRPr="00605FFD">
        <w:rPr>
          <w:rFonts w:ascii="Bookman Old Style" w:eastAsia="Calibri" w:hAnsi="Bookman Old Style" w:cs="Calibri"/>
          <w:sz w:val="22"/>
          <w:szCs w:val="22"/>
          <w:lang w:val="en-US"/>
        </w:rPr>
        <w:t>desa</w:t>
      </w:r>
      <w:proofErr w:type="spellEnd"/>
      <w:r w:rsidRPr="00605FFD">
        <w:rPr>
          <w:rFonts w:ascii="Bookman Old Style" w:eastAsia="Calibri" w:hAnsi="Bookman Old Style" w:cs="Calibri"/>
          <w:sz w:val="22"/>
          <w:szCs w:val="22"/>
          <w:lang w:val="en-US"/>
        </w:rPr>
        <w:t xml:space="preserve">. </w:t>
      </w:r>
      <w:proofErr w:type="spellStart"/>
      <w:r w:rsidRPr="00605FFD">
        <w:rPr>
          <w:rFonts w:ascii="Bookman Old Style" w:eastAsia="Calibri" w:hAnsi="Bookman Old Style" w:cs="Calibri"/>
          <w:sz w:val="22"/>
          <w:szCs w:val="22"/>
          <w:lang w:val="en-US"/>
        </w:rPr>
        <w:t>Disamping</w:t>
      </w:r>
      <w:proofErr w:type="spellEnd"/>
      <w:r w:rsidRPr="00605FFD">
        <w:rPr>
          <w:rFonts w:ascii="Bookman Old Style" w:eastAsia="Calibri" w:hAnsi="Bookman Old Style" w:cs="Calibri"/>
          <w:sz w:val="22"/>
          <w:szCs w:val="22"/>
          <w:lang w:val="en-US"/>
        </w:rPr>
        <w:t xml:space="preserve"> </w:t>
      </w:r>
      <w:proofErr w:type="spellStart"/>
      <w:r w:rsidRPr="00605FFD">
        <w:rPr>
          <w:rFonts w:ascii="Bookman Old Style" w:eastAsia="Calibri" w:hAnsi="Bookman Old Style" w:cs="Calibri"/>
          <w:sz w:val="22"/>
          <w:szCs w:val="22"/>
          <w:lang w:val="en-US"/>
        </w:rPr>
        <w:t>itu</w:t>
      </w:r>
      <w:proofErr w:type="spellEnd"/>
      <w:r w:rsidRPr="00605FFD">
        <w:rPr>
          <w:rFonts w:ascii="Bookman Old Style" w:eastAsia="Calibri" w:hAnsi="Bookman Old Style" w:cs="Calibri"/>
          <w:sz w:val="22"/>
          <w:szCs w:val="22"/>
          <w:lang w:val="en-US"/>
        </w:rPr>
        <w:t xml:space="preserve">, </w:t>
      </w:r>
      <w:proofErr w:type="spellStart"/>
      <w:r w:rsidRPr="00605FFD">
        <w:rPr>
          <w:rFonts w:ascii="Bookman Old Style" w:eastAsia="Calibri" w:hAnsi="Bookman Old Style" w:cs="Calibri"/>
          <w:sz w:val="22"/>
          <w:szCs w:val="22"/>
          <w:lang w:val="en-US"/>
        </w:rPr>
        <w:t>limbah</w:t>
      </w:r>
      <w:proofErr w:type="spellEnd"/>
      <w:r w:rsidRPr="00605FFD">
        <w:rPr>
          <w:rFonts w:ascii="Bookman Old Style" w:eastAsia="Calibri" w:hAnsi="Bookman Old Style" w:cs="Calibri"/>
          <w:sz w:val="22"/>
          <w:szCs w:val="22"/>
          <w:lang w:val="en-US"/>
        </w:rPr>
        <w:t xml:space="preserve"> </w:t>
      </w:r>
      <w:proofErr w:type="spellStart"/>
      <w:r w:rsidRPr="00605FFD">
        <w:rPr>
          <w:rFonts w:ascii="Bookman Old Style" w:eastAsia="Calibri" w:hAnsi="Bookman Old Style" w:cs="Calibri"/>
          <w:sz w:val="22"/>
          <w:szCs w:val="22"/>
          <w:lang w:val="en-US"/>
        </w:rPr>
        <w:t>kotoran</w:t>
      </w:r>
      <w:proofErr w:type="spellEnd"/>
      <w:r w:rsidRPr="00605FFD">
        <w:rPr>
          <w:rFonts w:ascii="Bookman Old Style" w:eastAsia="Calibri" w:hAnsi="Bookman Old Style" w:cs="Calibri"/>
          <w:sz w:val="22"/>
          <w:szCs w:val="22"/>
          <w:lang w:val="en-US"/>
        </w:rPr>
        <w:t xml:space="preserve"> </w:t>
      </w:r>
      <w:proofErr w:type="spellStart"/>
      <w:r w:rsidRPr="00605FFD">
        <w:rPr>
          <w:rFonts w:ascii="Bookman Old Style" w:eastAsia="Calibri" w:hAnsi="Bookman Old Style" w:cs="Calibri"/>
          <w:sz w:val="22"/>
          <w:szCs w:val="22"/>
          <w:lang w:val="en-US"/>
        </w:rPr>
        <w:t>sapi</w:t>
      </w:r>
      <w:proofErr w:type="spellEnd"/>
      <w:r w:rsidRPr="00605FFD">
        <w:rPr>
          <w:rFonts w:ascii="Bookman Old Style" w:eastAsia="Calibri" w:hAnsi="Bookman Old Style" w:cs="Calibri"/>
          <w:sz w:val="22"/>
          <w:szCs w:val="22"/>
          <w:lang w:val="en-US"/>
        </w:rPr>
        <w:t xml:space="preserve"> yang di </w:t>
      </w:r>
      <w:proofErr w:type="spellStart"/>
      <w:r w:rsidRPr="00605FFD">
        <w:rPr>
          <w:rFonts w:ascii="Bookman Old Style" w:eastAsia="Calibri" w:hAnsi="Bookman Old Style" w:cs="Calibri"/>
          <w:sz w:val="22"/>
          <w:szCs w:val="22"/>
          <w:lang w:val="en-US"/>
        </w:rPr>
        <w:t>hasilkan</w:t>
      </w:r>
      <w:proofErr w:type="spellEnd"/>
      <w:r w:rsidRPr="00605FFD">
        <w:rPr>
          <w:rFonts w:ascii="Bookman Old Style" w:eastAsia="Calibri" w:hAnsi="Bookman Old Style" w:cs="Calibri"/>
          <w:sz w:val="22"/>
          <w:szCs w:val="22"/>
          <w:lang w:val="en-US"/>
        </w:rPr>
        <w:t xml:space="preserve"> </w:t>
      </w:r>
      <w:proofErr w:type="spellStart"/>
      <w:r w:rsidRPr="00605FFD">
        <w:rPr>
          <w:rFonts w:ascii="Bookman Old Style" w:eastAsia="Calibri" w:hAnsi="Bookman Old Style" w:cs="Calibri"/>
          <w:sz w:val="22"/>
          <w:szCs w:val="22"/>
          <w:lang w:val="en-US"/>
        </w:rPr>
        <w:t>dengan</w:t>
      </w:r>
      <w:proofErr w:type="spellEnd"/>
      <w:r w:rsidRPr="00605FFD">
        <w:rPr>
          <w:rFonts w:ascii="Bookman Old Style" w:eastAsia="Calibri" w:hAnsi="Bookman Old Style" w:cs="Calibri"/>
          <w:sz w:val="22"/>
          <w:szCs w:val="22"/>
          <w:lang w:val="en-US"/>
        </w:rPr>
        <w:t xml:space="preserve"> </w:t>
      </w:r>
      <w:proofErr w:type="spellStart"/>
      <w:r w:rsidRPr="00605FFD">
        <w:rPr>
          <w:rFonts w:ascii="Bookman Old Style" w:eastAsia="Calibri" w:hAnsi="Bookman Old Style" w:cs="Calibri"/>
          <w:sz w:val="22"/>
          <w:szCs w:val="22"/>
          <w:lang w:val="en-US"/>
        </w:rPr>
        <w:t>jumlah</w:t>
      </w:r>
      <w:proofErr w:type="spellEnd"/>
      <w:r w:rsidRPr="00605FFD">
        <w:rPr>
          <w:rFonts w:ascii="Bookman Old Style" w:eastAsia="Calibri" w:hAnsi="Bookman Old Style" w:cs="Calibri"/>
          <w:sz w:val="22"/>
          <w:szCs w:val="22"/>
          <w:lang w:val="en-US"/>
        </w:rPr>
        <w:t xml:space="preserve"> yang </w:t>
      </w:r>
      <w:proofErr w:type="spellStart"/>
      <w:r w:rsidRPr="00605FFD">
        <w:rPr>
          <w:rFonts w:ascii="Bookman Old Style" w:eastAsia="Calibri" w:hAnsi="Bookman Old Style" w:cs="Calibri"/>
          <w:sz w:val="22"/>
          <w:szCs w:val="22"/>
          <w:lang w:val="en-US"/>
        </w:rPr>
        <w:t>tidak</w:t>
      </w:r>
      <w:proofErr w:type="spellEnd"/>
      <w:r w:rsidRPr="00605FFD">
        <w:rPr>
          <w:rFonts w:ascii="Bookman Old Style" w:eastAsia="Calibri" w:hAnsi="Bookman Old Style" w:cs="Calibri"/>
          <w:sz w:val="22"/>
          <w:szCs w:val="22"/>
          <w:lang w:val="en-US"/>
        </w:rPr>
        <w:t xml:space="preserve"> </w:t>
      </w:r>
      <w:proofErr w:type="spellStart"/>
      <w:r w:rsidRPr="00605FFD">
        <w:rPr>
          <w:rFonts w:ascii="Bookman Old Style" w:eastAsia="Calibri" w:hAnsi="Bookman Old Style" w:cs="Calibri"/>
          <w:sz w:val="22"/>
          <w:szCs w:val="22"/>
          <w:lang w:val="en-US"/>
        </w:rPr>
        <w:t>sedikit</w:t>
      </w:r>
      <w:proofErr w:type="spellEnd"/>
      <w:r w:rsidRPr="00605FFD">
        <w:rPr>
          <w:rFonts w:ascii="Bookman Old Style" w:eastAsia="Calibri" w:hAnsi="Bookman Old Style" w:cs="Calibri"/>
          <w:sz w:val="22"/>
          <w:szCs w:val="22"/>
          <w:lang w:val="en-US"/>
        </w:rPr>
        <w:t xml:space="preserve"> </w:t>
      </w:r>
      <w:proofErr w:type="spellStart"/>
      <w:r w:rsidRPr="00605FFD">
        <w:rPr>
          <w:rFonts w:ascii="Bookman Old Style" w:eastAsia="Calibri" w:hAnsi="Bookman Old Style" w:cs="Calibri"/>
          <w:sz w:val="22"/>
          <w:szCs w:val="22"/>
          <w:lang w:val="en-US"/>
        </w:rPr>
        <w:t>terus</w:t>
      </w:r>
      <w:proofErr w:type="spellEnd"/>
      <w:r w:rsidRPr="00605FFD">
        <w:rPr>
          <w:rFonts w:ascii="Bookman Old Style" w:eastAsia="Calibri" w:hAnsi="Bookman Old Style" w:cs="Calibri"/>
          <w:sz w:val="22"/>
          <w:szCs w:val="22"/>
          <w:lang w:val="en-US"/>
        </w:rPr>
        <w:t xml:space="preserve"> </w:t>
      </w:r>
      <w:proofErr w:type="spellStart"/>
      <w:r w:rsidRPr="00605FFD">
        <w:rPr>
          <w:rFonts w:ascii="Bookman Old Style" w:eastAsia="Calibri" w:hAnsi="Bookman Old Style" w:cs="Calibri"/>
          <w:sz w:val="22"/>
          <w:szCs w:val="22"/>
          <w:lang w:val="en-US"/>
        </w:rPr>
        <w:t>menerus</w:t>
      </w:r>
      <w:proofErr w:type="spellEnd"/>
      <w:r w:rsidRPr="00605FFD">
        <w:rPr>
          <w:rFonts w:ascii="Bookman Old Style" w:eastAsia="Calibri" w:hAnsi="Bookman Old Style" w:cs="Calibri"/>
          <w:sz w:val="22"/>
          <w:szCs w:val="22"/>
          <w:lang w:val="en-US"/>
        </w:rPr>
        <w:t xml:space="preserve"> </w:t>
      </w:r>
      <w:proofErr w:type="spellStart"/>
      <w:r w:rsidRPr="00605FFD">
        <w:rPr>
          <w:rFonts w:ascii="Bookman Old Style" w:eastAsia="Calibri" w:hAnsi="Bookman Old Style" w:cs="Calibri"/>
          <w:sz w:val="22"/>
          <w:szCs w:val="22"/>
          <w:lang w:val="en-US"/>
        </w:rPr>
        <w:t>bertambah</w:t>
      </w:r>
      <w:proofErr w:type="spellEnd"/>
      <w:r w:rsidRPr="00605FFD">
        <w:rPr>
          <w:rFonts w:ascii="Bookman Old Style" w:eastAsia="Calibri" w:hAnsi="Bookman Old Style" w:cs="Calibri"/>
          <w:sz w:val="22"/>
          <w:szCs w:val="22"/>
          <w:lang w:val="en-US"/>
        </w:rPr>
        <w:t xml:space="preserve"> </w:t>
      </w:r>
      <w:proofErr w:type="spellStart"/>
      <w:r w:rsidRPr="00605FFD">
        <w:rPr>
          <w:rFonts w:ascii="Bookman Old Style" w:eastAsia="Calibri" w:hAnsi="Bookman Old Style" w:cs="Calibri"/>
          <w:sz w:val="22"/>
          <w:szCs w:val="22"/>
          <w:lang w:val="en-US"/>
        </w:rPr>
        <w:t>setiap</w:t>
      </w:r>
      <w:proofErr w:type="spellEnd"/>
      <w:r w:rsidRPr="00605FFD">
        <w:rPr>
          <w:rFonts w:ascii="Bookman Old Style" w:eastAsia="Calibri" w:hAnsi="Bookman Old Style" w:cs="Calibri"/>
          <w:sz w:val="22"/>
          <w:szCs w:val="22"/>
          <w:lang w:val="en-US"/>
        </w:rPr>
        <w:t xml:space="preserve"> </w:t>
      </w:r>
      <w:proofErr w:type="spellStart"/>
      <w:r w:rsidRPr="00605FFD">
        <w:rPr>
          <w:rFonts w:ascii="Bookman Old Style" w:eastAsia="Calibri" w:hAnsi="Bookman Old Style" w:cs="Calibri"/>
          <w:sz w:val="22"/>
          <w:szCs w:val="22"/>
          <w:lang w:val="en-US"/>
        </w:rPr>
        <w:t>harinya</w:t>
      </w:r>
      <w:proofErr w:type="spellEnd"/>
      <w:r w:rsidRPr="00605FFD">
        <w:rPr>
          <w:rFonts w:ascii="Bookman Old Style" w:eastAsia="Calibri" w:hAnsi="Bookman Old Style" w:cs="Calibri"/>
          <w:sz w:val="22"/>
          <w:szCs w:val="22"/>
          <w:lang w:val="en-US"/>
        </w:rPr>
        <w:t xml:space="preserve"> </w:t>
      </w:r>
      <w:proofErr w:type="spellStart"/>
      <w:r w:rsidRPr="00605FFD">
        <w:rPr>
          <w:rFonts w:ascii="Bookman Old Style" w:eastAsia="Calibri" w:hAnsi="Bookman Old Style" w:cs="Calibri"/>
          <w:sz w:val="22"/>
          <w:szCs w:val="22"/>
          <w:lang w:val="en-US"/>
        </w:rPr>
        <w:t>tanpa</w:t>
      </w:r>
      <w:proofErr w:type="spellEnd"/>
      <w:r w:rsidRPr="00605FFD">
        <w:rPr>
          <w:rFonts w:ascii="Bookman Old Style" w:eastAsia="Calibri" w:hAnsi="Bookman Old Style" w:cs="Calibri"/>
          <w:sz w:val="22"/>
          <w:szCs w:val="22"/>
          <w:lang w:val="en-US"/>
        </w:rPr>
        <w:t xml:space="preserve"> </w:t>
      </w:r>
      <w:proofErr w:type="spellStart"/>
      <w:r w:rsidRPr="00605FFD">
        <w:rPr>
          <w:rFonts w:ascii="Bookman Old Style" w:eastAsia="Calibri" w:hAnsi="Bookman Old Style" w:cs="Calibri"/>
          <w:sz w:val="22"/>
          <w:szCs w:val="22"/>
          <w:lang w:val="en-US"/>
        </w:rPr>
        <w:t>adanya</w:t>
      </w:r>
      <w:proofErr w:type="spellEnd"/>
      <w:r w:rsidRPr="00605FFD">
        <w:rPr>
          <w:rFonts w:ascii="Bookman Old Style" w:eastAsia="Calibri" w:hAnsi="Bookman Old Style" w:cs="Calibri"/>
          <w:sz w:val="22"/>
          <w:szCs w:val="22"/>
          <w:lang w:val="en-US"/>
        </w:rPr>
        <w:t xml:space="preserve"> </w:t>
      </w:r>
      <w:proofErr w:type="spellStart"/>
      <w:r w:rsidRPr="00605FFD">
        <w:rPr>
          <w:rFonts w:ascii="Bookman Old Style" w:eastAsia="Calibri" w:hAnsi="Bookman Old Style" w:cs="Calibri"/>
          <w:sz w:val="22"/>
          <w:szCs w:val="22"/>
          <w:lang w:val="en-US"/>
        </w:rPr>
        <w:t>daur</w:t>
      </w:r>
      <w:proofErr w:type="spellEnd"/>
      <w:r w:rsidRPr="00605FFD">
        <w:rPr>
          <w:rFonts w:ascii="Bookman Old Style" w:eastAsia="Calibri" w:hAnsi="Bookman Old Style" w:cs="Calibri"/>
          <w:sz w:val="22"/>
          <w:szCs w:val="22"/>
          <w:lang w:val="en-US"/>
        </w:rPr>
        <w:t xml:space="preserve"> </w:t>
      </w:r>
      <w:proofErr w:type="spellStart"/>
      <w:r w:rsidRPr="00605FFD">
        <w:rPr>
          <w:rFonts w:ascii="Bookman Old Style" w:eastAsia="Calibri" w:hAnsi="Bookman Old Style" w:cs="Calibri"/>
          <w:sz w:val="22"/>
          <w:szCs w:val="22"/>
          <w:lang w:val="en-US"/>
        </w:rPr>
        <w:t>ulang</w:t>
      </w:r>
      <w:proofErr w:type="spellEnd"/>
      <w:r w:rsidRPr="00605FFD">
        <w:rPr>
          <w:rFonts w:ascii="Bookman Old Style" w:eastAsia="Calibri" w:hAnsi="Bookman Old Style" w:cs="Calibri"/>
          <w:sz w:val="22"/>
          <w:szCs w:val="22"/>
          <w:lang w:val="en-US"/>
        </w:rPr>
        <w:t xml:space="preserve"> yang </w:t>
      </w:r>
      <w:proofErr w:type="spellStart"/>
      <w:r w:rsidRPr="00605FFD">
        <w:rPr>
          <w:rFonts w:ascii="Bookman Old Style" w:eastAsia="Calibri" w:hAnsi="Bookman Old Style" w:cs="Calibri"/>
          <w:sz w:val="22"/>
          <w:szCs w:val="22"/>
          <w:lang w:val="en-US"/>
        </w:rPr>
        <w:t>dapat</w:t>
      </w:r>
      <w:proofErr w:type="spellEnd"/>
      <w:r w:rsidRPr="00605FFD">
        <w:rPr>
          <w:rFonts w:ascii="Bookman Old Style" w:eastAsia="Calibri" w:hAnsi="Bookman Old Style" w:cs="Calibri"/>
          <w:sz w:val="22"/>
          <w:szCs w:val="22"/>
          <w:lang w:val="en-US"/>
        </w:rPr>
        <w:t xml:space="preserve"> </w:t>
      </w:r>
      <w:proofErr w:type="spellStart"/>
      <w:r w:rsidRPr="00605FFD">
        <w:rPr>
          <w:rFonts w:ascii="Bookman Old Style" w:eastAsia="Calibri" w:hAnsi="Bookman Old Style" w:cs="Calibri"/>
          <w:sz w:val="22"/>
          <w:szCs w:val="22"/>
          <w:lang w:val="en-US"/>
        </w:rPr>
        <w:t>membantu</w:t>
      </w:r>
      <w:proofErr w:type="spellEnd"/>
      <w:r w:rsidRPr="00605FFD">
        <w:rPr>
          <w:rFonts w:ascii="Bookman Old Style" w:eastAsia="Calibri" w:hAnsi="Bookman Old Style" w:cs="Calibri"/>
          <w:sz w:val="22"/>
          <w:szCs w:val="22"/>
          <w:lang w:val="en-US"/>
        </w:rPr>
        <w:t xml:space="preserve"> </w:t>
      </w:r>
      <w:proofErr w:type="spellStart"/>
      <w:r w:rsidRPr="00605FFD">
        <w:rPr>
          <w:rFonts w:ascii="Bookman Old Style" w:eastAsia="Calibri" w:hAnsi="Bookman Old Style" w:cs="Calibri"/>
          <w:sz w:val="22"/>
          <w:szCs w:val="22"/>
          <w:lang w:val="en-US"/>
        </w:rPr>
        <w:t>menecgah</w:t>
      </w:r>
      <w:proofErr w:type="spellEnd"/>
      <w:r w:rsidRPr="00605FFD">
        <w:rPr>
          <w:rFonts w:ascii="Bookman Old Style" w:eastAsia="Calibri" w:hAnsi="Bookman Old Style" w:cs="Calibri"/>
          <w:sz w:val="22"/>
          <w:szCs w:val="22"/>
          <w:lang w:val="en-US"/>
        </w:rPr>
        <w:t xml:space="preserve"> </w:t>
      </w:r>
      <w:proofErr w:type="spellStart"/>
      <w:r w:rsidRPr="00605FFD">
        <w:rPr>
          <w:rFonts w:ascii="Bookman Old Style" w:eastAsia="Calibri" w:hAnsi="Bookman Old Style" w:cs="Calibri"/>
          <w:sz w:val="22"/>
          <w:szCs w:val="22"/>
          <w:lang w:val="en-US"/>
        </w:rPr>
        <w:t>pencemaran</w:t>
      </w:r>
      <w:proofErr w:type="spellEnd"/>
      <w:r w:rsidRPr="00605FFD">
        <w:rPr>
          <w:rFonts w:ascii="Bookman Old Style" w:eastAsia="Calibri" w:hAnsi="Bookman Old Style" w:cs="Calibri"/>
          <w:sz w:val="22"/>
          <w:szCs w:val="22"/>
          <w:lang w:val="en-US"/>
        </w:rPr>
        <w:t xml:space="preserve"> </w:t>
      </w:r>
      <w:proofErr w:type="spellStart"/>
      <w:r w:rsidRPr="00605FFD">
        <w:rPr>
          <w:rFonts w:ascii="Bookman Old Style" w:eastAsia="Calibri" w:hAnsi="Bookman Old Style" w:cs="Calibri"/>
          <w:sz w:val="22"/>
          <w:szCs w:val="22"/>
          <w:lang w:val="en-US"/>
        </w:rPr>
        <w:t>lingkungan</w:t>
      </w:r>
      <w:proofErr w:type="spellEnd"/>
      <w:r w:rsidRPr="00605FFD">
        <w:rPr>
          <w:rFonts w:ascii="Bookman Old Style" w:eastAsia="Calibri" w:hAnsi="Bookman Old Style" w:cs="Calibri"/>
          <w:sz w:val="22"/>
          <w:szCs w:val="22"/>
          <w:lang w:val="en-US"/>
        </w:rPr>
        <w:t xml:space="preserve">. </w:t>
      </w:r>
      <w:r w:rsidRPr="000C7547">
        <w:rPr>
          <w:rFonts w:ascii="Bookman Old Style" w:eastAsia="Calibri" w:hAnsi="Bookman Old Style" w:cs="Calibri"/>
          <w:sz w:val="22"/>
          <w:szCs w:val="22"/>
          <w:lang w:val="fi-FI"/>
        </w:rPr>
        <w:t xml:space="preserve">Oleh karena itu, perlu adanya inovasi baru dari masyarakat dalam menangani permasalahan tersebut. </w:t>
      </w:r>
    </w:p>
    <w:p w14:paraId="66C77F56" w14:textId="77777777" w:rsidR="00127C28" w:rsidRPr="00605FFD" w:rsidRDefault="008D457E" w:rsidP="00417CFB">
      <w:pPr>
        <w:tabs>
          <w:tab w:val="left" w:pos="540"/>
        </w:tabs>
        <w:spacing w:after="160"/>
        <w:jc w:val="both"/>
        <w:rPr>
          <w:rFonts w:ascii="Bookman Old Style" w:eastAsia="Calibri" w:hAnsi="Bookman Old Style" w:cs="Calibri"/>
          <w:sz w:val="22"/>
          <w:szCs w:val="22"/>
        </w:rPr>
      </w:pPr>
      <w:r w:rsidRPr="000C7547">
        <w:rPr>
          <w:rFonts w:ascii="Bookman Old Style" w:eastAsia="Calibri" w:hAnsi="Bookman Old Style" w:cs="Calibri"/>
          <w:sz w:val="22"/>
          <w:szCs w:val="22"/>
          <w:lang w:val="fi-FI"/>
        </w:rPr>
        <w:tab/>
      </w:r>
      <w:r w:rsidRPr="00605FFD">
        <w:rPr>
          <w:rFonts w:ascii="Bookman Old Style" w:eastAsia="Calibri" w:hAnsi="Bookman Old Style" w:cs="Calibri"/>
          <w:sz w:val="22"/>
          <w:szCs w:val="22"/>
          <w:lang w:val="en-US"/>
        </w:rPr>
        <w:t xml:space="preserve">Adapun </w:t>
      </w:r>
      <w:proofErr w:type="spellStart"/>
      <w:r w:rsidRPr="00605FFD">
        <w:rPr>
          <w:rFonts w:ascii="Bookman Old Style" w:eastAsia="Calibri" w:hAnsi="Bookman Old Style" w:cs="Calibri"/>
          <w:sz w:val="22"/>
          <w:szCs w:val="22"/>
          <w:lang w:val="en-US"/>
        </w:rPr>
        <w:t>hal</w:t>
      </w:r>
      <w:proofErr w:type="spellEnd"/>
      <w:r w:rsidRPr="00605FFD">
        <w:rPr>
          <w:rFonts w:ascii="Bookman Old Style" w:eastAsia="Calibri" w:hAnsi="Bookman Old Style" w:cs="Calibri"/>
          <w:sz w:val="22"/>
          <w:szCs w:val="22"/>
          <w:lang w:val="en-US"/>
        </w:rPr>
        <w:t xml:space="preserve"> yang </w:t>
      </w:r>
      <w:proofErr w:type="spellStart"/>
      <w:r w:rsidRPr="00605FFD">
        <w:rPr>
          <w:rFonts w:ascii="Bookman Old Style" w:eastAsia="Calibri" w:hAnsi="Bookman Old Style" w:cs="Calibri"/>
          <w:sz w:val="22"/>
          <w:szCs w:val="22"/>
          <w:lang w:val="en-US"/>
        </w:rPr>
        <w:t>ditawarkan</w:t>
      </w:r>
      <w:proofErr w:type="spellEnd"/>
      <w:r w:rsidRPr="00605FFD">
        <w:rPr>
          <w:rFonts w:ascii="Bookman Old Style" w:eastAsia="Calibri" w:hAnsi="Bookman Old Style" w:cs="Calibri"/>
          <w:sz w:val="22"/>
          <w:szCs w:val="22"/>
          <w:lang w:val="en-US"/>
        </w:rPr>
        <w:t xml:space="preserve"> </w:t>
      </w:r>
      <w:proofErr w:type="spellStart"/>
      <w:r w:rsidRPr="00605FFD">
        <w:rPr>
          <w:rFonts w:ascii="Bookman Old Style" w:eastAsia="Calibri" w:hAnsi="Bookman Old Style" w:cs="Calibri"/>
          <w:sz w:val="22"/>
          <w:szCs w:val="22"/>
          <w:lang w:val="en-US"/>
        </w:rPr>
        <w:t>dalam</w:t>
      </w:r>
      <w:proofErr w:type="spellEnd"/>
      <w:r w:rsidRPr="00605FFD">
        <w:rPr>
          <w:rFonts w:ascii="Bookman Old Style" w:eastAsia="Calibri" w:hAnsi="Bookman Old Style" w:cs="Calibri"/>
          <w:sz w:val="22"/>
          <w:szCs w:val="22"/>
          <w:lang w:val="en-US"/>
        </w:rPr>
        <w:t xml:space="preserve"> </w:t>
      </w:r>
      <w:proofErr w:type="spellStart"/>
      <w:r w:rsidRPr="00605FFD">
        <w:rPr>
          <w:rFonts w:ascii="Bookman Old Style" w:eastAsia="Calibri" w:hAnsi="Bookman Old Style" w:cs="Calibri"/>
          <w:sz w:val="22"/>
          <w:szCs w:val="22"/>
          <w:lang w:val="en-US"/>
        </w:rPr>
        <w:t>membantu</w:t>
      </w:r>
      <w:proofErr w:type="spellEnd"/>
      <w:r w:rsidRPr="00605FFD">
        <w:rPr>
          <w:rFonts w:ascii="Bookman Old Style" w:eastAsia="Calibri" w:hAnsi="Bookman Old Style" w:cs="Calibri"/>
          <w:sz w:val="22"/>
          <w:szCs w:val="22"/>
          <w:lang w:val="en-US"/>
        </w:rPr>
        <w:t xml:space="preserve"> </w:t>
      </w:r>
      <w:proofErr w:type="spellStart"/>
      <w:r w:rsidRPr="00605FFD">
        <w:rPr>
          <w:rFonts w:ascii="Bookman Old Style" w:eastAsia="Calibri" w:hAnsi="Bookman Old Style" w:cs="Calibri"/>
          <w:sz w:val="22"/>
          <w:szCs w:val="22"/>
          <w:lang w:val="en-US"/>
        </w:rPr>
        <w:t>permasalahan</w:t>
      </w:r>
      <w:proofErr w:type="spellEnd"/>
      <w:r w:rsidRPr="00605FFD">
        <w:rPr>
          <w:rFonts w:ascii="Bookman Old Style" w:eastAsia="Calibri" w:hAnsi="Bookman Old Style" w:cs="Calibri"/>
          <w:sz w:val="22"/>
          <w:szCs w:val="22"/>
          <w:lang w:val="en-US"/>
        </w:rPr>
        <w:t xml:space="preserve"> </w:t>
      </w:r>
      <w:proofErr w:type="spellStart"/>
      <w:r w:rsidRPr="00605FFD">
        <w:rPr>
          <w:rFonts w:ascii="Bookman Old Style" w:eastAsia="Calibri" w:hAnsi="Bookman Old Style" w:cs="Calibri"/>
          <w:sz w:val="22"/>
          <w:szCs w:val="22"/>
          <w:lang w:val="en-US"/>
        </w:rPr>
        <w:t>tersebut</w:t>
      </w:r>
      <w:proofErr w:type="spellEnd"/>
      <w:r w:rsidRPr="00605FFD">
        <w:rPr>
          <w:rFonts w:ascii="Bookman Old Style" w:eastAsia="Calibri" w:hAnsi="Bookman Old Style" w:cs="Calibri"/>
          <w:sz w:val="22"/>
          <w:szCs w:val="22"/>
          <w:lang w:val="en-US"/>
        </w:rPr>
        <w:t xml:space="preserve"> </w:t>
      </w:r>
      <w:proofErr w:type="spellStart"/>
      <w:r w:rsidRPr="00605FFD">
        <w:rPr>
          <w:rFonts w:ascii="Bookman Old Style" w:eastAsia="Calibri" w:hAnsi="Bookman Old Style" w:cs="Calibri"/>
          <w:sz w:val="22"/>
          <w:szCs w:val="22"/>
          <w:lang w:val="en-US"/>
        </w:rPr>
        <w:t>adalah</w:t>
      </w:r>
      <w:proofErr w:type="spellEnd"/>
      <w:r w:rsidRPr="00605FFD">
        <w:rPr>
          <w:rFonts w:ascii="Bookman Old Style" w:eastAsia="Calibri" w:hAnsi="Bookman Old Style" w:cs="Calibri"/>
          <w:sz w:val="22"/>
          <w:szCs w:val="22"/>
          <w:lang w:val="en-US"/>
        </w:rPr>
        <w:t xml:space="preserve"> </w:t>
      </w:r>
      <w:proofErr w:type="spellStart"/>
      <w:r w:rsidRPr="00605FFD">
        <w:rPr>
          <w:rFonts w:ascii="Bookman Old Style" w:eastAsia="Calibri" w:hAnsi="Bookman Old Style" w:cs="Calibri"/>
          <w:sz w:val="22"/>
          <w:szCs w:val="22"/>
          <w:lang w:val="en-US"/>
        </w:rPr>
        <w:t>keberadaan</w:t>
      </w:r>
      <w:proofErr w:type="spellEnd"/>
      <w:r w:rsidRPr="00605FFD">
        <w:rPr>
          <w:rFonts w:ascii="Bookman Old Style" w:eastAsia="Calibri" w:hAnsi="Bookman Old Style" w:cs="Calibri"/>
          <w:sz w:val="22"/>
          <w:szCs w:val="22"/>
          <w:lang w:val="en-US"/>
        </w:rPr>
        <w:t xml:space="preserve"> </w:t>
      </w:r>
      <w:proofErr w:type="spellStart"/>
      <w:r w:rsidRPr="00605FFD">
        <w:rPr>
          <w:rFonts w:ascii="Bookman Old Style" w:eastAsia="Calibri" w:hAnsi="Bookman Old Style" w:cs="Calibri"/>
          <w:sz w:val="22"/>
          <w:szCs w:val="22"/>
          <w:lang w:val="en-US"/>
        </w:rPr>
        <w:t>pupuk</w:t>
      </w:r>
      <w:proofErr w:type="spellEnd"/>
      <w:r w:rsidRPr="00605FFD">
        <w:rPr>
          <w:rFonts w:ascii="Bookman Old Style" w:eastAsia="Calibri" w:hAnsi="Bookman Old Style" w:cs="Calibri"/>
          <w:sz w:val="22"/>
          <w:szCs w:val="22"/>
          <w:lang w:val="en-US"/>
        </w:rPr>
        <w:t xml:space="preserve"> </w:t>
      </w:r>
      <w:proofErr w:type="spellStart"/>
      <w:r w:rsidRPr="00605FFD">
        <w:rPr>
          <w:rFonts w:ascii="Bookman Old Style" w:eastAsia="Calibri" w:hAnsi="Bookman Old Style" w:cs="Calibri"/>
          <w:sz w:val="22"/>
          <w:szCs w:val="22"/>
          <w:lang w:val="en-US"/>
        </w:rPr>
        <w:t>organik</w:t>
      </w:r>
      <w:proofErr w:type="spellEnd"/>
      <w:r w:rsidRPr="00605FFD">
        <w:rPr>
          <w:rFonts w:ascii="Bookman Old Style" w:eastAsia="Calibri" w:hAnsi="Bookman Old Style" w:cs="Calibri"/>
          <w:sz w:val="22"/>
          <w:szCs w:val="22"/>
          <w:lang w:val="en-US"/>
        </w:rPr>
        <w:t xml:space="preserve"> </w:t>
      </w:r>
      <w:proofErr w:type="spellStart"/>
      <w:r w:rsidRPr="00605FFD">
        <w:rPr>
          <w:rFonts w:ascii="Bookman Old Style" w:eastAsia="Calibri" w:hAnsi="Bookman Old Style" w:cs="Calibri"/>
          <w:sz w:val="22"/>
          <w:szCs w:val="22"/>
          <w:lang w:val="en-US"/>
        </w:rPr>
        <w:t>dengan</w:t>
      </w:r>
      <w:proofErr w:type="spellEnd"/>
      <w:r w:rsidRPr="00605FFD">
        <w:rPr>
          <w:rFonts w:ascii="Bookman Old Style" w:eastAsia="Calibri" w:hAnsi="Bookman Old Style" w:cs="Calibri"/>
          <w:sz w:val="22"/>
          <w:szCs w:val="22"/>
          <w:lang w:val="en-US"/>
        </w:rPr>
        <w:t xml:space="preserve"> </w:t>
      </w:r>
      <w:proofErr w:type="spellStart"/>
      <w:r w:rsidRPr="00605FFD">
        <w:rPr>
          <w:rFonts w:ascii="Bookman Old Style" w:eastAsia="Calibri" w:hAnsi="Bookman Old Style" w:cs="Calibri"/>
          <w:sz w:val="22"/>
          <w:szCs w:val="22"/>
          <w:lang w:val="en-US"/>
        </w:rPr>
        <w:t>memanfaatkan</w:t>
      </w:r>
      <w:proofErr w:type="spellEnd"/>
      <w:r w:rsidRPr="00605FFD">
        <w:rPr>
          <w:rFonts w:ascii="Bookman Old Style" w:eastAsia="Calibri" w:hAnsi="Bookman Old Style" w:cs="Calibri"/>
          <w:sz w:val="22"/>
          <w:szCs w:val="22"/>
          <w:lang w:val="en-US"/>
        </w:rPr>
        <w:t xml:space="preserve"> </w:t>
      </w:r>
      <w:proofErr w:type="spellStart"/>
      <w:r w:rsidRPr="00605FFD">
        <w:rPr>
          <w:rFonts w:ascii="Bookman Old Style" w:eastAsia="Calibri" w:hAnsi="Bookman Old Style" w:cs="Calibri"/>
          <w:sz w:val="22"/>
          <w:szCs w:val="22"/>
          <w:lang w:val="en-US"/>
        </w:rPr>
        <w:t>limbah</w:t>
      </w:r>
      <w:proofErr w:type="spellEnd"/>
      <w:r w:rsidRPr="00605FFD">
        <w:rPr>
          <w:rFonts w:ascii="Bookman Old Style" w:eastAsia="Calibri" w:hAnsi="Bookman Old Style" w:cs="Calibri"/>
          <w:sz w:val="22"/>
          <w:szCs w:val="22"/>
          <w:lang w:val="en-US"/>
        </w:rPr>
        <w:t xml:space="preserve"> </w:t>
      </w:r>
      <w:proofErr w:type="spellStart"/>
      <w:r w:rsidRPr="00605FFD">
        <w:rPr>
          <w:rFonts w:ascii="Bookman Old Style" w:eastAsia="Calibri" w:hAnsi="Bookman Old Style" w:cs="Calibri"/>
          <w:sz w:val="22"/>
          <w:szCs w:val="22"/>
          <w:lang w:val="en-US"/>
        </w:rPr>
        <w:t>kotoran</w:t>
      </w:r>
      <w:proofErr w:type="spellEnd"/>
      <w:r w:rsidRPr="00605FFD">
        <w:rPr>
          <w:rFonts w:ascii="Bookman Old Style" w:eastAsia="Calibri" w:hAnsi="Bookman Old Style" w:cs="Calibri"/>
          <w:sz w:val="22"/>
          <w:szCs w:val="22"/>
          <w:lang w:val="en-US"/>
        </w:rPr>
        <w:t xml:space="preserve"> </w:t>
      </w:r>
      <w:proofErr w:type="spellStart"/>
      <w:r w:rsidRPr="00605FFD">
        <w:rPr>
          <w:rFonts w:ascii="Bookman Old Style" w:eastAsia="Calibri" w:hAnsi="Bookman Old Style" w:cs="Calibri"/>
          <w:sz w:val="22"/>
          <w:szCs w:val="22"/>
          <w:lang w:val="en-US"/>
        </w:rPr>
        <w:t>sapi</w:t>
      </w:r>
      <w:proofErr w:type="spellEnd"/>
      <w:r w:rsidRPr="00605FFD">
        <w:rPr>
          <w:rFonts w:ascii="Bookman Old Style" w:eastAsia="Calibri" w:hAnsi="Bookman Old Style" w:cs="Calibri"/>
          <w:sz w:val="22"/>
          <w:szCs w:val="22"/>
          <w:lang w:val="en-US"/>
        </w:rPr>
        <w:t xml:space="preserve"> </w:t>
      </w:r>
      <w:proofErr w:type="spellStart"/>
      <w:r w:rsidRPr="00605FFD">
        <w:rPr>
          <w:rFonts w:ascii="Bookman Old Style" w:eastAsia="Calibri" w:hAnsi="Bookman Old Style" w:cs="Calibri"/>
          <w:sz w:val="22"/>
          <w:szCs w:val="22"/>
          <w:lang w:val="en-US"/>
        </w:rPr>
        <w:t>sebagai</w:t>
      </w:r>
      <w:proofErr w:type="spellEnd"/>
      <w:r w:rsidRPr="00605FFD">
        <w:rPr>
          <w:rFonts w:ascii="Bookman Old Style" w:eastAsia="Calibri" w:hAnsi="Bookman Old Style" w:cs="Calibri"/>
          <w:sz w:val="22"/>
          <w:szCs w:val="22"/>
          <w:lang w:val="en-US"/>
        </w:rPr>
        <w:t xml:space="preserve"> </w:t>
      </w:r>
      <w:proofErr w:type="spellStart"/>
      <w:r w:rsidRPr="00605FFD">
        <w:rPr>
          <w:rFonts w:ascii="Bookman Old Style" w:eastAsia="Calibri" w:hAnsi="Bookman Old Style" w:cs="Calibri"/>
          <w:sz w:val="22"/>
          <w:szCs w:val="22"/>
          <w:lang w:val="en-US"/>
        </w:rPr>
        <w:t>bahan</w:t>
      </w:r>
      <w:proofErr w:type="spellEnd"/>
      <w:r w:rsidRPr="00605FFD">
        <w:rPr>
          <w:rFonts w:ascii="Bookman Old Style" w:eastAsia="Calibri" w:hAnsi="Bookman Old Style" w:cs="Calibri"/>
          <w:sz w:val="22"/>
          <w:szCs w:val="22"/>
          <w:lang w:val="en-US"/>
        </w:rPr>
        <w:t xml:space="preserve"> </w:t>
      </w:r>
      <w:proofErr w:type="spellStart"/>
      <w:r w:rsidRPr="00605FFD">
        <w:rPr>
          <w:rFonts w:ascii="Bookman Old Style" w:eastAsia="Calibri" w:hAnsi="Bookman Old Style" w:cs="Calibri"/>
          <w:sz w:val="22"/>
          <w:szCs w:val="22"/>
          <w:lang w:val="en-US"/>
        </w:rPr>
        <w:t>utama</w:t>
      </w:r>
      <w:proofErr w:type="spellEnd"/>
      <w:r w:rsidRPr="00605FFD">
        <w:rPr>
          <w:rFonts w:ascii="Bookman Old Style" w:eastAsia="Calibri" w:hAnsi="Bookman Old Style" w:cs="Calibri"/>
          <w:sz w:val="22"/>
          <w:szCs w:val="22"/>
          <w:lang w:val="en-US"/>
        </w:rPr>
        <w:t xml:space="preserve"> </w:t>
      </w:r>
      <w:proofErr w:type="spellStart"/>
      <w:r w:rsidRPr="00605FFD">
        <w:rPr>
          <w:rFonts w:ascii="Bookman Old Style" w:eastAsia="Calibri" w:hAnsi="Bookman Old Style" w:cs="Calibri"/>
          <w:sz w:val="22"/>
          <w:szCs w:val="22"/>
          <w:lang w:val="en-US"/>
        </w:rPr>
        <w:t>serta</w:t>
      </w:r>
      <w:proofErr w:type="spellEnd"/>
      <w:r w:rsidRPr="00605FFD">
        <w:rPr>
          <w:rFonts w:ascii="Bookman Old Style" w:eastAsia="Calibri" w:hAnsi="Bookman Old Style" w:cs="Calibri"/>
          <w:sz w:val="22"/>
          <w:szCs w:val="22"/>
          <w:lang w:val="en-US"/>
        </w:rPr>
        <w:t xml:space="preserve"> </w:t>
      </w:r>
      <w:proofErr w:type="spellStart"/>
      <w:r w:rsidRPr="00605FFD">
        <w:rPr>
          <w:rFonts w:ascii="Bookman Old Style" w:eastAsia="Calibri" w:hAnsi="Bookman Old Style" w:cs="Calibri"/>
          <w:sz w:val="22"/>
          <w:szCs w:val="22"/>
          <w:lang w:val="en-US"/>
        </w:rPr>
        <w:t>penggunaan</w:t>
      </w:r>
      <w:proofErr w:type="spellEnd"/>
      <w:r w:rsidRPr="00605FFD">
        <w:rPr>
          <w:rFonts w:ascii="Bookman Old Style" w:eastAsia="Calibri" w:hAnsi="Bookman Old Style" w:cs="Calibri"/>
          <w:sz w:val="22"/>
          <w:szCs w:val="22"/>
          <w:lang w:val="en-US"/>
        </w:rPr>
        <w:t xml:space="preserve"> </w:t>
      </w:r>
      <w:proofErr w:type="spellStart"/>
      <w:r w:rsidRPr="00605FFD">
        <w:rPr>
          <w:rFonts w:ascii="Bookman Old Style" w:eastAsia="Calibri" w:hAnsi="Bookman Old Style" w:cs="Calibri"/>
          <w:sz w:val="22"/>
          <w:szCs w:val="22"/>
          <w:lang w:val="en-US"/>
        </w:rPr>
        <w:t>dekomposer</w:t>
      </w:r>
      <w:proofErr w:type="spellEnd"/>
      <w:r w:rsidRPr="00605FFD">
        <w:rPr>
          <w:rFonts w:ascii="Bookman Old Style" w:eastAsia="Calibri" w:hAnsi="Bookman Old Style" w:cs="Calibri"/>
          <w:sz w:val="22"/>
          <w:szCs w:val="22"/>
          <w:lang w:val="en-US"/>
        </w:rPr>
        <w:t xml:space="preserve"> </w:t>
      </w:r>
      <w:proofErr w:type="spellStart"/>
      <w:r w:rsidRPr="00605FFD">
        <w:rPr>
          <w:rFonts w:ascii="Bookman Old Style" w:eastAsia="Calibri" w:hAnsi="Bookman Old Style" w:cs="Calibri"/>
          <w:sz w:val="22"/>
          <w:szCs w:val="22"/>
          <w:lang w:val="en-US"/>
        </w:rPr>
        <w:t>sebagai</w:t>
      </w:r>
      <w:proofErr w:type="spellEnd"/>
      <w:r w:rsidRPr="00605FFD">
        <w:rPr>
          <w:rFonts w:ascii="Bookman Old Style" w:eastAsia="Calibri" w:hAnsi="Bookman Old Style" w:cs="Calibri"/>
          <w:sz w:val="22"/>
          <w:szCs w:val="22"/>
          <w:lang w:val="en-US"/>
        </w:rPr>
        <w:t xml:space="preserve"> </w:t>
      </w:r>
      <w:proofErr w:type="spellStart"/>
      <w:r w:rsidRPr="00605FFD">
        <w:rPr>
          <w:rFonts w:ascii="Bookman Old Style" w:eastAsia="Calibri" w:hAnsi="Bookman Old Style" w:cs="Calibri"/>
          <w:sz w:val="22"/>
          <w:szCs w:val="22"/>
          <w:lang w:val="en-US"/>
        </w:rPr>
        <w:t>bahan</w:t>
      </w:r>
      <w:proofErr w:type="spellEnd"/>
      <w:r w:rsidRPr="00605FFD">
        <w:rPr>
          <w:rFonts w:ascii="Bookman Old Style" w:eastAsia="Calibri" w:hAnsi="Bookman Old Style" w:cs="Calibri"/>
          <w:sz w:val="22"/>
          <w:szCs w:val="22"/>
          <w:lang w:val="en-US"/>
        </w:rPr>
        <w:t xml:space="preserve"> </w:t>
      </w:r>
      <w:proofErr w:type="spellStart"/>
      <w:r w:rsidRPr="00605FFD">
        <w:rPr>
          <w:rFonts w:ascii="Bookman Old Style" w:eastAsia="Calibri" w:hAnsi="Bookman Old Style" w:cs="Calibri"/>
          <w:sz w:val="22"/>
          <w:szCs w:val="22"/>
          <w:lang w:val="en-US"/>
        </w:rPr>
        <w:t>pendukung</w:t>
      </w:r>
      <w:proofErr w:type="spellEnd"/>
      <w:r w:rsidRPr="00605FFD">
        <w:rPr>
          <w:rFonts w:ascii="Bookman Old Style" w:eastAsia="Calibri" w:hAnsi="Bookman Old Style" w:cs="Calibri"/>
          <w:sz w:val="22"/>
          <w:szCs w:val="22"/>
          <w:lang w:val="en-US"/>
        </w:rPr>
        <w:t xml:space="preserve"> </w:t>
      </w:r>
      <w:proofErr w:type="spellStart"/>
      <w:r w:rsidRPr="00605FFD">
        <w:rPr>
          <w:rFonts w:ascii="Bookman Old Style" w:eastAsia="Calibri" w:hAnsi="Bookman Old Style" w:cs="Calibri"/>
          <w:sz w:val="22"/>
          <w:szCs w:val="22"/>
          <w:lang w:val="en-US"/>
        </w:rPr>
        <w:t>dalam</w:t>
      </w:r>
      <w:proofErr w:type="spellEnd"/>
      <w:r w:rsidRPr="00605FFD">
        <w:rPr>
          <w:rFonts w:ascii="Bookman Old Style" w:eastAsia="Calibri" w:hAnsi="Bookman Old Style" w:cs="Calibri"/>
          <w:sz w:val="22"/>
          <w:szCs w:val="22"/>
          <w:lang w:val="en-US"/>
        </w:rPr>
        <w:t xml:space="preserve"> </w:t>
      </w:r>
      <w:proofErr w:type="spellStart"/>
      <w:r w:rsidRPr="00605FFD">
        <w:rPr>
          <w:rFonts w:ascii="Bookman Old Style" w:eastAsia="Calibri" w:hAnsi="Bookman Old Style" w:cs="Calibri"/>
          <w:sz w:val="22"/>
          <w:szCs w:val="22"/>
          <w:lang w:val="en-US"/>
        </w:rPr>
        <w:t>pembuatannya</w:t>
      </w:r>
      <w:proofErr w:type="spellEnd"/>
      <w:r w:rsidRPr="00605FFD">
        <w:rPr>
          <w:rFonts w:ascii="Bookman Old Style" w:eastAsia="Calibri" w:hAnsi="Bookman Old Style" w:cs="Calibri"/>
          <w:sz w:val="22"/>
          <w:szCs w:val="22"/>
          <w:lang w:val="en-US"/>
        </w:rPr>
        <w:t xml:space="preserve">. Tujuan </w:t>
      </w:r>
      <w:proofErr w:type="spellStart"/>
      <w:r w:rsidRPr="00605FFD">
        <w:rPr>
          <w:rFonts w:ascii="Bookman Old Style" w:eastAsia="Calibri" w:hAnsi="Bookman Old Style" w:cs="Calibri"/>
          <w:sz w:val="22"/>
          <w:szCs w:val="22"/>
          <w:lang w:val="en-US"/>
        </w:rPr>
        <w:t>utama</w:t>
      </w:r>
      <w:proofErr w:type="spellEnd"/>
      <w:r w:rsidRPr="00605FFD">
        <w:rPr>
          <w:rFonts w:ascii="Bookman Old Style" w:eastAsia="Calibri" w:hAnsi="Bookman Old Style" w:cs="Calibri"/>
          <w:sz w:val="22"/>
          <w:szCs w:val="22"/>
          <w:lang w:val="en-US"/>
        </w:rPr>
        <w:t xml:space="preserve"> program </w:t>
      </w:r>
      <w:proofErr w:type="spellStart"/>
      <w:r w:rsidRPr="00605FFD">
        <w:rPr>
          <w:rFonts w:ascii="Bookman Old Style" w:eastAsia="Calibri" w:hAnsi="Bookman Old Style" w:cs="Calibri"/>
          <w:sz w:val="22"/>
          <w:szCs w:val="22"/>
          <w:lang w:val="en-US"/>
        </w:rPr>
        <w:t>ini</w:t>
      </w:r>
      <w:proofErr w:type="spellEnd"/>
      <w:r w:rsidRPr="00605FFD">
        <w:rPr>
          <w:rFonts w:ascii="Bookman Old Style" w:eastAsia="Calibri" w:hAnsi="Bookman Old Style" w:cs="Calibri"/>
          <w:sz w:val="22"/>
          <w:szCs w:val="22"/>
          <w:lang w:val="en-US"/>
        </w:rPr>
        <w:t xml:space="preserve"> </w:t>
      </w:r>
      <w:proofErr w:type="spellStart"/>
      <w:r w:rsidRPr="00605FFD">
        <w:rPr>
          <w:rFonts w:ascii="Bookman Old Style" w:eastAsia="Calibri" w:hAnsi="Bookman Old Style" w:cs="Calibri"/>
          <w:sz w:val="22"/>
          <w:szCs w:val="22"/>
          <w:lang w:val="en-US"/>
        </w:rPr>
        <w:t>untuk</w:t>
      </w:r>
      <w:proofErr w:type="spellEnd"/>
      <w:r w:rsidRPr="00605FFD">
        <w:rPr>
          <w:rFonts w:ascii="Bookman Old Style" w:eastAsia="Calibri" w:hAnsi="Bookman Old Style" w:cs="Calibri"/>
          <w:sz w:val="22"/>
          <w:szCs w:val="22"/>
          <w:lang w:val="en-US"/>
        </w:rPr>
        <w:t xml:space="preserve"> </w:t>
      </w:r>
      <w:proofErr w:type="spellStart"/>
      <w:r w:rsidRPr="00605FFD">
        <w:rPr>
          <w:rFonts w:ascii="Bookman Old Style" w:eastAsia="Calibri" w:hAnsi="Bookman Old Style" w:cs="Calibri"/>
          <w:sz w:val="22"/>
          <w:szCs w:val="22"/>
          <w:lang w:val="en-US"/>
        </w:rPr>
        <w:t>membantu</w:t>
      </w:r>
      <w:proofErr w:type="spellEnd"/>
      <w:r w:rsidRPr="00605FFD">
        <w:rPr>
          <w:rFonts w:ascii="Bookman Old Style" w:eastAsia="Calibri" w:hAnsi="Bookman Old Style" w:cs="Calibri"/>
          <w:sz w:val="22"/>
          <w:szCs w:val="22"/>
          <w:lang w:val="en-US"/>
        </w:rPr>
        <w:t xml:space="preserve"> </w:t>
      </w:r>
      <w:proofErr w:type="spellStart"/>
      <w:r w:rsidRPr="00605FFD">
        <w:rPr>
          <w:rFonts w:ascii="Bookman Old Style" w:eastAsia="Calibri" w:hAnsi="Bookman Old Style" w:cs="Calibri"/>
          <w:sz w:val="22"/>
          <w:szCs w:val="22"/>
          <w:lang w:val="en-US"/>
        </w:rPr>
        <w:t>kelompok</w:t>
      </w:r>
      <w:proofErr w:type="spellEnd"/>
      <w:r w:rsidRPr="00605FFD">
        <w:rPr>
          <w:rFonts w:ascii="Bookman Old Style" w:eastAsia="Calibri" w:hAnsi="Bookman Old Style" w:cs="Calibri"/>
          <w:sz w:val="22"/>
          <w:szCs w:val="22"/>
          <w:lang w:val="en-US"/>
        </w:rPr>
        <w:t xml:space="preserve"> </w:t>
      </w:r>
      <w:proofErr w:type="spellStart"/>
      <w:r w:rsidRPr="00605FFD">
        <w:rPr>
          <w:rFonts w:ascii="Bookman Old Style" w:eastAsia="Calibri" w:hAnsi="Bookman Old Style" w:cs="Calibri"/>
          <w:sz w:val="22"/>
          <w:szCs w:val="22"/>
          <w:lang w:val="en-US"/>
        </w:rPr>
        <w:t>tani</w:t>
      </w:r>
      <w:proofErr w:type="spellEnd"/>
      <w:r w:rsidRPr="00605FFD">
        <w:rPr>
          <w:rFonts w:ascii="Bookman Old Style" w:eastAsia="Calibri" w:hAnsi="Bookman Old Style" w:cs="Calibri"/>
          <w:sz w:val="22"/>
          <w:szCs w:val="22"/>
          <w:lang w:val="en-US"/>
        </w:rPr>
        <w:t xml:space="preserve"> </w:t>
      </w:r>
      <w:proofErr w:type="spellStart"/>
      <w:r w:rsidRPr="00605FFD">
        <w:rPr>
          <w:rFonts w:ascii="Bookman Old Style" w:eastAsia="Calibri" w:hAnsi="Bookman Old Style" w:cs="Calibri"/>
          <w:sz w:val="22"/>
          <w:szCs w:val="22"/>
          <w:lang w:val="en-US"/>
        </w:rPr>
        <w:t>khususnya</w:t>
      </w:r>
      <w:proofErr w:type="spellEnd"/>
      <w:r w:rsidRPr="00605FFD">
        <w:rPr>
          <w:rFonts w:ascii="Bookman Old Style" w:eastAsia="Calibri" w:hAnsi="Bookman Old Style" w:cs="Calibri"/>
          <w:sz w:val="22"/>
          <w:szCs w:val="22"/>
          <w:lang w:val="en-US"/>
        </w:rPr>
        <w:t xml:space="preserve"> </w:t>
      </w:r>
      <w:proofErr w:type="spellStart"/>
      <w:r w:rsidRPr="00605FFD">
        <w:rPr>
          <w:rFonts w:ascii="Bookman Old Style" w:eastAsia="Calibri" w:hAnsi="Bookman Old Style" w:cs="Calibri"/>
          <w:sz w:val="22"/>
          <w:szCs w:val="22"/>
          <w:lang w:val="en-US"/>
        </w:rPr>
        <w:t>dalam</w:t>
      </w:r>
      <w:proofErr w:type="spellEnd"/>
      <w:r w:rsidRPr="00605FFD">
        <w:rPr>
          <w:rFonts w:ascii="Bookman Old Style" w:eastAsia="Calibri" w:hAnsi="Bookman Old Style" w:cs="Calibri"/>
          <w:sz w:val="22"/>
          <w:szCs w:val="22"/>
          <w:lang w:val="en-US"/>
        </w:rPr>
        <w:t xml:space="preserve"> </w:t>
      </w:r>
      <w:proofErr w:type="spellStart"/>
      <w:r w:rsidRPr="00605FFD">
        <w:rPr>
          <w:rFonts w:ascii="Bookman Old Style" w:eastAsia="Calibri" w:hAnsi="Bookman Old Style" w:cs="Calibri"/>
          <w:sz w:val="22"/>
          <w:szCs w:val="22"/>
          <w:lang w:val="en-US"/>
        </w:rPr>
        <w:t>mengurangi</w:t>
      </w:r>
      <w:proofErr w:type="spellEnd"/>
      <w:r w:rsidRPr="00605FFD">
        <w:rPr>
          <w:rFonts w:ascii="Bookman Old Style" w:eastAsia="Calibri" w:hAnsi="Bookman Old Style" w:cs="Calibri"/>
          <w:sz w:val="22"/>
          <w:szCs w:val="22"/>
          <w:lang w:val="en-US"/>
        </w:rPr>
        <w:t xml:space="preserve"> </w:t>
      </w:r>
      <w:proofErr w:type="spellStart"/>
      <w:r w:rsidRPr="00605FFD">
        <w:rPr>
          <w:rFonts w:ascii="Bookman Old Style" w:eastAsia="Calibri" w:hAnsi="Bookman Old Style" w:cs="Calibri"/>
          <w:sz w:val="22"/>
          <w:szCs w:val="22"/>
          <w:lang w:val="en-US"/>
        </w:rPr>
        <w:t>penggunaan</w:t>
      </w:r>
      <w:proofErr w:type="spellEnd"/>
      <w:r w:rsidRPr="00605FFD">
        <w:rPr>
          <w:rFonts w:ascii="Bookman Old Style" w:eastAsia="Calibri" w:hAnsi="Bookman Old Style" w:cs="Calibri"/>
          <w:sz w:val="22"/>
          <w:szCs w:val="22"/>
          <w:lang w:val="en-US"/>
        </w:rPr>
        <w:t xml:space="preserve"> </w:t>
      </w:r>
      <w:proofErr w:type="spellStart"/>
      <w:r w:rsidRPr="00605FFD">
        <w:rPr>
          <w:rFonts w:ascii="Bookman Old Style" w:eastAsia="Calibri" w:hAnsi="Bookman Old Style" w:cs="Calibri"/>
          <w:sz w:val="22"/>
          <w:szCs w:val="22"/>
          <w:lang w:val="en-US"/>
        </w:rPr>
        <w:t>pupuk</w:t>
      </w:r>
      <w:proofErr w:type="spellEnd"/>
      <w:r w:rsidRPr="00605FFD">
        <w:rPr>
          <w:rFonts w:ascii="Bookman Old Style" w:eastAsia="Calibri" w:hAnsi="Bookman Old Style" w:cs="Calibri"/>
          <w:sz w:val="22"/>
          <w:szCs w:val="22"/>
          <w:lang w:val="en-US"/>
        </w:rPr>
        <w:t xml:space="preserve"> </w:t>
      </w:r>
      <w:proofErr w:type="spellStart"/>
      <w:r w:rsidRPr="00605FFD">
        <w:rPr>
          <w:rFonts w:ascii="Bookman Old Style" w:eastAsia="Calibri" w:hAnsi="Bookman Old Style" w:cs="Calibri"/>
          <w:sz w:val="22"/>
          <w:szCs w:val="22"/>
          <w:lang w:val="en-US"/>
        </w:rPr>
        <w:t>kimia</w:t>
      </w:r>
      <w:proofErr w:type="spellEnd"/>
      <w:r w:rsidRPr="00605FFD">
        <w:rPr>
          <w:rFonts w:ascii="Bookman Old Style" w:eastAsia="Calibri" w:hAnsi="Bookman Old Style" w:cs="Calibri"/>
          <w:sz w:val="22"/>
          <w:szCs w:val="22"/>
          <w:lang w:val="en-US"/>
        </w:rPr>
        <w:t xml:space="preserve"> yang </w:t>
      </w:r>
      <w:proofErr w:type="spellStart"/>
      <w:r w:rsidRPr="00605FFD">
        <w:rPr>
          <w:rFonts w:ascii="Bookman Old Style" w:eastAsia="Calibri" w:hAnsi="Bookman Old Style" w:cs="Calibri"/>
          <w:sz w:val="22"/>
          <w:szCs w:val="22"/>
          <w:lang w:val="en-US"/>
        </w:rPr>
        <w:t>mulai</w:t>
      </w:r>
      <w:proofErr w:type="spellEnd"/>
      <w:r w:rsidRPr="00605FFD">
        <w:rPr>
          <w:rFonts w:ascii="Bookman Old Style" w:eastAsia="Calibri" w:hAnsi="Bookman Old Style" w:cs="Calibri"/>
          <w:sz w:val="22"/>
          <w:szCs w:val="22"/>
          <w:lang w:val="en-US"/>
        </w:rPr>
        <w:t xml:space="preserve"> </w:t>
      </w:r>
      <w:proofErr w:type="spellStart"/>
      <w:r w:rsidRPr="00605FFD">
        <w:rPr>
          <w:rFonts w:ascii="Bookman Old Style" w:eastAsia="Calibri" w:hAnsi="Bookman Old Style" w:cs="Calibri"/>
          <w:sz w:val="22"/>
          <w:szCs w:val="22"/>
          <w:lang w:val="en-US"/>
        </w:rPr>
        <w:t>berkurang</w:t>
      </w:r>
      <w:proofErr w:type="spellEnd"/>
      <w:r w:rsidRPr="00605FFD">
        <w:rPr>
          <w:rFonts w:ascii="Bookman Old Style" w:eastAsia="Calibri" w:hAnsi="Bookman Old Style" w:cs="Calibri"/>
          <w:sz w:val="22"/>
          <w:szCs w:val="22"/>
          <w:lang w:val="en-US"/>
        </w:rPr>
        <w:t xml:space="preserve"> di </w:t>
      </w:r>
      <w:proofErr w:type="spellStart"/>
      <w:r w:rsidRPr="00605FFD">
        <w:rPr>
          <w:rFonts w:ascii="Bookman Old Style" w:eastAsia="Calibri" w:hAnsi="Bookman Old Style" w:cs="Calibri"/>
          <w:sz w:val="22"/>
          <w:szCs w:val="22"/>
          <w:lang w:val="en-US"/>
        </w:rPr>
        <w:t>pasaran</w:t>
      </w:r>
      <w:proofErr w:type="spellEnd"/>
      <w:r w:rsidRPr="00605FFD">
        <w:rPr>
          <w:rFonts w:ascii="Bookman Old Style" w:eastAsia="Calibri" w:hAnsi="Bookman Old Style" w:cs="Calibri"/>
          <w:sz w:val="22"/>
          <w:szCs w:val="22"/>
          <w:lang w:val="en-US"/>
        </w:rPr>
        <w:t xml:space="preserve">. </w:t>
      </w:r>
      <w:proofErr w:type="spellStart"/>
      <w:r w:rsidRPr="00605FFD">
        <w:rPr>
          <w:rFonts w:ascii="Bookman Old Style" w:eastAsia="Calibri" w:hAnsi="Bookman Old Style" w:cs="Calibri"/>
          <w:sz w:val="22"/>
          <w:szCs w:val="22"/>
          <w:lang w:val="en-US"/>
        </w:rPr>
        <w:t>penggunaan</w:t>
      </w:r>
      <w:proofErr w:type="spellEnd"/>
      <w:r w:rsidRPr="00605FFD">
        <w:rPr>
          <w:rFonts w:ascii="Bookman Old Style" w:eastAsia="Calibri" w:hAnsi="Bookman Old Style" w:cs="Calibri"/>
          <w:sz w:val="22"/>
          <w:szCs w:val="22"/>
          <w:lang w:val="en-US"/>
        </w:rPr>
        <w:t xml:space="preserve"> </w:t>
      </w:r>
      <w:proofErr w:type="spellStart"/>
      <w:r w:rsidRPr="00605FFD">
        <w:rPr>
          <w:rFonts w:ascii="Bookman Old Style" w:eastAsia="Calibri" w:hAnsi="Bookman Old Style" w:cs="Calibri"/>
          <w:sz w:val="22"/>
          <w:szCs w:val="22"/>
          <w:lang w:val="en-US"/>
        </w:rPr>
        <w:t>pupuk</w:t>
      </w:r>
      <w:proofErr w:type="spellEnd"/>
      <w:r w:rsidRPr="00605FFD">
        <w:rPr>
          <w:rFonts w:ascii="Bookman Old Style" w:eastAsia="Calibri" w:hAnsi="Bookman Old Style" w:cs="Calibri"/>
          <w:sz w:val="22"/>
          <w:szCs w:val="22"/>
          <w:lang w:val="en-US"/>
        </w:rPr>
        <w:t xml:space="preserve"> </w:t>
      </w:r>
      <w:proofErr w:type="spellStart"/>
      <w:r w:rsidRPr="00605FFD">
        <w:rPr>
          <w:rFonts w:ascii="Bookman Old Style" w:eastAsia="Calibri" w:hAnsi="Bookman Old Style" w:cs="Calibri"/>
          <w:sz w:val="22"/>
          <w:szCs w:val="22"/>
          <w:lang w:val="en-US"/>
        </w:rPr>
        <w:t>kimia</w:t>
      </w:r>
      <w:proofErr w:type="spellEnd"/>
      <w:r w:rsidRPr="00605FFD">
        <w:rPr>
          <w:rFonts w:ascii="Bookman Old Style" w:eastAsia="Calibri" w:hAnsi="Bookman Old Style" w:cs="Calibri"/>
          <w:sz w:val="22"/>
          <w:szCs w:val="22"/>
          <w:lang w:val="en-US"/>
        </w:rPr>
        <w:t xml:space="preserve"> yang </w:t>
      </w:r>
      <w:proofErr w:type="spellStart"/>
      <w:r w:rsidRPr="00605FFD">
        <w:rPr>
          <w:rFonts w:ascii="Bookman Old Style" w:eastAsia="Calibri" w:hAnsi="Bookman Old Style" w:cs="Calibri"/>
          <w:sz w:val="22"/>
          <w:szCs w:val="22"/>
          <w:lang w:val="en-US"/>
        </w:rPr>
        <w:t>terlalu</w:t>
      </w:r>
      <w:proofErr w:type="spellEnd"/>
      <w:r w:rsidRPr="00605FFD">
        <w:rPr>
          <w:rFonts w:ascii="Bookman Old Style" w:eastAsia="Calibri" w:hAnsi="Bookman Old Style" w:cs="Calibri"/>
          <w:sz w:val="22"/>
          <w:szCs w:val="22"/>
          <w:lang w:val="en-US"/>
        </w:rPr>
        <w:t xml:space="preserve"> </w:t>
      </w:r>
      <w:proofErr w:type="spellStart"/>
      <w:r w:rsidRPr="00605FFD">
        <w:rPr>
          <w:rFonts w:ascii="Bookman Old Style" w:eastAsia="Calibri" w:hAnsi="Bookman Old Style" w:cs="Calibri"/>
          <w:sz w:val="22"/>
          <w:szCs w:val="22"/>
          <w:lang w:val="en-US"/>
        </w:rPr>
        <w:t>berlebihan</w:t>
      </w:r>
      <w:proofErr w:type="spellEnd"/>
      <w:r w:rsidRPr="00605FFD">
        <w:rPr>
          <w:rFonts w:ascii="Bookman Old Style" w:eastAsia="Calibri" w:hAnsi="Bookman Old Style" w:cs="Calibri"/>
          <w:sz w:val="22"/>
          <w:szCs w:val="22"/>
          <w:lang w:val="en-US"/>
        </w:rPr>
        <w:t xml:space="preserve"> </w:t>
      </w:r>
      <w:proofErr w:type="spellStart"/>
      <w:r w:rsidRPr="00605FFD">
        <w:rPr>
          <w:rFonts w:ascii="Bookman Old Style" w:eastAsia="Calibri" w:hAnsi="Bookman Old Style" w:cs="Calibri"/>
          <w:sz w:val="22"/>
          <w:szCs w:val="22"/>
          <w:lang w:val="en-US"/>
        </w:rPr>
        <w:t>dapat</w:t>
      </w:r>
      <w:proofErr w:type="spellEnd"/>
      <w:r w:rsidRPr="00605FFD">
        <w:rPr>
          <w:rFonts w:ascii="Bookman Old Style" w:eastAsia="Calibri" w:hAnsi="Bookman Old Style" w:cs="Calibri"/>
          <w:sz w:val="22"/>
          <w:szCs w:val="22"/>
          <w:lang w:val="en-US"/>
        </w:rPr>
        <w:t xml:space="preserve"> </w:t>
      </w:r>
      <w:proofErr w:type="spellStart"/>
      <w:r w:rsidRPr="00605FFD">
        <w:rPr>
          <w:rFonts w:ascii="Bookman Old Style" w:eastAsia="Calibri" w:hAnsi="Bookman Old Style" w:cs="Calibri"/>
          <w:sz w:val="22"/>
          <w:szCs w:val="22"/>
          <w:lang w:val="en-US"/>
        </w:rPr>
        <w:t>merusak</w:t>
      </w:r>
      <w:proofErr w:type="spellEnd"/>
      <w:r w:rsidRPr="00605FFD">
        <w:rPr>
          <w:rFonts w:ascii="Bookman Old Style" w:eastAsia="Calibri" w:hAnsi="Bookman Old Style" w:cs="Calibri"/>
          <w:sz w:val="22"/>
          <w:szCs w:val="22"/>
          <w:lang w:val="en-US"/>
        </w:rPr>
        <w:t xml:space="preserve"> </w:t>
      </w:r>
      <w:proofErr w:type="spellStart"/>
      <w:r w:rsidRPr="00605FFD">
        <w:rPr>
          <w:rFonts w:ascii="Bookman Old Style" w:eastAsia="Calibri" w:hAnsi="Bookman Old Style" w:cs="Calibri"/>
          <w:sz w:val="22"/>
          <w:szCs w:val="22"/>
          <w:lang w:val="en-US"/>
        </w:rPr>
        <w:t>tanah</w:t>
      </w:r>
      <w:proofErr w:type="spellEnd"/>
      <w:r w:rsidRPr="00605FFD">
        <w:rPr>
          <w:rFonts w:ascii="Bookman Old Style" w:eastAsia="Calibri" w:hAnsi="Bookman Old Style" w:cs="Calibri"/>
          <w:sz w:val="22"/>
          <w:szCs w:val="22"/>
          <w:lang w:val="en-US"/>
        </w:rPr>
        <w:t xml:space="preserve">. Hal </w:t>
      </w:r>
      <w:proofErr w:type="spellStart"/>
      <w:r w:rsidRPr="00605FFD">
        <w:rPr>
          <w:rFonts w:ascii="Bookman Old Style" w:eastAsia="Calibri" w:hAnsi="Bookman Old Style" w:cs="Calibri"/>
          <w:sz w:val="22"/>
          <w:szCs w:val="22"/>
          <w:lang w:val="en-US"/>
        </w:rPr>
        <w:t>ini</w:t>
      </w:r>
      <w:proofErr w:type="spellEnd"/>
      <w:r w:rsidRPr="00605FFD">
        <w:rPr>
          <w:rFonts w:ascii="Bookman Old Style" w:eastAsia="Calibri" w:hAnsi="Bookman Old Style" w:cs="Calibri"/>
          <w:sz w:val="22"/>
          <w:szCs w:val="22"/>
          <w:lang w:val="en-US"/>
        </w:rPr>
        <w:t xml:space="preserve"> </w:t>
      </w:r>
      <w:proofErr w:type="spellStart"/>
      <w:r w:rsidRPr="00605FFD">
        <w:rPr>
          <w:rFonts w:ascii="Bookman Old Style" w:eastAsia="Calibri" w:hAnsi="Bookman Old Style" w:cs="Calibri"/>
          <w:sz w:val="22"/>
          <w:szCs w:val="22"/>
          <w:lang w:val="en-US"/>
        </w:rPr>
        <w:t>disebabkan</w:t>
      </w:r>
      <w:proofErr w:type="spellEnd"/>
      <w:r w:rsidRPr="00605FFD">
        <w:rPr>
          <w:rFonts w:ascii="Bookman Old Style" w:eastAsia="Calibri" w:hAnsi="Bookman Old Style" w:cs="Calibri"/>
          <w:sz w:val="22"/>
          <w:szCs w:val="22"/>
          <w:lang w:val="en-US"/>
        </w:rPr>
        <w:t xml:space="preserve"> </w:t>
      </w:r>
      <w:proofErr w:type="spellStart"/>
      <w:r w:rsidRPr="00605FFD">
        <w:rPr>
          <w:rFonts w:ascii="Bookman Old Style" w:eastAsia="Calibri" w:hAnsi="Bookman Old Style" w:cs="Calibri"/>
          <w:sz w:val="22"/>
          <w:szCs w:val="22"/>
          <w:lang w:val="en-US"/>
        </w:rPr>
        <w:t>karena</w:t>
      </w:r>
      <w:proofErr w:type="spellEnd"/>
      <w:r w:rsidRPr="00605FFD">
        <w:rPr>
          <w:rFonts w:ascii="Bookman Old Style" w:eastAsia="Calibri" w:hAnsi="Bookman Old Style" w:cs="Calibri"/>
          <w:sz w:val="22"/>
          <w:szCs w:val="22"/>
          <w:lang w:val="en-US"/>
        </w:rPr>
        <w:t xml:space="preserve"> </w:t>
      </w:r>
      <w:proofErr w:type="spellStart"/>
      <w:r w:rsidRPr="00605FFD">
        <w:rPr>
          <w:rFonts w:ascii="Bookman Old Style" w:eastAsia="Calibri" w:hAnsi="Bookman Old Style" w:cs="Calibri"/>
          <w:sz w:val="22"/>
          <w:szCs w:val="22"/>
          <w:lang w:val="en-US"/>
        </w:rPr>
        <w:t>pupuk</w:t>
      </w:r>
      <w:proofErr w:type="spellEnd"/>
      <w:r w:rsidRPr="00605FFD">
        <w:rPr>
          <w:rFonts w:ascii="Bookman Old Style" w:eastAsia="Calibri" w:hAnsi="Bookman Old Style" w:cs="Calibri"/>
          <w:sz w:val="22"/>
          <w:szCs w:val="22"/>
          <w:lang w:val="en-US"/>
        </w:rPr>
        <w:t xml:space="preserve"> </w:t>
      </w:r>
      <w:proofErr w:type="spellStart"/>
      <w:r w:rsidRPr="00605FFD">
        <w:rPr>
          <w:rFonts w:ascii="Bookman Old Style" w:eastAsia="Calibri" w:hAnsi="Bookman Old Style" w:cs="Calibri"/>
          <w:sz w:val="22"/>
          <w:szCs w:val="22"/>
          <w:lang w:val="en-US"/>
        </w:rPr>
        <w:t>kimia</w:t>
      </w:r>
      <w:proofErr w:type="spellEnd"/>
      <w:r w:rsidRPr="00605FFD">
        <w:rPr>
          <w:rFonts w:ascii="Bookman Old Style" w:eastAsia="Calibri" w:hAnsi="Bookman Old Style" w:cs="Calibri"/>
          <w:sz w:val="22"/>
          <w:szCs w:val="22"/>
          <w:lang w:val="en-US"/>
        </w:rPr>
        <w:t xml:space="preserve"> yang </w:t>
      </w:r>
      <w:proofErr w:type="spellStart"/>
      <w:r w:rsidRPr="00605FFD">
        <w:rPr>
          <w:rFonts w:ascii="Bookman Old Style" w:eastAsia="Calibri" w:hAnsi="Bookman Old Style" w:cs="Calibri"/>
          <w:sz w:val="22"/>
          <w:szCs w:val="22"/>
          <w:lang w:val="en-US"/>
        </w:rPr>
        <w:t>digunakan</w:t>
      </w:r>
      <w:proofErr w:type="spellEnd"/>
      <w:r w:rsidRPr="00605FFD">
        <w:rPr>
          <w:rFonts w:ascii="Bookman Old Style" w:eastAsia="Calibri" w:hAnsi="Bookman Old Style" w:cs="Calibri"/>
          <w:sz w:val="22"/>
          <w:szCs w:val="22"/>
          <w:lang w:val="en-US"/>
        </w:rPr>
        <w:t xml:space="preserve"> pada </w:t>
      </w:r>
      <w:proofErr w:type="spellStart"/>
      <w:r w:rsidRPr="00605FFD">
        <w:rPr>
          <w:rFonts w:ascii="Bookman Old Style" w:eastAsia="Calibri" w:hAnsi="Bookman Old Style" w:cs="Calibri"/>
          <w:sz w:val="22"/>
          <w:szCs w:val="22"/>
          <w:lang w:val="en-US"/>
        </w:rPr>
        <w:t>tanaman</w:t>
      </w:r>
      <w:proofErr w:type="spellEnd"/>
      <w:r w:rsidRPr="00605FFD">
        <w:rPr>
          <w:rFonts w:ascii="Bookman Old Style" w:eastAsia="Calibri" w:hAnsi="Bookman Old Style" w:cs="Calibri"/>
          <w:sz w:val="22"/>
          <w:szCs w:val="22"/>
          <w:lang w:val="en-US"/>
        </w:rPr>
        <w:t xml:space="preserve"> </w:t>
      </w:r>
      <w:proofErr w:type="spellStart"/>
      <w:r w:rsidRPr="00605FFD">
        <w:rPr>
          <w:rFonts w:ascii="Bookman Old Style" w:eastAsia="Calibri" w:hAnsi="Bookman Old Style" w:cs="Calibri"/>
          <w:sz w:val="22"/>
          <w:szCs w:val="22"/>
          <w:lang w:val="en-US"/>
        </w:rPr>
        <w:t>tidak</w:t>
      </w:r>
      <w:proofErr w:type="spellEnd"/>
      <w:r w:rsidRPr="00605FFD">
        <w:rPr>
          <w:rFonts w:ascii="Bookman Old Style" w:eastAsia="Calibri" w:hAnsi="Bookman Old Style" w:cs="Calibri"/>
          <w:sz w:val="22"/>
          <w:szCs w:val="22"/>
          <w:lang w:val="en-US"/>
        </w:rPr>
        <w:t xml:space="preserve"> </w:t>
      </w:r>
      <w:proofErr w:type="spellStart"/>
      <w:r w:rsidRPr="00605FFD">
        <w:rPr>
          <w:rFonts w:ascii="Bookman Old Style" w:eastAsia="Calibri" w:hAnsi="Bookman Old Style" w:cs="Calibri"/>
          <w:sz w:val="22"/>
          <w:szCs w:val="22"/>
          <w:lang w:val="en-US"/>
        </w:rPr>
        <w:t>semua</w:t>
      </w:r>
      <w:proofErr w:type="spellEnd"/>
      <w:r w:rsidRPr="00605FFD">
        <w:rPr>
          <w:rFonts w:ascii="Bookman Old Style" w:eastAsia="Calibri" w:hAnsi="Bookman Old Style" w:cs="Calibri"/>
          <w:sz w:val="22"/>
          <w:szCs w:val="22"/>
          <w:lang w:val="en-US"/>
        </w:rPr>
        <w:t xml:space="preserve"> </w:t>
      </w:r>
      <w:proofErr w:type="spellStart"/>
      <w:r w:rsidRPr="00605FFD">
        <w:rPr>
          <w:rFonts w:ascii="Bookman Old Style" w:eastAsia="Calibri" w:hAnsi="Bookman Old Style" w:cs="Calibri"/>
          <w:sz w:val="22"/>
          <w:szCs w:val="22"/>
          <w:lang w:val="en-US"/>
        </w:rPr>
        <w:t>terserap</w:t>
      </w:r>
      <w:proofErr w:type="spellEnd"/>
      <w:r w:rsidRPr="00605FFD">
        <w:rPr>
          <w:rFonts w:ascii="Bookman Old Style" w:eastAsia="Calibri" w:hAnsi="Bookman Old Style" w:cs="Calibri"/>
          <w:sz w:val="22"/>
          <w:szCs w:val="22"/>
          <w:lang w:val="en-US"/>
        </w:rPr>
        <w:t xml:space="preserve"> oleh </w:t>
      </w:r>
      <w:proofErr w:type="spellStart"/>
      <w:r w:rsidRPr="00605FFD">
        <w:rPr>
          <w:rFonts w:ascii="Bookman Old Style" w:eastAsia="Calibri" w:hAnsi="Bookman Old Style" w:cs="Calibri"/>
          <w:sz w:val="22"/>
          <w:szCs w:val="22"/>
          <w:lang w:val="en-US"/>
        </w:rPr>
        <w:t>tanaman</w:t>
      </w:r>
      <w:proofErr w:type="spellEnd"/>
      <w:r w:rsidRPr="00605FFD">
        <w:rPr>
          <w:rFonts w:ascii="Bookman Old Style" w:eastAsia="Calibri" w:hAnsi="Bookman Old Style" w:cs="Calibri"/>
          <w:sz w:val="22"/>
          <w:szCs w:val="22"/>
          <w:lang w:val="en-US"/>
        </w:rPr>
        <w:t xml:space="preserve">, </w:t>
      </w:r>
      <w:proofErr w:type="spellStart"/>
      <w:r w:rsidRPr="00605FFD">
        <w:rPr>
          <w:rFonts w:ascii="Bookman Old Style" w:eastAsia="Calibri" w:hAnsi="Bookman Old Style" w:cs="Calibri"/>
          <w:sz w:val="22"/>
          <w:szCs w:val="22"/>
          <w:lang w:val="en-US"/>
        </w:rPr>
        <w:t>sehingga</w:t>
      </w:r>
      <w:proofErr w:type="spellEnd"/>
      <w:r w:rsidRPr="00605FFD">
        <w:rPr>
          <w:rFonts w:ascii="Bookman Old Style" w:eastAsia="Calibri" w:hAnsi="Bookman Old Style" w:cs="Calibri"/>
          <w:sz w:val="22"/>
          <w:szCs w:val="22"/>
          <w:lang w:val="en-US"/>
        </w:rPr>
        <w:t xml:space="preserve"> </w:t>
      </w:r>
      <w:proofErr w:type="spellStart"/>
      <w:r w:rsidRPr="00605FFD">
        <w:rPr>
          <w:rFonts w:ascii="Bookman Old Style" w:eastAsia="Calibri" w:hAnsi="Bookman Old Style" w:cs="Calibri"/>
          <w:sz w:val="22"/>
          <w:szCs w:val="22"/>
          <w:lang w:val="en-US"/>
        </w:rPr>
        <w:t>masih</w:t>
      </w:r>
      <w:proofErr w:type="spellEnd"/>
      <w:r w:rsidRPr="00605FFD">
        <w:rPr>
          <w:rFonts w:ascii="Bookman Old Style" w:eastAsia="Calibri" w:hAnsi="Bookman Old Style" w:cs="Calibri"/>
          <w:sz w:val="22"/>
          <w:szCs w:val="22"/>
          <w:lang w:val="en-US"/>
        </w:rPr>
        <w:t xml:space="preserve"> </w:t>
      </w:r>
      <w:proofErr w:type="spellStart"/>
      <w:r w:rsidRPr="00605FFD">
        <w:rPr>
          <w:rFonts w:ascii="Bookman Old Style" w:eastAsia="Calibri" w:hAnsi="Bookman Old Style" w:cs="Calibri"/>
          <w:sz w:val="22"/>
          <w:szCs w:val="22"/>
          <w:lang w:val="en-US"/>
        </w:rPr>
        <w:t>ada</w:t>
      </w:r>
      <w:proofErr w:type="spellEnd"/>
      <w:r w:rsidRPr="00605FFD">
        <w:rPr>
          <w:rFonts w:ascii="Bookman Old Style" w:eastAsia="Calibri" w:hAnsi="Bookman Old Style" w:cs="Calibri"/>
          <w:sz w:val="22"/>
          <w:szCs w:val="22"/>
          <w:lang w:val="en-US"/>
        </w:rPr>
        <w:t xml:space="preserve"> </w:t>
      </w:r>
      <w:proofErr w:type="spellStart"/>
      <w:r w:rsidRPr="00605FFD">
        <w:rPr>
          <w:rFonts w:ascii="Bookman Old Style" w:eastAsia="Calibri" w:hAnsi="Bookman Old Style" w:cs="Calibri"/>
          <w:sz w:val="22"/>
          <w:szCs w:val="22"/>
          <w:lang w:val="en-US"/>
        </w:rPr>
        <w:t>sisa</w:t>
      </w:r>
      <w:proofErr w:type="spellEnd"/>
      <w:r w:rsidRPr="00605FFD">
        <w:rPr>
          <w:rFonts w:ascii="Bookman Old Style" w:eastAsia="Calibri" w:hAnsi="Bookman Old Style" w:cs="Calibri"/>
          <w:sz w:val="22"/>
          <w:szCs w:val="22"/>
          <w:lang w:val="en-US"/>
        </w:rPr>
        <w:t xml:space="preserve"> </w:t>
      </w:r>
      <w:proofErr w:type="spellStart"/>
      <w:r w:rsidRPr="00605FFD">
        <w:rPr>
          <w:rFonts w:ascii="Bookman Old Style" w:eastAsia="Calibri" w:hAnsi="Bookman Old Style" w:cs="Calibri"/>
          <w:sz w:val="22"/>
          <w:szCs w:val="22"/>
          <w:lang w:val="en-US"/>
        </w:rPr>
        <w:t>sisa</w:t>
      </w:r>
      <w:proofErr w:type="spellEnd"/>
      <w:r w:rsidRPr="00605FFD">
        <w:rPr>
          <w:rFonts w:ascii="Bookman Old Style" w:eastAsia="Calibri" w:hAnsi="Bookman Old Style" w:cs="Calibri"/>
          <w:sz w:val="22"/>
          <w:szCs w:val="22"/>
          <w:lang w:val="en-US"/>
        </w:rPr>
        <w:t xml:space="preserve"> yang </w:t>
      </w:r>
      <w:proofErr w:type="spellStart"/>
      <w:r w:rsidRPr="00605FFD">
        <w:rPr>
          <w:rFonts w:ascii="Bookman Old Style" w:eastAsia="Calibri" w:hAnsi="Bookman Old Style" w:cs="Calibri"/>
          <w:sz w:val="22"/>
          <w:szCs w:val="22"/>
          <w:lang w:val="en-US"/>
        </w:rPr>
        <w:t>tertinggal</w:t>
      </w:r>
      <w:proofErr w:type="spellEnd"/>
      <w:r w:rsidRPr="00605FFD">
        <w:rPr>
          <w:rFonts w:ascii="Bookman Old Style" w:eastAsia="Calibri" w:hAnsi="Bookman Old Style" w:cs="Calibri"/>
          <w:sz w:val="22"/>
          <w:szCs w:val="22"/>
          <w:lang w:val="en-US"/>
        </w:rPr>
        <w:t xml:space="preserve"> di </w:t>
      </w:r>
      <w:proofErr w:type="spellStart"/>
      <w:r w:rsidRPr="00605FFD">
        <w:rPr>
          <w:rFonts w:ascii="Bookman Old Style" w:eastAsia="Calibri" w:hAnsi="Bookman Old Style" w:cs="Calibri"/>
          <w:sz w:val="22"/>
          <w:szCs w:val="22"/>
          <w:lang w:val="en-US"/>
        </w:rPr>
        <w:t>tanah</w:t>
      </w:r>
      <w:proofErr w:type="spellEnd"/>
      <w:r w:rsidRPr="00605FFD">
        <w:rPr>
          <w:rFonts w:ascii="Bookman Old Style" w:eastAsia="Calibri" w:hAnsi="Bookman Old Style" w:cs="Calibri"/>
          <w:sz w:val="22"/>
          <w:szCs w:val="22"/>
          <w:lang w:val="en-US"/>
        </w:rPr>
        <w:t xml:space="preserve">. </w:t>
      </w:r>
      <w:proofErr w:type="spellStart"/>
      <w:r w:rsidRPr="00605FFD">
        <w:rPr>
          <w:rFonts w:ascii="Bookman Old Style" w:eastAsia="Calibri" w:hAnsi="Bookman Old Style" w:cs="Calibri"/>
          <w:sz w:val="22"/>
          <w:szCs w:val="22"/>
          <w:lang w:val="en-US"/>
        </w:rPr>
        <w:t>selain</w:t>
      </w:r>
      <w:proofErr w:type="spellEnd"/>
      <w:r w:rsidRPr="00605FFD">
        <w:rPr>
          <w:rFonts w:ascii="Bookman Old Style" w:eastAsia="Calibri" w:hAnsi="Bookman Old Style" w:cs="Calibri"/>
          <w:sz w:val="22"/>
          <w:szCs w:val="22"/>
          <w:lang w:val="en-US"/>
        </w:rPr>
        <w:t xml:space="preserve"> </w:t>
      </w:r>
      <w:proofErr w:type="spellStart"/>
      <w:r w:rsidRPr="00605FFD">
        <w:rPr>
          <w:rFonts w:ascii="Bookman Old Style" w:eastAsia="Calibri" w:hAnsi="Bookman Old Style" w:cs="Calibri"/>
          <w:sz w:val="22"/>
          <w:szCs w:val="22"/>
          <w:lang w:val="en-US"/>
        </w:rPr>
        <w:t>itu</w:t>
      </w:r>
      <w:proofErr w:type="spellEnd"/>
      <w:r w:rsidRPr="00605FFD">
        <w:rPr>
          <w:rFonts w:ascii="Bookman Old Style" w:eastAsia="Calibri" w:hAnsi="Bookman Old Style" w:cs="Calibri"/>
          <w:sz w:val="22"/>
          <w:szCs w:val="22"/>
          <w:lang w:val="en-US"/>
        </w:rPr>
        <w:t xml:space="preserve">, </w:t>
      </w:r>
      <w:proofErr w:type="spellStart"/>
      <w:r w:rsidRPr="00605FFD">
        <w:rPr>
          <w:rFonts w:ascii="Bookman Old Style" w:eastAsia="Calibri" w:hAnsi="Bookman Old Style" w:cs="Calibri"/>
          <w:sz w:val="22"/>
          <w:szCs w:val="22"/>
          <w:lang w:val="en-US"/>
        </w:rPr>
        <w:t>penggunaan</w:t>
      </w:r>
      <w:proofErr w:type="spellEnd"/>
      <w:r w:rsidRPr="00605FFD">
        <w:rPr>
          <w:rFonts w:ascii="Bookman Old Style" w:eastAsia="Calibri" w:hAnsi="Bookman Old Style" w:cs="Calibri"/>
          <w:sz w:val="22"/>
          <w:szCs w:val="22"/>
          <w:lang w:val="en-US"/>
        </w:rPr>
        <w:t xml:space="preserve"> </w:t>
      </w:r>
      <w:proofErr w:type="spellStart"/>
      <w:r w:rsidRPr="00605FFD">
        <w:rPr>
          <w:rFonts w:ascii="Bookman Old Style" w:eastAsia="Calibri" w:hAnsi="Bookman Old Style" w:cs="Calibri"/>
          <w:sz w:val="22"/>
          <w:szCs w:val="22"/>
          <w:lang w:val="en-US"/>
        </w:rPr>
        <w:t>pupuk</w:t>
      </w:r>
      <w:proofErr w:type="spellEnd"/>
      <w:r w:rsidRPr="00605FFD">
        <w:rPr>
          <w:rFonts w:ascii="Bookman Old Style" w:eastAsia="Calibri" w:hAnsi="Bookman Old Style" w:cs="Calibri"/>
          <w:sz w:val="22"/>
          <w:szCs w:val="22"/>
          <w:lang w:val="en-US"/>
        </w:rPr>
        <w:t xml:space="preserve"> </w:t>
      </w:r>
      <w:proofErr w:type="spellStart"/>
      <w:r w:rsidRPr="00605FFD">
        <w:rPr>
          <w:rFonts w:ascii="Bookman Old Style" w:eastAsia="Calibri" w:hAnsi="Bookman Old Style" w:cs="Calibri"/>
          <w:sz w:val="22"/>
          <w:szCs w:val="22"/>
          <w:lang w:val="en-US"/>
        </w:rPr>
        <w:t>kimia</w:t>
      </w:r>
      <w:proofErr w:type="spellEnd"/>
      <w:r w:rsidRPr="00605FFD">
        <w:rPr>
          <w:rFonts w:ascii="Bookman Old Style" w:eastAsia="Calibri" w:hAnsi="Bookman Old Style" w:cs="Calibri"/>
          <w:sz w:val="22"/>
          <w:szCs w:val="22"/>
          <w:lang w:val="en-US"/>
        </w:rPr>
        <w:t xml:space="preserve"> </w:t>
      </w:r>
      <w:proofErr w:type="spellStart"/>
      <w:r w:rsidRPr="00605FFD">
        <w:rPr>
          <w:rFonts w:ascii="Bookman Old Style" w:eastAsia="Calibri" w:hAnsi="Bookman Old Style" w:cs="Calibri"/>
          <w:sz w:val="22"/>
          <w:szCs w:val="22"/>
          <w:lang w:val="en-US"/>
        </w:rPr>
        <w:t>ini</w:t>
      </w:r>
      <w:proofErr w:type="spellEnd"/>
      <w:r w:rsidRPr="00605FFD">
        <w:rPr>
          <w:rFonts w:ascii="Bookman Old Style" w:eastAsia="Calibri" w:hAnsi="Bookman Old Style" w:cs="Calibri"/>
          <w:sz w:val="22"/>
          <w:szCs w:val="22"/>
          <w:lang w:val="en-US"/>
        </w:rPr>
        <w:t xml:space="preserve"> </w:t>
      </w:r>
      <w:proofErr w:type="spellStart"/>
      <w:r w:rsidRPr="00605FFD">
        <w:rPr>
          <w:rFonts w:ascii="Bookman Old Style" w:eastAsia="Calibri" w:hAnsi="Bookman Old Style" w:cs="Calibri"/>
          <w:sz w:val="22"/>
          <w:szCs w:val="22"/>
          <w:lang w:val="en-US"/>
        </w:rPr>
        <w:t>mengharuskan</w:t>
      </w:r>
      <w:proofErr w:type="spellEnd"/>
      <w:r w:rsidRPr="00605FFD">
        <w:rPr>
          <w:rFonts w:ascii="Bookman Old Style" w:eastAsia="Calibri" w:hAnsi="Bookman Old Style" w:cs="Calibri"/>
          <w:sz w:val="22"/>
          <w:szCs w:val="22"/>
          <w:lang w:val="en-US"/>
        </w:rPr>
        <w:t xml:space="preserve"> para </w:t>
      </w:r>
      <w:proofErr w:type="spellStart"/>
      <w:r w:rsidRPr="00605FFD">
        <w:rPr>
          <w:rFonts w:ascii="Bookman Old Style" w:eastAsia="Calibri" w:hAnsi="Bookman Old Style" w:cs="Calibri"/>
          <w:sz w:val="22"/>
          <w:szCs w:val="22"/>
          <w:lang w:val="en-US"/>
        </w:rPr>
        <w:t>petani</w:t>
      </w:r>
      <w:proofErr w:type="spellEnd"/>
      <w:r w:rsidRPr="00605FFD">
        <w:rPr>
          <w:rFonts w:ascii="Bookman Old Style" w:eastAsia="Calibri" w:hAnsi="Bookman Old Style" w:cs="Calibri"/>
          <w:sz w:val="22"/>
          <w:szCs w:val="22"/>
          <w:lang w:val="en-US"/>
        </w:rPr>
        <w:t xml:space="preserve"> </w:t>
      </w:r>
      <w:proofErr w:type="spellStart"/>
      <w:r w:rsidRPr="00605FFD">
        <w:rPr>
          <w:rFonts w:ascii="Bookman Old Style" w:eastAsia="Calibri" w:hAnsi="Bookman Old Style" w:cs="Calibri"/>
          <w:sz w:val="22"/>
          <w:szCs w:val="22"/>
          <w:lang w:val="en-US"/>
        </w:rPr>
        <w:t>mengeluarkan</w:t>
      </w:r>
      <w:proofErr w:type="spellEnd"/>
      <w:r w:rsidRPr="00605FFD">
        <w:rPr>
          <w:rFonts w:ascii="Bookman Old Style" w:eastAsia="Calibri" w:hAnsi="Bookman Old Style" w:cs="Calibri"/>
          <w:sz w:val="22"/>
          <w:szCs w:val="22"/>
          <w:lang w:val="en-US"/>
        </w:rPr>
        <w:t xml:space="preserve"> modal yang </w:t>
      </w:r>
      <w:proofErr w:type="spellStart"/>
      <w:r w:rsidRPr="00605FFD">
        <w:rPr>
          <w:rFonts w:ascii="Bookman Old Style" w:eastAsia="Calibri" w:hAnsi="Bookman Old Style" w:cs="Calibri"/>
          <w:sz w:val="22"/>
          <w:szCs w:val="22"/>
          <w:lang w:val="en-US"/>
        </w:rPr>
        <w:t>tidak</w:t>
      </w:r>
      <w:proofErr w:type="spellEnd"/>
      <w:r w:rsidRPr="00605FFD">
        <w:rPr>
          <w:rFonts w:ascii="Bookman Old Style" w:eastAsia="Calibri" w:hAnsi="Bookman Old Style" w:cs="Calibri"/>
          <w:sz w:val="22"/>
          <w:szCs w:val="22"/>
          <w:lang w:val="en-US"/>
        </w:rPr>
        <w:t xml:space="preserve"> </w:t>
      </w:r>
      <w:proofErr w:type="spellStart"/>
      <w:r w:rsidRPr="00605FFD">
        <w:rPr>
          <w:rFonts w:ascii="Bookman Old Style" w:eastAsia="Calibri" w:hAnsi="Bookman Old Style" w:cs="Calibri"/>
          <w:sz w:val="22"/>
          <w:szCs w:val="22"/>
          <w:lang w:val="en-US"/>
        </w:rPr>
        <w:t>sedikit</w:t>
      </w:r>
      <w:proofErr w:type="spellEnd"/>
      <w:r w:rsidRPr="00605FFD">
        <w:rPr>
          <w:rFonts w:ascii="Bookman Old Style" w:eastAsia="Calibri" w:hAnsi="Bookman Old Style" w:cs="Calibri"/>
          <w:sz w:val="22"/>
          <w:szCs w:val="22"/>
          <w:lang w:val="en-US"/>
        </w:rPr>
        <w:t xml:space="preserve">. </w:t>
      </w:r>
      <w:proofErr w:type="spellStart"/>
      <w:r w:rsidRPr="00605FFD">
        <w:rPr>
          <w:rFonts w:ascii="Bookman Old Style" w:eastAsia="Calibri" w:hAnsi="Bookman Old Style" w:cs="Calibri"/>
          <w:sz w:val="22"/>
          <w:szCs w:val="22"/>
          <w:lang w:val="en-US"/>
        </w:rPr>
        <w:t>Sehingga</w:t>
      </w:r>
      <w:proofErr w:type="spellEnd"/>
      <w:r w:rsidRPr="00605FFD">
        <w:rPr>
          <w:rFonts w:ascii="Bookman Old Style" w:eastAsia="Calibri" w:hAnsi="Bookman Old Style" w:cs="Calibri"/>
          <w:sz w:val="22"/>
          <w:szCs w:val="22"/>
          <w:lang w:val="en-US"/>
        </w:rPr>
        <w:t xml:space="preserve">, </w:t>
      </w:r>
      <w:proofErr w:type="spellStart"/>
      <w:r w:rsidRPr="00605FFD">
        <w:rPr>
          <w:rFonts w:ascii="Bookman Old Style" w:eastAsia="Calibri" w:hAnsi="Bookman Old Style" w:cs="Calibri"/>
          <w:sz w:val="22"/>
          <w:szCs w:val="22"/>
          <w:lang w:val="en-US"/>
        </w:rPr>
        <w:t>begitu</w:t>
      </w:r>
      <w:proofErr w:type="spellEnd"/>
      <w:r w:rsidRPr="00605FFD">
        <w:rPr>
          <w:rFonts w:ascii="Bookman Old Style" w:eastAsia="Calibri" w:hAnsi="Bookman Old Style" w:cs="Calibri"/>
          <w:sz w:val="22"/>
          <w:szCs w:val="22"/>
          <w:lang w:val="en-US"/>
        </w:rPr>
        <w:t xml:space="preserve"> </w:t>
      </w:r>
      <w:proofErr w:type="spellStart"/>
      <w:r w:rsidRPr="00605FFD">
        <w:rPr>
          <w:rFonts w:ascii="Bookman Old Style" w:eastAsia="Calibri" w:hAnsi="Bookman Old Style" w:cs="Calibri"/>
          <w:sz w:val="22"/>
          <w:szCs w:val="22"/>
          <w:lang w:val="en-US"/>
        </w:rPr>
        <w:t>banyak</w:t>
      </w:r>
      <w:proofErr w:type="spellEnd"/>
      <w:r w:rsidRPr="00605FFD">
        <w:rPr>
          <w:rFonts w:ascii="Bookman Old Style" w:eastAsia="Calibri" w:hAnsi="Bookman Old Style" w:cs="Calibri"/>
          <w:sz w:val="22"/>
          <w:szCs w:val="22"/>
          <w:lang w:val="en-US"/>
        </w:rPr>
        <w:t xml:space="preserve"> </w:t>
      </w:r>
      <w:proofErr w:type="spellStart"/>
      <w:r w:rsidRPr="00605FFD">
        <w:rPr>
          <w:rFonts w:ascii="Bookman Old Style" w:eastAsia="Calibri" w:hAnsi="Bookman Old Style" w:cs="Calibri"/>
          <w:sz w:val="22"/>
          <w:szCs w:val="22"/>
          <w:lang w:val="en-US"/>
        </w:rPr>
        <w:t>manfaat</w:t>
      </w:r>
      <w:proofErr w:type="spellEnd"/>
      <w:r w:rsidRPr="00605FFD">
        <w:rPr>
          <w:rFonts w:ascii="Bookman Old Style" w:eastAsia="Calibri" w:hAnsi="Bookman Old Style" w:cs="Calibri"/>
          <w:sz w:val="22"/>
          <w:szCs w:val="22"/>
          <w:lang w:val="en-US"/>
        </w:rPr>
        <w:t xml:space="preserve"> yang di </w:t>
      </w:r>
      <w:proofErr w:type="spellStart"/>
      <w:r w:rsidRPr="00605FFD">
        <w:rPr>
          <w:rFonts w:ascii="Bookman Old Style" w:eastAsia="Calibri" w:hAnsi="Bookman Old Style" w:cs="Calibri"/>
          <w:sz w:val="22"/>
          <w:szCs w:val="22"/>
          <w:lang w:val="en-US"/>
        </w:rPr>
        <w:t>dapat</w:t>
      </w:r>
      <w:proofErr w:type="spellEnd"/>
      <w:r w:rsidRPr="00605FFD">
        <w:rPr>
          <w:rFonts w:ascii="Bookman Old Style" w:eastAsia="Calibri" w:hAnsi="Bookman Old Style" w:cs="Calibri"/>
          <w:sz w:val="22"/>
          <w:szCs w:val="22"/>
          <w:lang w:val="en-US"/>
        </w:rPr>
        <w:t xml:space="preserve"> Ketika </w:t>
      </w:r>
      <w:proofErr w:type="spellStart"/>
      <w:r w:rsidRPr="00605FFD">
        <w:rPr>
          <w:rFonts w:ascii="Bookman Old Style" w:eastAsia="Calibri" w:hAnsi="Bookman Old Style" w:cs="Calibri"/>
          <w:sz w:val="22"/>
          <w:szCs w:val="22"/>
          <w:lang w:val="en-US"/>
        </w:rPr>
        <w:t>menggunakan</w:t>
      </w:r>
      <w:proofErr w:type="spellEnd"/>
      <w:r w:rsidRPr="00605FFD">
        <w:rPr>
          <w:rFonts w:ascii="Bookman Old Style" w:eastAsia="Calibri" w:hAnsi="Bookman Old Style" w:cs="Calibri"/>
          <w:sz w:val="22"/>
          <w:szCs w:val="22"/>
          <w:lang w:val="en-US"/>
        </w:rPr>
        <w:t xml:space="preserve"> </w:t>
      </w:r>
      <w:proofErr w:type="spellStart"/>
      <w:r w:rsidRPr="00605FFD">
        <w:rPr>
          <w:rFonts w:ascii="Bookman Old Style" w:eastAsia="Calibri" w:hAnsi="Bookman Old Style" w:cs="Calibri"/>
          <w:sz w:val="22"/>
          <w:szCs w:val="22"/>
          <w:lang w:val="en-US"/>
        </w:rPr>
        <w:t>pupuk</w:t>
      </w:r>
      <w:proofErr w:type="spellEnd"/>
      <w:r w:rsidRPr="00605FFD">
        <w:rPr>
          <w:rFonts w:ascii="Bookman Old Style" w:eastAsia="Calibri" w:hAnsi="Bookman Old Style" w:cs="Calibri"/>
          <w:sz w:val="22"/>
          <w:szCs w:val="22"/>
          <w:lang w:val="en-US"/>
        </w:rPr>
        <w:t xml:space="preserve"> </w:t>
      </w:r>
      <w:proofErr w:type="spellStart"/>
      <w:r w:rsidRPr="00605FFD">
        <w:rPr>
          <w:rFonts w:ascii="Bookman Old Style" w:eastAsia="Calibri" w:hAnsi="Bookman Old Style" w:cs="Calibri"/>
          <w:sz w:val="22"/>
          <w:szCs w:val="22"/>
          <w:lang w:val="en-US"/>
        </w:rPr>
        <w:t>organik</w:t>
      </w:r>
      <w:proofErr w:type="spellEnd"/>
      <w:r w:rsidRPr="00605FFD">
        <w:rPr>
          <w:rFonts w:ascii="Bookman Old Style" w:eastAsia="Calibri" w:hAnsi="Bookman Old Style" w:cs="Calibri"/>
          <w:sz w:val="22"/>
          <w:szCs w:val="22"/>
          <w:lang w:val="en-US"/>
        </w:rPr>
        <w:t xml:space="preserve"> </w:t>
      </w:r>
      <w:proofErr w:type="spellStart"/>
      <w:r w:rsidRPr="00605FFD">
        <w:rPr>
          <w:rFonts w:ascii="Bookman Old Style" w:eastAsia="Calibri" w:hAnsi="Bookman Old Style" w:cs="Calibri"/>
          <w:sz w:val="22"/>
          <w:szCs w:val="22"/>
          <w:lang w:val="en-US"/>
        </w:rPr>
        <w:t>ini</w:t>
      </w:r>
      <w:proofErr w:type="spellEnd"/>
      <w:r w:rsidRPr="00605FFD">
        <w:rPr>
          <w:rFonts w:ascii="Bookman Old Style" w:eastAsia="Calibri" w:hAnsi="Bookman Old Style" w:cs="Calibri"/>
          <w:sz w:val="22"/>
          <w:szCs w:val="22"/>
          <w:lang w:val="en-US"/>
        </w:rPr>
        <w:t>.</w:t>
      </w:r>
    </w:p>
    <w:p w14:paraId="0E6CF97C" w14:textId="77777777" w:rsidR="00127C28" w:rsidRPr="00417CFB" w:rsidRDefault="00417CFB" w:rsidP="00417CFB">
      <w:pPr>
        <w:numPr>
          <w:ilvl w:val="0"/>
          <w:numId w:val="9"/>
        </w:numPr>
        <w:ind w:left="360"/>
        <w:jc w:val="both"/>
        <w:rPr>
          <w:rFonts w:ascii="Bookman Old Style" w:eastAsia="Calibri" w:hAnsi="Bookman Old Style" w:cs="Calibri"/>
          <w:sz w:val="22"/>
          <w:szCs w:val="22"/>
        </w:rPr>
      </w:pPr>
      <w:r w:rsidRPr="00417CFB">
        <w:rPr>
          <w:rFonts w:ascii="Bookman Old Style" w:eastAsia="Calibri" w:hAnsi="Bookman Old Style" w:cs="Calibri"/>
          <w:sz w:val="22"/>
          <w:szCs w:val="22"/>
          <w:lang w:val="en-GB"/>
        </w:rPr>
        <w:t>Saran</w:t>
      </w:r>
    </w:p>
    <w:p w14:paraId="05ABCB77" w14:textId="77777777" w:rsidR="00127C28" w:rsidRPr="00605FFD" w:rsidRDefault="008D457E" w:rsidP="00417CFB">
      <w:pPr>
        <w:tabs>
          <w:tab w:val="left" w:pos="540"/>
        </w:tabs>
        <w:spacing w:after="160"/>
        <w:ind w:firstLine="397"/>
        <w:jc w:val="both"/>
        <w:rPr>
          <w:rFonts w:ascii="Bookman Old Style" w:eastAsia="Calibri" w:hAnsi="Bookman Old Style" w:cs="Calibri"/>
          <w:sz w:val="22"/>
          <w:szCs w:val="22"/>
        </w:rPr>
      </w:pPr>
      <w:r w:rsidRPr="00605FFD">
        <w:rPr>
          <w:rFonts w:ascii="Bookman Old Style" w:eastAsia="Calibri" w:hAnsi="Bookman Old Style" w:cs="Calibri"/>
          <w:sz w:val="22"/>
          <w:szCs w:val="22"/>
        </w:rPr>
        <w:t>Adapun saran pada kegiatan ini yaitu masyarakat dapat lebih berpartisipasi dalam pengembangan potensi yang ada di Desa Janapria. Bagi masyarakat khsusnya para kelompok tani yang telah mengikuti kegiatan sosialisai pembuatan pupuk organik dan dekomposer agar terus belajar secara konsisten untuk mengembangkan komoditi pertanian dan peternakan yang dapat menjadi usaha yang menjanjikan.</w:t>
      </w:r>
    </w:p>
    <w:p w14:paraId="2AA9374C" w14:textId="77777777" w:rsidR="00127C28" w:rsidRPr="00605FFD" w:rsidRDefault="008D457E" w:rsidP="00417CFB">
      <w:pPr>
        <w:pStyle w:val="Heading1"/>
        <w:spacing w:line="240" w:lineRule="auto"/>
        <w:rPr>
          <w:rFonts w:ascii="Bookman Old Style" w:eastAsia="Calibri" w:hAnsi="Bookman Old Style" w:cs="Calibri"/>
          <w:sz w:val="22"/>
          <w:szCs w:val="22"/>
        </w:rPr>
      </w:pPr>
      <w:r w:rsidRPr="00605FFD">
        <w:rPr>
          <w:rFonts w:ascii="Bookman Old Style" w:eastAsia="Calibri" w:hAnsi="Bookman Old Style" w:cs="Calibri"/>
          <w:sz w:val="22"/>
          <w:szCs w:val="22"/>
        </w:rPr>
        <w:t>DAFTAR PUSTAKA</w:t>
      </w:r>
    </w:p>
    <w:p w14:paraId="38BB38C0" w14:textId="77777777" w:rsidR="00127C28" w:rsidRPr="00605FFD" w:rsidRDefault="008D457E" w:rsidP="00417CFB">
      <w:pPr>
        <w:widowControl w:val="0"/>
        <w:autoSpaceDE w:val="0"/>
        <w:autoSpaceDN w:val="0"/>
        <w:adjustRightInd w:val="0"/>
        <w:spacing w:after="160"/>
        <w:ind w:left="720" w:hanging="720"/>
        <w:jc w:val="both"/>
        <w:rPr>
          <w:rFonts w:ascii="Bookman Old Style" w:eastAsia="Calibri" w:hAnsi="Bookman Old Style" w:cs="Calibri"/>
          <w:noProof/>
          <w:sz w:val="22"/>
          <w:szCs w:val="22"/>
          <w:lang w:val="en-US" w:bidi="th-TH"/>
          <w14:ligatures w14:val="standardContextual"/>
        </w:rPr>
      </w:pPr>
      <w:r w:rsidRPr="000C7547">
        <w:rPr>
          <w:rFonts w:ascii="Bookman Old Style" w:eastAsia="Calibri" w:hAnsi="Bookman Old Style" w:cs="Calibri"/>
          <w:noProof/>
          <w:sz w:val="22"/>
          <w:szCs w:val="22"/>
          <w:lang w:bidi="th-TH"/>
          <w14:ligatures w14:val="standardContextual"/>
        </w:rPr>
        <w:t xml:space="preserve">Arifiana, N. B., Rahmawati, Fatimah, T., Mastutik, L., &amp; Wardati, I. (2022). Pembuatan dan Aplikasi Teknologi Dekomposer untuk Produksi Pupuk Organik Blotong di PG Pradjekan Bondowoso. </w:t>
      </w:r>
      <w:r w:rsidRPr="00605FFD">
        <w:rPr>
          <w:rFonts w:ascii="Bookman Old Style" w:eastAsia="Calibri" w:hAnsi="Bookman Old Style" w:cs="Calibri"/>
          <w:i/>
          <w:iCs/>
          <w:noProof/>
          <w:sz w:val="22"/>
          <w:szCs w:val="22"/>
          <w:lang w:val="en-US" w:bidi="th-TH"/>
          <w14:ligatures w14:val="standardContextual"/>
        </w:rPr>
        <w:t>Agrimas</w:t>
      </w:r>
      <w:r w:rsidRPr="00605FFD">
        <w:rPr>
          <w:rFonts w:eastAsia="Calibri"/>
          <w:i/>
          <w:iCs/>
          <w:noProof/>
          <w:sz w:val="22"/>
          <w:szCs w:val="22"/>
          <w:lang w:val="en-US" w:bidi="th-TH"/>
          <w14:ligatures w14:val="standardContextual"/>
        </w:rPr>
        <w:t> </w:t>
      </w:r>
      <w:r w:rsidRPr="00605FFD">
        <w:rPr>
          <w:rFonts w:ascii="Bookman Old Style" w:eastAsia="Calibri" w:hAnsi="Bookman Old Style" w:cs="Calibri"/>
          <w:i/>
          <w:iCs/>
          <w:noProof/>
          <w:sz w:val="22"/>
          <w:szCs w:val="22"/>
          <w:lang w:val="en-US" w:bidi="th-TH"/>
          <w14:ligatures w14:val="standardContextual"/>
        </w:rPr>
        <w:t>: Jurnal Pengabdian Masyarakat Bidang Pertanian</w:t>
      </w:r>
      <w:r w:rsidRPr="00605FFD">
        <w:rPr>
          <w:rFonts w:ascii="Bookman Old Style" w:eastAsia="Calibri" w:hAnsi="Bookman Old Style" w:cs="Calibri"/>
          <w:noProof/>
          <w:sz w:val="22"/>
          <w:szCs w:val="22"/>
          <w:lang w:val="en-US" w:bidi="th-TH"/>
          <w14:ligatures w14:val="standardContextual"/>
        </w:rPr>
        <w:t xml:space="preserve">, </w:t>
      </w:r>
      <w:r w:rsidRPr="00605FFD">
        <w:rPr>
          <w:rFonts w:ascii="Bookman Old Style" w:eastAsia="Calibri" w:hAnsi="Bookman Old Style" w:cs="Calibri"/>
          <w:i/>
          <w:iCs/>
          <w:noProof/>
          <w:sz w:val="22"/>
          <w:szCs w:val="22"/>
          <w:lang w:val="en-US" w:bidi="th-TH"/>
          <w14:ligatures w14:val="standardContextual"/>
        </w:rPr>
        <w:t>1</w:t>
      </w:r>
      <w:r w:rsidRPr="00605FFD">
        <w:rPr>
          <w:rFonts w:ascii="Bookman Old Style" w:eastAsia="Calibri" w:hAnsi="Bookman Old Style" w:cs="Calibri"/>
          <w:noProof/>
          <w:sz w:val="22"/>
          <w:szCs w:val="22"/>
          <w:lang w:val="en-US" w:bidi="th-TH"/>
          <w14:ligatures w14:val="standardContextual"/>
        </w:rPr>
        <w:t xml:space="preserve">(2), 86–93. </w:t>
      </w:r>
      <w:r w:rsidRPr="00605FFD">
        <w:rPr>
          <w:rFonts w:ascii="Bookman Old Style" w:eastAsia="Calibri" w:hAnsi="Bookman Old Style" w:cs="Calibri"/>
          <w:noProof/>
          <w:sz w:val="22"/>
          <w:szCs w:val="22"/>
          <w:lang w:val="en-US" w:bidi="th-TH"/>
          <w14:ligatures w14:val="standardContextual"/>
        </w:rPr>
        <w:lastRenderedPageBreak/>
        <w:t>https://doi.org/10.25047/agrimas.v1i2.22</w:t>
      </w:r>
    </w:p>
    <w:p w14:paraId="017CE4F0" w14:textId="77777777" w:rsidR="00127C28" w:rsidRPr="000C7547" w:rsidRDefault="008D457E" w:rsidP="00417CFB">
      <w:pPr>
        <w:widowControl w:val="0"/>
        <w:autoSpaceDE w:val="0"/>
        <w:autoSpaceDN w:val="0"/>
        <w:adjustRightInd w:val="0"/>
        <w:spacing w:after="160"/>
        <w:ind w:left="720" w:hanging="720"/>
        <w:jc w:val="both"/>
        <w:rPr>
          <w:rFonts w:ascii="Bookman Old Style" w:eastAsia="Calibri" w:hAnsi="Bookman Old Style" w:cs="Calibri"/>
          <w:noProof/>
          <w:sz w:val="22"/>
          <w:szCs w:val="22"/>
          <w:lang w:val="fi-FI" w:bidi="th-TH"/>
          <w14:ligatures w14:val="standardContextual"/>
        </w:rPr>
      </w:pPr>
      <w:r w:rsidRPr="000C7547">
        <w:rPr>
          <w:rFonts w:ascii="Bookman Old Style" w:eastAsia="Calibri" w:hAnsi="Bookman Old Style" w:cs="Calibri"/>
          <w:noProof/>
          <w:sz w:val="22"/>
          <w:szCs w:val="22"/>
          <w:lang w:val="fi-FI" w:bidi="th-TH"/>
          <w14:ligatures w14:val="standardContextual"/>
        </w:rPr>
        <w:t xml:space="preserve">Arifin, Z., Triyono, T., Harsito, C., Prasetyo, S. D., &amp; Yuniastuti, E. (2019). Pengolahan Limbah Kotoran Sapi dan Onggok Pati Aren Menjadi Pupuk Organik. </w:t>
      </w:r>
      <w:r w:rsidRPr="000C7547">
        <w:rPr>
          <w:rFonts w:ascii="Bookman Old Style" w:eastAsia="Calibri" w:hAnsi="Bookman Old Style" w:cs="Calibri"/>
          <w:i/>
          <w:iCs/>
          <w:noProof/>
          <w:sz w:val="22"/>
          <w:szCs w:val="22"/>
          <w:lang w:val="fi-FI" w:bidi="th-TH"/>
          <w14:ligatures w14:val="standardContextual"/>
        </w:rPr>
        <w:t>Prosiding SENADIMAS</w:t>
      </w:r>
      <w:r w:rsidRPr="000C7547">
        <w:rPr>
          <w:rFonts w:ascii="Bookman Old Style" w:eastAsia="Calibri" w:hAnsi="Bookman Old Style" w:cs="Calibri"/>
          <w:noProof/>
          <w:sz w:val="22"/>
          <w:szCs w:val="22"/>
          <w:lang w:val="fi-FI" w:bidi="th-TH"/>
          <w14:ligatures w14:val="standardContextual"/>
        </w:rPr>
        <w:t xml:space="preserve">, </w:t>
      </w:r>
      <w:r w:rsidRPr="000C7547">
        <w:rPr>
          <w:rFonts w:ascii="Bookman Old Style" w:eastAsia="Calibri" w:hAnsi="Bookman Old Style" w:cs="Calibri"/>
          <w:i/>
          <w:iCs/>
          <w:noProof/>
          <w:sz w:val="22"/>
          <w:szCs w:val="22"/>
          <w:lang w:val="fi-FI" w:bidi="th-TH"/>
          <w14:ligatures w14:val="standardContextual"/>
        </w:rPr>
        <w:t>4</w:t>
      </w:r>
      <w:r w:rsidRPr="000C7547">
        <w:rPr>
          <w:rFonts w:ascii="Bookman Old Style" w:eastAsia="Calibri" w:hAnsi="Bookman Old Style" w:cs="Calibri"/>
          <w:noProof/>
          <w:sz w:val="22"/>
          <w:szCs w:val="22"/>
          <w:lang w:val="fi-FI" w:bidi="th-TH"/>
          <w14:ligatures w14:val="standardContextual"/>
        </w:rPr>
        <w:t>(1), 191–196.</w:t>
      </w:r>
    </w:p>
    <w:p w14:paraId="2F676DBB" w14:textId="77777777" w:rsidR="00127C28" w:rsidRPr="000C7547" w:rsidRDefault="008D457E" w:rsidP="00417CFB">
      <w:pPr>
        <w:widowControl w:val="0"/>
        <w:autoSpaceDE w:val="0"/>
        <w:autoSpaceDN w:val="0"/>
        <w:adjustRightInd w:val="0"/>
        <w:spacing w:after="160"/>
        <w:ind w:left="720" w:hanging="720"/>
        <w:jc w:val="both"/>
        <w:rPr>
          <w:rFonts w:ascii="Bookman Old Style" w:eastAsia="Calibri" w:hAnsi="Bookman Old Style" w:cs="Calibri"/>
          <w:noProof/>
          <w:sz w:val="22"/>
          <w:szCs w:val="22"/>
          <w:lang w:val="fi-FI" w:bidi="th-TH"/>
          <w14:ligatures w14:val="standardContextual"/>
        </w:rPr>
      </w:pPr>
      <w:r w:rsidRPr="000C7547">
        <w:rPr>
          <w:rFonts w:ascii="Bookman Old Style" w:eastAsia="Calibri" w:hAnsi="Bookman Old Style" w:cs="Calibri"/>
          <w:noProof/>
          <w:sz w:val="22"/>
          <w:szCs w:val="22"/>
          <w:lang w:val="fi-FI" w:bidi="th-TH"/>
          <w14:ligatures w14:val="standardContextual"/>
        </w:rPr>
        <w:t xml:space="preserve">Farid, M. (2020). Pendampingan Pengelolaan Limbah Kotoran Sapi Menjadi Pupuk Organik Kepada Peternak Sapi di Desa Pandanarum Kecamatan Tempeh Lumajang. </w:t>
      </w:r>
      <w:r w:rsidRPr="000C7547">
        <w:rPr>
          <w:rFonts w:ascii="Bookman Old Style" w:eastAsia="Calibri" w:hAnsi="Bookman Old Style" w:cs="Calibri"/>
          <w:i/>
          <w:iCs/>
          <w:noProof/>
          <w:sz w:val="22"/>
          <w:szCs w:val="22"/>
          <w:lang w:val="fi-FI" w:bidi="th-TH"/>
          <w14:ligatures w14:val="standardContextual"/>
        </w:rPr>
        <w:t>Khidmatuna</w:t>
      </w:r>
      <w:r w:rsidRPr="000C7547">
        <w:rPr>
          <w:rFonts w:eastAsia="Calibri"/>
          <w:i/>
          <w:iCs/>
          <w:noProof/>
          <w:sz w:val="22"/>
          <w:szCs w:val="22"/>
          <w:lang w:val="fi-FI" w:bidi="th-TH"/>
          <w14:ligatures w14:val="standardContextual"/>
        </w:rPr>
        <w:t> </w:t>
      </w:r>
      <w:r w:rsidRPr="000C7547">
        <w:rPr>
          <w:rFonts w:ascii="Bookman Old Style" w:eastAsia="Calibri" w:hAnsi="Bookman Old Style" w:cs="Calibri"/>
          <w:i/>
          <w:iCs/>
          <w:noProof/>
          <w:sz w:val="22"/>
          <w:szCs w:val="22"/>
          <w:lang w:val="fi-FI" w:bidi="th-TH"/>
          <w14:ligatures w14:val="standardContextual"/>
        </w:rPr>
        <w:t>: Jurnal Pengabdian Masyarakat</w:t>
      </w:r>
      <w:r w:rsidRPr="000C7547">
        <w:rPr>
          <w:rFonts w:ascii="Bookman Old Style" w:eastAsia="Calibri" w:hAnsi="Bookman Old Style" w:cs="Calibri"/>
          <w:noProof/>
          <w:sz w:val="22"/>
          <w:szCs w:val="22"/>
          <w:lang w:val="fi-FI" w:bidi="th-TH"/>
          <w14:ligatures w14:val="standardContextual"/>
        </w:rPr>
        <w:t xml:space="preserve">, </w:t>
      </w:r>
      <w:r w:rsidRPr="000C7547">
        <w:rPr>
          <w:rFonts w:ascii="Bookman Old Style" w:eastAsia="Calibri" w:hAnsi="Bookman Old Style" w:cs="Calibri"/>
          <w:i/>
          <w:iCs/>
          <w:noProof/>
          <w:sz w:val="22"/>
          <w:szCs w:val="22"/>
          <w:lang w:val="fi-FI" w:bidi="th-TH"/>
          <w14:ligatures w14:val="standardContextual"/>
        </w:rPr>
        <w:t>1</w:t>
      </w:r>
      <w:r w:rsidRPr="000C7547">
        <w:rPr>
          <w:rFonts w:ascii="Bookman Old Style" w:eastAsia="Calibri" w:hAnsi="Bookman Old Style" w:cs="Calibri"/>
          <w:noProof/>
          <w:sz w:val="22"/>
          <w:szCs w:val="22"/>
          <w:lang w:val="fi-FI" w:bidi="th-TH"/>
          <w14:ligatures w14:val="standardContextual"/>
        </w:rPr>
        <w:t>(1), 59. https://doi.org/10.54471/khidmatuna.v1i1.998</w:t>
      </w:r>
    </w:p>
    <w:p w14:paraId="2DE96EA9" w14:textId="77777777" w:rsidR="00127C28" w:rsidRPr="000C7547" w:rsidRDefault="008D457E" w:rsidP="00417CFB">
      <w:pPr>
        <w:widowControl w:val="0"/>
        <w:autoSpaceDE w:val="0"/>
        <w:autoSpaceDN w:val="0"/>
        <w:adjustRightInd w:val="0"/>
        <w:spacing w:after="160"/>
        <w:ind w:left="720" w:hanging="720"/>
        <w:jc w:val="both"/>
        <w:rPr>
          <w:rFonts w:ascii="Bookman Old Style" w:eastAsia="Calibri" w:hAnsi="Bookman Old Style" w:cs="Calibri"/>
          <w:noProof/>
          <w:sz w:val="22"/>
          <w:szCs w:val="22"/>
          <w:lang w:val="fi-FI" w:bidi="th-TH"/>
          <w14:ligatures w14:val="standardContextual"/>
        </w:rPr>
      </w:pPr>
      <w:r w:rsidRPr="000C7547">
        <w:rPr>
          <w:rFonts w:ascii="Bookman Old Style" w:eastAsia="Calibri" w:hAnsi="Bookman Old Style" w:cs="Calibri"/>
          <w:noProof/>
          <w:sz w:val="22"/>
          <w:szCs w:val="22"/>
          <w:lang w:val="fi-FI" w:bidi="th-TH"/>
          <w14:ligatures w14:val="standardContextual"/>
        </w:rPr>
        <w:t xml:space="preserve">Fitriyah, A., HARMAYANI, R., JAMILI, A., MARIANI, Y., KARTIKA, N. M. A., &amp; AMIN, I. (2021). Pengolahan Limbah Kotoran Sapi Menjadi Pupuk Organik di Desa Batu Kuta Lombok Barat. </w:t>
      </w:r>
      <w:r w:rsidRPr="000C7547">
        <w:rPr>
          <w:rFonts w:ascii="Bookman Old Style" w:eastAsia="Calibri" w:hAnsi="Bookman Old Style" w:cs="Calibri"/>
          <w:i/>
          <w:iCs/>
          <w:noProof/>
          <w:sz w:val="22"/>
          <w:szCs w:val="22"/>
          <w:lang w:val="fi-FI" w:bidi="th-TH"/>
          <w14:ligatures w14:val="standardContextual"/>
        </w:rPr>
        <w:t>Jurnal Pengabdian Kita Universitas Muara Bungo</w:t>
      </w:r>
      <w:r w:rsidRPr="000C7547">
        <w:rPr>
          <w:rFonts w:ascii="Bookman Old Style" w:eastAsia="Calibri" w:hAnsi="Bookman Old Style" w:cs="Calibri"/>
          <w:noProof/>
          <w:sz w:val="22"/>
          <w:szCs w:val="22"/>
          <w:lang w:val="fi-FI" w:bidi="th-TH"/>
          <w14:ligatures w14:val="standardContextual"/>
        </w:rPr>
        <w:t xml:space="preserve">, </w:t>
      </w:r>
      <w:r w:rsidRPr="000C7547">
        <w:rPr>
          <w:rFonts w:ascii="Bookman Old Style" w:eastAsia="Calibri" w:hAnsi="Bookman Old Style" w:cs="Calibri"/>
          <w:i/>
          <w:iCs/>
          <w:noProof/>
          <w:sz w:val="22"/>
          <w:szCs w:val="22"/>
          <w:lang w:val="fi-FI" w:bidi="th-TH"/>
          <w14:ligatures w14:val="standardContextual"/>
        </w:rPr>
        <w:t>4</w:t>
      </w:r>
      <w:r w:rsidRPr="000C7547">
        <w:rPr>
          <w:rFonts w:ascii="Bookman Old Style" w:eastAsia="Calibri" w:hAnsi="Bookman Old Style" w:cs="Calibri"/>
          <w:noProof/>
          <w:sz w:val="22"/>
          <w:szCs w:val="22"/>
          <w:lang w:val="fi-FI" w:bidi="th-TH"/>
          <w14:ligatures w14:val="standardContextual"/>
        </w:rPr>
        <w:t>(2), 22–28. https://ojs.umb-bungo.ac.id/index.php/PKITA/index%0AISSN:2549-8010</w:t>
      </w:r>
    </w:p>
    <w:p w14:paraId="6F47128F" w14:textId="77777777" w:rsidR="00127C28" w:rsidRPr="000C7547" w:rsidRDefault="008D457E" w:rsidP="00417CFB">
      <w:pPr>
        <w:widowControl w:val="0"/>
        <w:autoSpaceDE w:val="0"/>
        <w:autoSpaceDN w:val="0"/>
        <w:adjustRightInd w:val="0"/>
        <w:spacing w:after="160"/>
        <w:ind w:left="720" w:hanging="720"/>
        <w:jc w:val="both"/>
        <w:rPr>
          <w:rFonts w:ascii="Bookman Old Style" w:eastAsia="Calibri" w:hAnsi="Bookman Old Style" w:cs="Calibri"/>
          <w:noProof/>
          <w:sz w:val="22"/>
          <w:szCs w:val="22"/>
          <w:lang w:val="nb-NO" w:bidi="th-TH"/>
          <w14:ligatures w14:val="standardContextual"/>
        </w:rPr>
      </w:pPr>
      <w:r w:rsidRPr="000C7547">
        <w:rPr>
          <w:rFonts w:ascii="Bookman Old Style" w:eastAsia="Calibri" w:hAnsi="Bookman Old Style" w:cs="Calibri"/>
          <w:noProof/>
          <w:sz w:val="22"/>
          <w:szCs w:val="22"/>
          <w:lang w:val="fi-FI" w:bidi="th-TH"/>
          <w14:ligatures w14:val="standardContextual"/>
        </w:rPr>
        <w:t xml:space="preserve">Hudha, M. I., Pandji, R., &amp; H.R., Z. M. (2022). </w:t>
      </w:r>
      <w:r w:rsidRPr="000C7547">
        <w:rPr>
          <w:rFonts w:ascii="Bookman Old Style" w:eastAsia="Calibri" w:hAnsi="Bookman Old Style" w:cs="Calibri"/>
          <w:noProof/>
          <w:sz w:val="22"/>
          <w:szCs w:val="22"/>
          <w:lang w:val="nb-NO" w:bidi="th-TH"/>
          <w14:ligatures w14:val="standardContextual"/>
        </w:rPr>
        <w:t xml:space="preserve">Pembuatan Dekomposer Alami dengan Variasi Perbandingan Limbah Sumber Bakteri dan Waktu Fermentasi. </w:t>
      </w:r>
      <w:r w:rsidRPr="000C7547">
        <w:rPr>
          <w:rFonts w:ascii="Bookman Old Style" w:eastAsia="Calibri" w:hAnsi="Bookman Old Style" w:cs="Calibri"/>
          <w:i/>
          <w:iCs/>
          <w:noProof/>
          <w:sz w:val="22"/>
          <w:szCs w:val="22"/>
          <w:lang w:val="nb-NO" w:bidi="th-TH"/>
          <w14:ligatures w14:val="standardContextual"/>
        </w:rPr>
        <w:t>Prosiding SENIATI</w:t>
      </w:r>
      <w:r w:rsidRPr="000C7547">
        <w:rPr>
          <w:rFonts w:ascii="Bookman Old Style" w:eastAsia="Calibri" w:hAnsi="Bookman Old Style" w:cs="Calibri"/>
          <w:noProof/>
          <w:sz w:val="22"/>
          <w:szCs w:val="22"/>
          <w:lang w:val="nb-NO" w:bidi="th-TH"/>
          <w14:ligatures w14:val="standardContextual"/>
        </w:rPr>
        <w:t xml:space="preserve">, </w:t>
      </w:r>
      <w:r w:rsidRPr="000C7547">
        <w:rPr>
          <w:rFonts w:ascii="Bookman Old Style" w:eastAsia="Calibri" w:hAnsi="Bookman Old Style" w:cs="Calibri"/>
          <w:i/>
          <w:iCs/>
          <w:noProof/>
          <w:sz w:val="22"/>
          <w:szCs w:val="22"/>
          <w:lang w:val="nb-NO" w:bidi="th-TH"/>
          <w14:ligatures w14:val="standardContextual"/>
        </w:rPr>
        <w:t>6</w:t>
      </w:r>
      <w:r w:rsidRPr="000C7547">
        <w:rPr>
          <w:rFonts w:ascii="Bookman Old Style" w:eastAsia="Calibri" w:hAnsi="Bookman Old Style" w:cs="Calibri"/>
          <w:noProof/>
          <w:sz w:val="22"/>
          <w:szCs w:val="22"/>
          <w:lang w:val="nb-NO" w:bidi="th-TH"/>
          <w14:ligatures w14:val="standardContextual"/>
        </w:rPr>
        <w:t>(2), 438–443. https://doi.org/10.36040/seniati.v6i2.5039</w:t>
      </w:r>
    </w:p>
    <w:p w14:paraId="149FF33F" w14:textId="77777777" w:rsidR="00127C28" w:rsidRPr="00605FFD" w:rsidRDefault="008D457E" w:rsidP="00417CFB">
      <w:pPr>
        <w:widowControl w:val="0"/>
        <w:autoSpaceDE w:val="0"/>
        <w:autoSpaceDN w:val="0"/>
        <w:adjustRightInd w:val="0"/>
        <w:spacing w:after="160"/>
        <w:ind w:left="720" w:hanging="720"/>
        <w:jc w:val="both"/>
        <w:rPr>
          <w:rFonts w:ascii="Bookman Old Style" w:eastAsia="Calibri" w:hAnsi="Bookman Old Style" w:cs="Calibri"/>
          <w:noProof/>
          <w:sz w:val="22"/>
          <w:szCs w:val="22"/>
          <w:lang w:val="en-US" w:bidi="th-TH"/>
          <w14:ligatures w14:val="standardContextual"/>
        </w:rPr>
      </w:pPr>
      <w:r w:rsidRPr="000C7547">
        <w:rPr>
          <w:rFonts w:ascii="Bookman Old Style" w:eastAsia="Calibri" w:hAnsi="Bookman Old Style" w:cs="Calibri"/>
          <w:noProof/>
          <w:sz w:val="22"/>
          <w:szCs w:val="22"/>
          <w:lang w:val="nb-NO" w:bidi="th-TH"/>
          <w14:ligatures w14:val="standardContextual"/>
        </w:rPr>
        <w:t xml:space="preserve">Iqbal Rizqiawa, M., Wahid, A. R., Khanifa, &amp; Chelsia, P. nabila. (2023). Pengolahan Limbah Kotoran Sapi Menjadi Pupuk Organik di Desa Kuwurejo Kecamatan Bluluk, Kabupaten Lamongan. </w:t>
      </w:r>
      <w:r w:rsidRPr="00605FFD">
        <w:rPr>
          <w:rFonts w:ascii="Bookman Old Style" w:eastAsia="Calibri" w:hAnsi="Bookman Old Style" w:cs="Calibri"/>
          <w:i/>
          <w:iCs/>
          <w:noProof/>
          <w:sz w:val="22"/>
          <w:szCs w:val="22"/>
          <w:lang w:val="en-US" w:bidi="th-TH"/>
          <w14:ligatures w14:val="standardContextual"/>
        </w:rPr>
        <w:t>Journal of Applied Community Engagement</w:t>
      </w:r>
      <w:r w:rsidRPr="00605FFD">
        <w:rPr>
          <w:rFonts w:ascii="Bookman Old Style" w:eastAsia="Calibri" w:hAnsi="Bookman Old Style" w:cs="Calibri"/>
          <w:noProof/>
          <w:sz w:val="22"/>
          <w:szCs w:val="22"/>
          <w:lang w:val="en-US" w:bidi="th-TH"/>
          <w14:ligatures w14:val="standardContextual"/>
        </w:rPr>
        <w:t xml:space="preserve">, </w:t>
      </w:r>
      <w:r w:rsidRPr="00605FFD">
        <w:rPr>
          <w:rFonts w:ascii="Bookman Old Style" w:eastAsia="Calibri" w:hAnsi="Bookman Old Style" w:cs="Calibri"/>
          <w:i/>
          <w:iCs/>
          <w:noProof/>
          <w:sz w:val="22"/>
          <w:szCs w:val="22"/>
          <w:lang w:val="en-US" w:bidi="th-TH"/>
          <w14:ligatures w14:val="standardContextual"/>
        </w:rPr>
        <w:t>3</w:t>
      </w:r>
      <w:r w:rsidRPr="00605FFD">
        <w:rPr>
          <w:rFonts w:ascii="Bookman Old Style" w:eastAsia="Calibri" w:hAnsi="Bookman Old Style" w:cs="Calibri"/>
          <w:noProof/>
          <w:sz w:val="22"/>
          <w:szCs w:val="22"/>
          <w:lang w:val="en-US" w:bidi="th-TH"/>
          <w14:ligatures w14:val="standardContextual"/>
        </w:rPr>
        <w:t>(1), 22–28. https://doi.org/10.52158/jace.v3i1.411</w:t>
      </w:r>
    </w:p>
    <w:p w14:paraId="57437A59" w14:textId="77777777" w:rsidR="00127C28" w:rsidRPr="00605FFD" w:rsidRDefault="008D457E" w:rsidP="00417CFB">
      <w:pPr>
        <w:ind w:left="810" w:hanging="810"/>
        <w:jc w:val="both"/>
        <w:rPr>
          <w:rFonts w:ascii="Bookman Old Style" w:eastAsia="Calibri" w:hAnsi="Bookman Old Style" w:cs="Calibri"/>
          <w:sz w:val="22"/>
          <w:szCs w:val="22"/>
        </w:rPr>
      </w:pPr>
      <w:r w:rsidRPr="000C7547">
        <w:rPr>
          <w:rFonts w:ascii="Bookman Old Style" w:eastAsia="Calibri" w:hAnsi="Bookman Old Style" w:cs="Calibri"/>
          <w:noProof/>
          <w:sz w:val="22"/>
          <w:szCs w:val="22"/>
          <w:lang w:val="fi-FI" w:bidi="th-TH"/>
          <w14:ligatures w14:val="standardContextual"/>
        </w:rPr>
        <w:t xml:space="preserve">Nugraha, S. P., &amp; Amini, F. N. (2013). Pemanfaatan Kotoran Sapi Menjadi Pupuk Organik. </w:t>
      </w:r>
      <w:r w:rsidRPr="00605FFD">
        <w:rPr>
          <w:rFonts w:ascii="Bookman Old Style" w:eastAsia="Calibri" w:hAnsi="Bookman Old Style" w:cs="Calibri"/>
          <w:i/>
          <w:iCs/>
          <w:noProof/>
          <w:sz w:val="22"/>
          <w:szCs w:val="22"/>
          <w:lang w:val="en-US" w:bidi="th-TH"/>
          <w14:ligatures w14:val="standardContextual"/>
        </w:rPr>
        <w:t>Jurnal Warta Desa</w:t>
      </w:r>
      <w:r w:rsidRPr="00605FFD">
        <w:rPr>
          <w:rFonts w:ascii="Bookman Old Style" w:eastAsia="Calibri" w:hAnsi="Bookman Old Style" w:cs="Calibri"/>
          <w:noProof/>
          <w:sz w:val="22"/>
          <w:szCs w:val="22"/>
          <w:lang w:val="en-US" w:bidi="th-TH"/>
          <w14:ligatures w14:val="standardContextual"/>
        </w:rPr>
        <w:t xml:space="preserve">, </w:t>
      </w:r>
      <w:r w:rsidRPr="00605FFD">
        <w:rPr>
          <w:rFonts w:ascii="Bookman Old Style" w:eastAsia="Calibri" w:hAnsi="Bookman Old Style" w:cs="Calibri"/>
          <w:i/>
          <w:iCs/>
          <w:noProof/>
          <w:sz w:val="22"/>
          <w:szCs w:val="22"/>
          <w:lang w:val="en-US" w:bidi="th-TH"/>
          <w14:ligatures w14:val="standardContextual"/>
        </w:rPr>
        <w:t>2</w:t>
      </w:r>
      <w:r w:rsidRPr="00605FFD">
        <w:rPr>
          <w:rFonts w:ascii="Bookman Old Style" w:eastAsia="Calibri" w:hAnsi="Bookman Old Style" w:cs="Calibri"/>
          <w:noProof/>
          <w:sz w:val="22"/>
          <w:szCs w:val="22"/>
          <w:lang w:val="en-US" w:bidi="th-TH"/>
          <w14:ligatures w14:val="standardContextual"/>
        </w:rPr>
        <w:t>(3), 193–197.</w:t>
      </w:r>
    </w:p>
    <w:p w14:paraId="52B98697" w14:textId="77777777" w:rsidR="00127C28" w:rsidRPr="00605FFD" w:rsidRDefault="00127C28" w:rsidP="00417CFB">
      <w:pPr>
        <w:ind w:firstLine="567"/>
        <w:jc w:val="both"/>
        <w:rPr>
          <w:rFonts w:ascii="Bookman Old Style" w:eastAsia="Calibri" w:hAnsi="Bookman Old Style" w:cs="Calibri"/>
          <w:sz w:val="22"/>
          <w:szCs w:val="22"/>
        </w:rPr>
      </w:pPr>
    </w:p>
    <w:p w14:paraId="326D3C07" w14:textId="77777777" w:rsidR="00127C28" w:rsidRPr="00605FFD" w:rsidRDefault="00127C28" w:rsidP="00417CFB">
      <w:pPr>
        <w:ind w:firstLine="567"/>
        <w:jc w:val="both"/>
        <w:rPr>
          <w:rFonts w:ascii="Bookman Old Style" w:eastAsia="Calibri" w:hAnsi="Bookman Old Style" w:cs="Calibri"/>
          <w:sz w:val="22"/>
          <w:szCs w:val="22"/>
        </w:rPr>
      </w:pPr>
    </w:p>
    <w:p w14:paraId="23A4A4F9" w14:textId="77777777" w:rsidR="00127C28" w:rsidRPr="00605FFD" w:rsidRDefault="00127C28" w:rsidP="00417CFB">
      <w:pPr>
        <w:ind w:firstLine="567"/>
        <w:jc w:val="both"/>
        <w:rPr>
          <w:rFonts w:ascii="Bookman Old Style" w:eastAsia="Calibri" w:hAnsi="Bookman Old Style" w:cs="Calibri"/>
          <w:sz w:val="22"/>
          <w:szCs w:val="22"/>
        </w:rPr>
      </w:pPr>
    </w:p>
    <w:p w14:paraId="7E59A26B" w14:textId="77777777" w:rsidR="00127C28" w:rsidRPr="00605FFD" w:rsidRDefault="00127C28" w:rsidP="00417CFB">
      <w:pPr>
        <w:ind w:firstLine="567"/>
        <w:jc w:val="both"/>
        <w:rPr>
          <w:rFonts w:ascii="Bookman Old Style" w:eastAsia="Calibri" w:hAnsi="Bookman Old Style" w:cs="Calibri"/>
          <w:sz w:val="22"/>
          <w:szCs w:val="22"/>
        </w:rPr>
      </w:pPr>
    </w:p>
    <w:p w14:paraId="4FB8EB64" w14:textId="77777777" w:rsidR="00127C28" w:rsidRPr="00605FFD" w:rsidRDefault="00127C28" w:rsidP="00417CFB">
      <w:pPr>
        <w:ind w:firstLine="567"/>
        <w:jc w:val="both"/>
        <w:rPr>
          <w:rFonts w:ascii="Bookman Old Style" w:eastAsia="Calibri" w:hAnsi="Bookman Old Style" w:cs="Calibri"/>
          <w:sz w:val="22"/>
          <w:szCs w:val="22"/>
        </w:rPr>
      </w:pPr>
    </w:p>
    <w:p w14:paraId="042B335F" w14:textId="77777777" w:rsidR="00127C28" w:rsidRPr="00605FFD" w:rsidRDefault="00127C28" w:rsidP="00417CFB">
      <w:pPr>
        <w:ind w:firstLine="567"/>
        <w:jc w:val="both"/>
        <w:rPr>
          <w:rFonts w:ascii="Bookman Old Style" w:eastAsia="Calibri" w:hAnsi="Bookman Old Style" w:cs="Calibri"/>
          <w:sz w:val="22"/>
          <w:szCs w:val="22"/>
        </w:rPr>
      </w:pPr>
    </w:p>
    <w:p w14:paraId="085E8767" w14:textId="77777777" w:rsidR="00127C28" w:rsidRPr="00605FFD" w:rsidRDefault="00127C28" w:rsidP="00417CFB">
      <w:pPr>
        <w:ind w:firstLine="567"/>
        <w:jc w:val="both"/>
        <w:rPr>
          <w:rFonts w:ascii="Bookman Old Style" w:eastAsia="Calibri" w:hAnsi="Bookman Old Style" w:cs="Calibri"/>
          <w:sz w:val="22"/>
          <w:szCs w:val="22"/>
        </w:rPr>
      </w:pPr>
    </w:p>
    <w:p w14:paraId="2D7D1D43" w14:textId="77777777" w:rsidR="00127C28" w:rsidRPr="00605FFD" w:rsidRDefault="00127C28" w:rsidP="00417CFB">
      <w:pPr>
        <w:ind w:firstLine="567"/>
        <w:jc w:val="both"/>
        <w:rPr>
          <w:rFonts w:ascii="Bookman Old Style" w:eastAsia="Calibri" w:hAnsi="Bookman Old Style" w:cs="Calibri"/>
          <w:sz w:val="22"/>
          <w:szCs w:val="22"/>
        </w:rPr>
      </w:pPr>
    </w:p>
    <w:p w14:paraId="33D85893" w14:textId="77777777" w:rsidR="00127C28" w:rsidRPr="00605FFD" w:rsidRDefault="00127C28" w:rsidP="00417CFB">
      <w:pPr>
        <w:ind w:firstLine="567"/>
        <w:jc w:val="both"/>
        <w:rPr>
          <w:rFonts w:ascii="Bookman Old Style" w:eastAsia="Calibri" w:hAnsi="Bookman Old Style" w:cs="Calibri"/>
          <w:sz w:val="22"/>
          <w:szCs w:val="22"/>
        </w:rPr>
      </w:pPr>
    </w:p>
    <w:p w14:paraId="0DCAD2F3" w14:textId="77777777" w:rsidR="00127C28" w:rsidRPr="00605FFD" w:rsidRDefault="00127C28" w:rsidP="00417CFB">
      <w:pPr>
        <w:ind w:firstLine="567"/>
        <w:jc w:val="both"/>
        <w:rPr>
          <w:rFonts w:ascii="Bookman Old Style" w:eastAsia="Calibri" w:hAnsi="Bookman Old Style" w:cs="Calibri"/>
          <w:sz w:val="22"/>
          <w:szCs w:val="22"/>
        </w:rPr>
      </w:pPr>
    </w:p>
    <w:sectPr w:rsidR="00127C28" w:rsidRPr="00605FFD" w:rsidSect="000C7547">
      <w:headerReference w:type="default" r:id="rId9"/>
      <w:footerReference w:type="default" r:id="rId10"/>
      <w:headerReference w:type="first" r:id="rId11"/>
      <w:pgSz w:w="11907" w:h="16839" w:code="9"/>
      <w:pgMar w:top="1411" w:right="1411" w:bottom="1411" w:left="1411" w:header="562" w:footer="864" w:gutter="0"/>
      <w:pgNumType w:start="54"/>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168ED9" w14:textId="77777777" w:rsidR="00872449" w:rsidRDefault="00872449">
      <w:r>
        <w:separator/>
      </w:r>
    </w:p>
  </w:endnote>
  <w:endnote w:type="continuationSeparator" w:id="0">
    <w:p w14:paraId="58E02431" w14:textId="77777777" w:rsidR="00872449" w:rsidRDefault="00872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panose1 w:val="00000000000000000000"/>
    <w:charset w:val="00"/>
    <w:family w:val="roman"/>
    <w:notTrueType/>
    <w:pitch w:val="default"/>
  </w:font>
  <w:font w:name="ヒラギノ角ゴ Pro W3">
    <w:panose1 w:val="00000000000000000000"/>
    <w:charset w:val="80"/>
    <w:family w:val="roman"/>
    <w:notTrueType/>
    <w:pitch w:val="default"/>
  </w:font>
  <w:font w:name="Times New Roman Bold">
    <w:altName w:val="Times New Roman"/>
    <w:panose1 w:val="02020803070505020304"/>
    <w:charset w:val="00"/>
    <w:family w:val="roman"/>
    <w:notTrueType/>
    <w:pitch w:val="default"/>
  </w:font>
  <w:font w:name="Times New Roman Bold Italic">
    <w:panose1 w:val="02020703060505090304"/>
    <w:charset w:val="00"/>
    <w:family w:val="roman"/>
    <w:notTrueType/>
    <w:pitch w:val="default"/>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hakra Petch">
    <w:charset w:val="DE"/>
    <w:family w:val="auto"/>
    <w:pitch w:val="variable"/>
    <w:sig w:usb0="21000007" w:usb1="00000001" w:usb2="00000000" w:usb3="00000000" w:csb0="00010193" w:csb1="00000000"/>
  </w:font>
  <w:font w:name="Cambay Devanagari">
    <w:altName w:val="Mangal"/>
    <w:charset w:val="4D"/>
    <w:family w:val="auto"/>
    <w:pitch w:val="variable"/>
    <w:sig w:usb0="00000001"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Avenir">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4086788"/>
      <w:docPartObj>
        <w:docPartGallery w:val="Page Numbers (Bottom of Page)"/>
        <w:docPartUnique/>
      </w:docPartObj>
    </w:sdtPr>
    <w:sdtEndPr>
      <w:rPr>
        <w:noProof/>
      </w:rPr>
    </w:sdtEndPr>
    <w:sdtContent>
      <w:p w14:paraId="4F667307" w14:textId="223CC9F0" w:rsidR="000C7547" w:rsidRDefault="000C754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03731B" w14:textId="124A81E9" w:rsidR="00127C28" w:rsidRDefault="00127C28">
    <w:pPr>
      <w:pBdr>
        <w:top w:val="nil"/>
        <w:left w:val="nil"/>
        <w:bottom w:val="nil"/>
        <w:right w:val="nil"/>
        <w:between w:val="nil"/>
      </w:pBdr>
      <w:tabs>
        <w:tab w:val="center" w:pos="4320"/>
        <w:tab w:val="right" w:pos="8640"/>
      </w:tabs>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2FE448" w14:textId="77777777" w:rsidR="00872449" w:rsidRDefault="00872449">
      <w:r>
        <w:separator/>
      </w:r>
    </w:p>
  </w:footnote>
  <w:footnote w:type="continuationSeparator" w:id="0">
    <w:p w14:paraId="66FA5705" w14:textId="77777777" w:rsidR="00872449" w:rsidRDefault="008724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94DA8" w14:textId="77777777" w:rsidR="00605FFD" w:rsidRPr="00605FFD" w:rsidRDefault="00605FFD" w:rsidP="00605FFD">
    <w:pPr>
      <w:pStyle w:val="Header"/>
      <w:tabs>
        <w:tab w:val="right" w:pos="8789"/>
      </w:tabs>
      <w:jc w:val="center"/>
      <w:rPr>
        <w:rFonts w:ascii="Cambay Devanagari" w:hAnsi="Cambay Devanagari" w:cs="Cambay Devanagari"/>
        <w:b/>
        <w:sz w:val="22"/>
        <w:szCs w:val="22"/>
        <w:lang w:val="en-US"/>
      </w:rPr>
    </w:pPr>
    <w:bookmarkStart w:id="1" w:name="_Hlk129957628"/>
    <w:bookmarkStart w:id="2" w:name="_Hlk129957629"/>
    <w:bookmarkStart w:id="3" w:name="_Hlk129959667"/>
    <w:bookmarkStart w:id="4" w:name="_Hlk129959668"/>
    <w:r w:rsidRPr="00605FFD">
      <w:rPr>
        <w:rFonts w:ascii="Cambay Devanagari" w:hAnsi="Cambay Devanagari" w:cs="Cambay Devanagari"/>
        <w:b/>
        <w:sz w:val="22"/>
        <w:szCs w:val="22"/>
      </w:rPr>
      <w:t xml:space="preserve">Jurnal Wicara Desa,Volume </w:t>
    </w:r>
    <w:r w:rsidRPr="00605FFD">
      <w:rPr>
        <w:rFonts w:ascii="Cambay Devanagari" w:hAnsi="Cambay Devanagari" w:cs="Cambay Devanagari"/>
        <w:b/>
        <w:sz w:val="22"/>
        <w:szCs w:val="22"/>
        <w:lang w:val="en-US"/>
      </w:rPr>
      <w:t>2,</w:t>
    </w:r>
    <w:r w:rsidRPr="00605FFD">
      <w:rPr>
        <w:rFonts w:ascii="Cambay Devanagari" w:hAnsi="Cambay Devanagari" w:cs="Cambay Devanagari"/>
        <w:b/>
        <w:sz w:val="22"/>
        <w:szCs w:val="22"/>
      </w:rPr>
      <w:t xml:space="preserve"> Nomor </w:t>
    </w:r>
    <w:r w:rsidRPr="00605FFD">
      <w:rPr>
        <w:rFonts w:ascii="Cambay Devanagari" w:hAnsi="Cambay Devanagari" w:cs="Cambay Devanagari"/>
        <w:b/>
        <w:sz w:val="22"/>
        <w:szCs w:val="22"/>
        <w:lang w:val="en-US"/>
      </w:rPr>
      <w:t>1</w:t>
    </w:r>
    <w:r w:rsidRPr="00605FFD">
      <w:rPr>
        <w:rFonts w:ascii="Cambay Devanagari" w:hAnsi="Cambay Devanagari" w:cs="Cambay Devanagari"/>
        <w:b/>
        <w:sz w:val="22"/>
        <w:szCs w:val="22"/>
      </w:rPr>
      <w:t xml:space="preserve">, </w:t>
    </w:r>
    <w:proofErr w:type="spellStart"/>
    <w:r w:rsidRPr="00605FFD">
      <w:rPr>
        <w:rFonts w:ascii="Cambay Devanagari" w:hAnsi="Cambay Devanagari" w:cs="Cambay Devanagari"/>
        <w:b/>
        <w:sz w:val="22"/>
        <w:szCs w:val="22"/>
        <w:lang w:val="en-US"/>
      </w:rPr>
      <w:t>Februari</w:t>
    </w:r>
    <w:proofErr w:type="spellEnd"/>
    <w:r w:rsidRPr="00605FFD">
      <w:rPr>
        <w:rFonts w:ascii="Cambay Devanagari" w:hAnsi="Cambay Devanagari" w:cs="Cambay Devanagari"/>
        <w:b/>
        <w:sz w:val="22"/>
        <w:szCs w:val="22"/>
        <w:lang w:val="en-US"/>
      </w:rPr>
      <w:t xml:space="preserve"> </w:t>
    </w:r>
    <w:r w:rsidRPr="00605FFD">
      <w:rPr>
        <w:rFonts w:ascii="Cambay Devanagari" w:hAnsi="Cambay Devanagari" w:cs="Cambay Devanagari"/>
        <w:b/>
        <w:sz w:val="22"/>
        <w:szCs w:val="22"/>
      </w:rPr>
      <w:t>202</w:t>
    </w:r>
    <w:r w:rsidRPr="00605FFD">
      <w:rPr>
        <w:rFonts w:ascii="Cambay Devanagari" w:hAnsi="Cambay Devanagari" w:cs="Cambay Devanagari"/>
        <w:b/>
        <w:sz w:val="22"/>
        <w:szCs w:val="22"/>
        <w:lang w:val="en-US"/>
      </w:rPr>
      <w:t>4</w:t>
    </w:r>
  </w:p>
  <w:p w14:paraId="21D504D1" w14:textId="77777777" w:rsidR="00605FFD" w:rsidRPr="00605FFD" w:rsidRDefault="00605FFD" w:rsidP="00605FFD">
    <w:pPr>
      <w:pStyle w:val="Header"/>
      <w:tabs>
        <w:tab w:val="right" w:pos="8789"/>
      </w:tabs>
      <w:jc w:val="center"/>
      <w:rPr>
        <w:rFonts w:ascii="Cambay Devanagari" w:hAnsi="Cambay Devanagari" w:cs="Cambay Devanagari"/>
        <w:bCs/>
        <w:sz w:val="22"/>
        <w:szCs w:val="22"/>
      </w:rPr>
    </w:pPr>
    <w:r w:rsidRPr="00605FFD">
      <w:rPr>
        <w:rFonts w:ascii="Cambay Devanagari" w:hAnsi="Cambay Devanagari" w:cs="Cambay Devanagari"/>
        <w:bCs/>
        <w:sz w:val="22"/>
        <w:szCs w:val="22"/>
      </w:rPr>
      <w:t xml:space="preserve">e-ISSN: </w:t>
    </w:r>
    <w:r w:rsidRPr="00605FFD">
      <w:rPr>
        <w:rFonts w:ascii="Cambay Devanagari" w:hAnsi="Cambay Devanagari" w:cs="Cambay Devanagari"/>
        <w:bCs/>
        <w:sz w:val="26"/>
        <w:szCs w:val="22"/>
      </w:rPr>
      <w:t>2986-9110</w:t>
    </w:r>
    <w:r w:rsidRPr="00605FFD">
      <w:rPr>
        <w:rFonts w:ascii="Cambay Devanagari" w:hAnsi="Cambay Devanagari" w:cs="Cambay Devanagari"/>
        <w:bCs/>
        <w:sz w:val="22"/>
        <w:szCs w:val="22"/>
      </w:rPr>
      <w:t>. https://journal.unram.ac.id/index.php/wicara</w:t>
    </w:r>
  </w:p>
  <w:p w14:paraId="04269727" w14:textId="77777777" w:rsidR="00605FFD" w:rsidRPr="00605FFD" w:rsidRDefault="00605FFD" w:rsidP="00605FFD">
    <w:pPr>
      <w:pStyle w:val="Header"/>
      <w:jc w:val="center"/>
      <w:rPr>
        <w:sz w:val="22"/>
        <w:szCs w:val="22"/>
      </w:rPr>
    </w:pPr>
    <w:r w:rsidRPr="00605FFD">
      <w:rPr>
        <w:noProof/>
        <w:sz w:val="22"/>
        <w:szCs w:val="22"/>
        <w:lang w:val="en-US"/>
      </w:rPr>
      <mc:AlternateContent>
        <mc:Choice Requires="wps">
          <w:drawing>
            <wp:anchor distT="4294967295" distB="4294967295" distL="114300" distR="114300" simplePos="0" relativeHeight="251659264" behindDoc="0" locked="0" layoutInCell="1" allowOverlap="1" wp14:anchorId="768B63F0" wp14:editId="5C85DCB5">
              <wp:simplePos x="0" y="0"/>
              <wp:positionH relativeFrom="column">
                <wp:posOffset>1270</wp:posOffset>
              </wp:positionH>
              <wp:positionV relativeFrom="paragraph">
                <wp:posOffset>54609</wp:posOffset>
              </wp:positionV>
              <wp:extent cx="5878195" cy="0"/>
              <wp:effectExtent l="0" t="19050" r="2730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78195" cy="0"/>
                      </a:xfrm>
                      <a:prstGeom prst="line">
                        <a:avLst/>
                      </a:prstGeom>
                      <a:ln w="28575" cmpd="thinThick">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3A5974"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pt,4.3pt" to="462.9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" strokecolor="black [3213]" strokeweight="2.25pt">
              <v:stroke linestyle="thinThick"/>
              <o:lock v:ext="edit" shapetype="f"/>
            </v:line>
          </w:pict>
        </mc:Fallback>
      </mc:AlternateContent>
    </w:r>
    <w:bookmarkEnd w:id="1"/>
    <w:bookmarkEnd w:id="2"/>
    <w:bookmarkEnd w:id="3"/>
    <w:bookmarkEnd w:id="4"/>
  </w:p>
  <w:p w14:paraId="578162BF" w14:textId="77777777" w:rsidR="00127C28" w:rsidRDefault="00127C28">
    <w:pPr>
      <w:pBdr>
        <w:top w:val="nil"/>
        <w:left w:val="nil"/>
        <w:bottom w:val="nil"/>
        <w:right w:val="nil"/>
        <w:between w:val="nil"/>
      </w:pBdr>
      <w:tabs>
        <w:tab w:val="center" w:pos="4320"/>
        <w:tab w:val="right" w:pos="8640"/>
      </w:tabs>
      <w:jc w:val="both"/>
      <w:rPr>
        <w:rFonts w:ascii="Arial Narrow" w:eastAsia="Arial Narrow" w:hAnsi="Arial Narrow" w:cs="Arial Narrow"/>
        <w:i/>
        <w:color w:val="000000"/>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B9BF37" w14:textId="77777777" w:rsidR="00127C28" w:rsidRDefault="00127C28">
    <w:pPr>
      <w:pBdr>
        <w:top w:val="nil"/>
        <w:left w:val="nil"/>
        <w:bottom w:val="nil"/>
        <w:right w:val="nil"/>
        <w:between w:val="nil"/>
      </w:pBdr>
      <w:tabs>
        <w:tab w:val="center" w:pos="4320"/>
        <w:tab w:val="left" w:pos="7566"/>
        <w:tab w:val="right" w:pos="8640"/>
        <w:tab w:val="right" w:pos="9020"/>
      </w:tabs>
      <w:rPr>
        <w:rFonts w:ascii="Avenir" w:eastAsia="Avenir" w:hAnsi="Avenir" w:cs="Aveni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587E60D4"/>
    <w:lvl w:ilvl="0" w:tplc="095A108A">
      <w:start w:val="1"/>
      <w:numFmt w:val="decimal"/>
      <w:lvlText w:val="%1."/>
      <w:lvlJc w:val="left"/>
      <w:pPr>
        <w:ind w:left="724" w:hanging="360"/>
      </w:pPr>
      <w:rPr>
        <w:rFonts w:eastAsia="Calibri" w:hint="default"/>
        <w:sz w:val="24"/>
      </w:rPr>
    </w:lvl>
    <w:lvl w:ilvl="1" w:tplc="11A2ECEC">
      <w:start w:val="1"/>
      <w:numFmt w:val="decimal"/>
      <w:lvlText w:val="%2)"/>
      <w:lvlJc w:val="left"/>
      <w:pPr>
        <w:ind w:left="1444" w:hanging="360"/>
      </w:pPr>
      <w:rPr>
        <w:rFonts w:hint="default"/>
        <w:b w:val="0"/>
      </w:r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1" w15:restartNumberingAfterBreak="0">
    <w:nsid w:val="00000002"/>
    <w:multiLevelType w:val="multilevel"/>
    <w:tmpl w:val="9A2E3FD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0000003"/>
    <w:multiLevelType w:val="hybridMultilevel"/>
    <w:tmpl w:val="A78E8BC6"/>
    <w:lvl w:ilvl="0" w:tplc="BBF67770">
      <w:start w:val="1"/>
      <w:numFmt w:val="decimal"/>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3" w15:restartNumberingAfterBreak="0">
    <w:nsid w:val="00000004"/>
    <w:multiLevelType w:val="multilevel"/>
    <w:tmpl w:val="7AAC92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0000005"/>
    <w:multiLevelType w:val="hybridMultilevel"/>
    <w:tmpl w:val="BA6E8542"/>
    <w:lvl w:ilvl="0" w:tplc="D31C4FD8">
      <w:start w:val="1"/>
      <w:numFmt w:val="decimal"/>
      <w:lvlText w:val="%1)"/>
      <w:lvlJc w:val="left"/>
      <w:pPr>
        <w:ind w:left="1424" w:hanging="360"/>
      </w:pPr>
      <w:rPr>
        <w:rFonts w:hint="default"/>
        <w:b w:val="0"/>
      </w:rPr>
    </w:lvl>
    <w:lvl w:ilvl="1" w:tplc="04090019">
      <w:start w:val="1"/>
      <w:numFmt w:val="lowerLetter"/>
      <w:lvlText w:val="%2."/>
      <w:lvlJc w:val="left"/>
      <w:pPr>
        <w:ind w:left="2144" w:hanging="360"/>
      </w:pPr>
    </w:lvl>
    <w:lvl w:ilvl="2" w:tplc="0409001B" w:tentative="1">
      <w:start w:val="1"/>
      <w:numFmt w:val="lowerRoman"/>
      <w:lvlText w:val="%3."/>
      <w:lvlJc w:val="right"/>
      <w:pPr>
        <w:ind w:left="2864" w:hanging="180"/>
      </w:pPr>
    </w:lvl>
    <w:lvl w:ilvl="3" w:tplc="0409000F" w:tentative="1">
      <w:start w:val="1"/>
      <w:numFmt w:val="decimal"/>
      <w:lvlText w:val="%4."/>
      <w:lvlJc w:val="left"/>
      <w:pPr>
        <w:ind w:left="3584" w:hanging="360"/>
      </w:pPr>
    </w:lvl>
    <w:lvl w:ilvl="4" w:tplc="04090019" w:tentative="1">
      <w:start w:val="1"/>
      <w:numFmt w:val="lowerLetter"/>
      <w:lvlText w:val="%5."/>
      <w:lvlJc w:val="left"/>
      <w:pPr>
        <w:ind w:left="4304" w:hanging="360"/>
      </w:pPr>
    </w:lvl>
    <w:lvl w:ilvl="5" w:tplc="0409001B" w:tentative="1">
      <w:start w:val="1"/>
      <w:numFmt w:val="lowerRoman"/>
      <w:lvlText w:val="%6."/>
      <w:lvlJc w:val="right"/>
      <w:pPr>
        <w:ind w:left="5024" w:hanging="180"/>
      </w:pPr>
    </w:lvl>
    <w:lvl w:ilvl="6" w:tplc="0409000F" w:tentative="1">
      <w:start w:val="1"/>
      <w:numFmt w:val="decimal"/>
      <w:lvlText w:val="%7."/>
      <w:lvlJc w:val="left"/>
      <w:pPr>
        <w:ind w:left="5744" w:hanging="360"/>
      </w:pPr>
    </w:lvl>
    <w:lvl w:ilvl="7" w:tplc="04090019" w:tentative="1">
      <w:start w:val="1"/>
      <w:numFmt w:val="lowerLetter"/>
      <w:lvlText w:val="%8."/>
      <w:lvlJc w:val="left"/>
      <w:pPr>
        <w:ind w:left="6464" w:hanging="360"/>
      </w:pPr>
    </w:lvl>
    <w:lvl w:ilvl="8" w:tplc="0409001B" w:tentative="1">
      <w:start w:val="1"/>
      <w:numFmt w:val="lowerRoman"/>
      <w:lvlText w:val="%9."/>
      <w:lvlJc w:val="right"/>
      <w:pPr>
        <w:ind w:left="7184" w:hanging="180"/>
      </w:pPr>
    </w:lvl>
  </w:abstractNum>
  <w:abstractNum w:abstractNumId="5" w15:restartNumberingAfterBreak="0">
    <w:nsid w:val="00000006"/>
    <w:multiLevelType w:val="hybridMultilevel"/>
    <w:tmpl w:val="88C445CA"/>
    <w:lvl w:ilvl="0" w:tplc="35CC1B58">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6" w15:restartNumberingAfterBreak="0">
    <w:nsid w:val="00000007"/>
    <w:multiLevelType w:val="hybridMultilevel"/>
    <w:tmpl w:val="5B3691BC"/>
    <w:lvl w:ilvl="0" w:tplc="561A9FFA">
      <w:start w:val="1"/>
      <w:numFmt w:val="upperLetter"/>
      <w:lvlText w:val="%1."/>
      <w:lvlJc w:val="left"/>
      <w:pPr>
        <w:ind w:left="1080" w:hanging="360"/>
      </w:pPr>
      <w:rPr>
        <w:rFonts w:ascii="Bookman Old Style" w:hAnsi="Bookman Old Style" w:cs="Calibri" w:hint="default"/>
        <w:b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0000008"/>
    <w:multiLevelType w:val="multilevel"/>
    <w:tmpl w:val="4D005A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817220A"/>
    <w:multiLevelType w:val="hybridMultilevel"/>
    <w:tmpl w:val="11B6C7C2"/>
    <w:lvl w:ilvl="0" w:tplc="FA62111E">
      <w:start w:val="1"/>
      <w:numFmt w:val="decimal"/>
      <w:lvlText w:val="%1)"/>
      <w:lvlJc w:val="left"/>
      <w:pPr>
        <w:ind w:left="1064" w:hanging="360"/>
      </w:pPr>
      <w:rPr>
        <w:rFonts w:hint="default"/>
        <w:b w:val="0"/>
      </w:rPr>
    </w:lvl>
    <w:lvl w:ilvl="1" w:tplc="04090019" w:tentative="1">
      <w:start w:val="1"/>
      <w:numFmt w:val="lowerLetter"/>
      <w:lvlText w:val="%2."/>
      <w:lvlJc w:val="left"/>
      <w:pPr>
        <w:ind w:left="1784" w:hanging="360"/>
      </w:pPr>
    </w:lvl>
    <w:lvl w:ilvl="2" w:tplc="0409001B" w:tentative="1">
      <w:start w:val="1"/>
      <w:numFmt w:val="lowerRoman"/>
      <w:lvlText w:val="%3."/>
      <w:lvlJc w:val="right"/>
      <w:pPr>
        <w:ind w:left="2504" w:hanging="180"/>
      </w:pPr>
    </w:lvl>
    <w:lvl w:ilvl="3" w:tplc="0409000F" w:tentative="1">
      <w:start w:val="1"/>
      <w:numFmt w:val="decimal"/>
      <w:lvlText w:val="%4."/>
      <w:lvlJc w:val="left"/>
      <w:pPr>
        <w:ind w:left="3224" w:hanging="360"/>
      </w:pPr>
    </w:lvl>
    <w:lvl w:ilvl="4" w:tplc="04090019" w:tentative="1">
      <w:start w:val="1"/>
      <w:numFmt w:val="lowerLetter"/>
      <w:lvlText w:val="%5."/>
      <w:lvlJc w:val="left"/>
      <w:pPr>
        <w:ind w:left="3944" w:hanging="360"/>
      </w:pPr>
    </w:lvl>
    <w:lvl w:ilvl="5" w:tplc="0409001B" w:tentative="1">
      <w:start w:val="1"/>
      <w:numFmt w:val="lowerRoman"/>
      <w:lvlText w:val="%6."/>
      <w:lvlJc w:val="right"/>
      <w:pPr>
        <w:ind w:left="4664" w:hanging="180"/>
      </w:pPr>
    </w:lvl>
    <w:lvl w:ilvl="6" w:tplc="0409000F" w:tentative="1">
      <w:start w:val="1"/>
      <w:numFmt w:val="decimal"/>
      <w:lvlText w:val="%7."/>
      <w:lvlJc w:val="left"/>
      <w:pPr>
        <w:ind w:left="5384" w:hanging="360"/>
      </w:pPr>
    </w:lvl>
    <w:lvl w:ilvl="7" w:tplc="04090019" w:tentative="1">
      <w:start w:val="1"/>
      <w:numFmt w:val="lowerLetter"/>
      <w:lvlText w:val="%8."/>
      <w:lvlJc w:val="left"/>
      <w:pPr>
        <w:ind w:left="6104" w:hanging="360"/>
      </w:pPr>
    </w:lvl>
    <w:lvl w:ilvl="8" w:tplc="0409001B" w:tentative="1">
      <w:start w:val="1"/>
      <w:numFmt w:val="lowerRoman"/>
      <w:lvlText w:val="%9."/>
      <w:lvlJc w:val="right"/>
      <w:pPr>
        <w:ind w:left="6824" w:hanging="180"/>
      </w:pPr>
    </w:lvl>
  </w:abstractNum>
  <w:num w:numId="1" w16cid:durableId="883250839">
    <w:abstractNumId w:val="5"/>
  </w:num>
  <w:num w:numId="2" w16cid:durableId="1701660926">
    <w:abstractNumId w:val="7"/>
  </w:num>
  <w:num w:numId="3" w16cid:durableId="1668098180">
    <w:abstractNumId w:val="1"/>
  </w:num>
  <w:num w:numId="4" w16cid:durableId="1343900199">
    <w:abstractNumId w:val="3"/>
  </w:num>
  <w:num w:numId="5" w16cid:durableId="1861580312">
    <w:abstractNumId w:val="0"/>
  </w:num>
  <w:num w:numId="6" w16cid:durableId="1574045526">
    <w:abstractNumId w:val="2"/>
  </w:num>
  <w:num w:numId="7" w16cid:durableId="1514683010">
    <w:abstractNumId w:val="8"/>
  </w:num>
  <w:num w:numId="8" w16cid:durableId="1613972271">
    <w:abstractNumId w:val="4"/>
  </w:num>
  <w:num w:numId="9" w16cid:durableId="3739661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127C28"/>
    <w:rsid w:val="000C7547"/>
    <w:rsid w:val="00127C28"/>
    <w:rsid w:val="001E139D"/>
    <w:rsid w:val="00417CFB"/>
    <w:rsid w:val="0044639F"/>
    <w:rsid w:val="00605FFD"/>
    <w:rsid w:val="00720B36"/>
    <w:rsid w:val="00872449"/>
    <w:rsid w:val="008D457E"/>
    <w:rsid w:val="00F27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1CF11"/>
  <w15:docId w15:val="{F5157834-0CBE-470F-B2C9-19EE0B107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spacing w:line="480" w:lineRule="auto"/>
      <w:jc w:val="center"/>
      <w:outlineLvl w:val="0"/>
    </w:pPr>
    <w:rPr>
      <w:b/>
      <w:bCs/>
      <w:sz w:val="20"/>
      <w:szCs w:val="20"/>
    </w:rPr>
  </w:style>
  <w:style w:type="paragraph" w:styleId="Heading2">
    <w:name w:val="heading 2"/>
    <w:basedOn w:val="Normal"/>
    <w:next w:val="Normal"/>
    <w:link w:val="Heading2Char"/>
    <w:uiPriority w:val="9"/>
    <w:qFormat/>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qFormat/>
    <w:pPr>
      <w:keepNext/>
      <w:keepLines/>
      <w:spacing w:before="280" w:after="80"/>
      <w:outlineLvl w:val="2"/>
    </w:pPr>
    <w:rPr>
      <w:b/>
      <w:sz w:val="28"/>
      <w:szCs w:val="28"/>
    </w:rPr>
  </w:style>
  <w:style w:type="paragraph" w:styleId="Heading4">
    <w:name w:val="heading 4"/>
    <w:basedOn w:val="Normal"/>
    <w:next w:val="Normal"/>
    <w:uiPriority w:val="9"/>
    <w:qFormat/>
    <w:pPr>
      <w:keepNext/>
      <w:keepLines/>
      <w:spacing w:before="240" w:after="40"/>
      <w:outlineLvl w:val="3"/>
    </w:pPr>
    <w:rPr>
      <w:b/>
    </w:rPr>
  </w:style>
  <w:style w:type="paragraph" w:styleId="Heading5">
    <w:name w:val="heading 5"/>
    <w:basedOn w:val="Normal"/>
    <w:next w:val="Normal"/>
    <w:uiPriority w:val="9"/>
    <w:qFormat/>
    <w:pPr>
      <w:keepNext/>
      <w:keepLines/>
      <w:spacing w:before="220" w:after="40"/>
      <w:outlineLvl w:val="4"/>
    </w:pPr>
    <w:rPr>
      <w:b/>
      <w:sz w:val="22"/>
      <w:szCs w:val="22"/>
    </w:rPr>
  </w:style>
  <w:style w:type="paragraph" w:styleId="Heading6">
    <w:name w:val="heading 6"/>
    <w:basedOn w:val="Normal"/>
    <w:next w:val="Normal"/>
    <w:uiPriority w:val="9"/>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qFormat/>
    <w:pPr>
      <w:tabs>
        <w:tab w:val="center" w:pos="4320"/>
        <w:tab w:val="right" w:pos="864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rPr>
      <w:rFonts w:ascii="Lucida Grande" w:hAnsi="Lucida Grande" w:cs="Lucida Grande"/>
      <w:sz w:val="18"/>
      <w:szCs w:val="18"/>
    </w:rPr>
  </w:style>
  <w:style w:type="character" w:customStyle="1" w:styleId="BalloonTextChar">
    <w:name w:val="Balloon Text Char"/>
    <w:link w:val="BalloonText"/>
    <w:uiPriority w:val="99"/>
    <w:rPr>
      <w:rFonts w:ascii="Lucida Grande" w:hAnsi="Lucida Grande" w:cs="Lucida Grande"/>
      <w:sz w:val="18"/>
      <w:szCs w:val="18"/>
    </w:rPr>
  </w:style>
  <w:style w:type="paragraph" w:styleId="FootnoteText">
    <w:name w:val="footnote text"/>
    <w:basedOn w:val="Normal"/>
    <w:link w:val="FootnoteTextChar"/>
    <w:uiPriority w:val="99"/>
  </w:style>
  <w:style w:type="character" w:customStyle="1" w:styleId="FootnoteTextChar">
    <w:name w:val="Footnote Text Char"/>
    <w:basedOn w:val="DefaultParagraphFont"/>
    <w:link w:val="FootnoteText"/>
    <w:uiPriority w:val="99"/>
  </w:style>
  <w:style w:type="character" w:styleId="FootnoteReference">
    <w:name w:val="footnote reference"/>
    <w:uiPriority w:val="99"/>
    <w:rPr>
      <w:vertAlign w:val="superscript"/>
    </w:rPr>
  </w:style>
  <w:style w:type="character" w:styleId="PageNumber">
    <w:name w:val="page number"/>
  </w:style>
  <w:style w:type="character" w:styleId="Hyperlink">
    <w:name w:val="Hyperlink"/>
    <w:uiPriority w:val="99"/>
    <w:rPr>
      <w:color w:val="0000FF"/>
      <w:u w:val="single"/>
    </w:rPr>
  </w:style>
  <w:style w:type="paragraph" w:customStyle="1" w:styleId="BodyText1">
    <w:name w:val="Body Text1"/>
    <w:pPr>
      <w:spacing w:after="120" w:line="228" w:lineRule="auto"/>
      <w:ind w:firstLine="288"/>
      <w:jc w:val="both"/>
    </w:pPr>
    <w:rPr>
      <w:rFonts w:eastAsia="ヒラギノ角ゴ Pro W3"/>
      <w:color w:val="000000"/>
      <w:spacing w:val="-1"/>
    </w:rPr>
  </w:style>
  <w:style w:type="paragraph" w:customStyle="1" w:styleId="FreeForm">
    <w:name w:val="Free Form"/>
    <w:rPr>
      <w:rFonts w:eastAsia="ヒラギノ角ゴ Pro W3"/>
      <w:color w:val="000000"/>
      <w:lang w:val="en-AU"/>
    </w:rPr>
  </w:style>
  <w:style w:type="paragraph" w:customStyle="1" w:styleId="D-Table">
    <w:name w:val="D-Table"/>
    <w:pPr>
      <w:tabs>
        <w:tab w:val="left" w:pos="1080"/>
      </w:tabs>
      <w:spacing w:before="240" w:after="120"/>
      <w:jc w:val="center"/>
    </w:pPr>
    <w:rPr>
      <w:rFonts w:ascii="Times New Roman Bold" w:eastAsia="ヒラギノ角ゴ Pro W3" w:hAnsi="Times New Roman Bold"/>
      <w:color w:val="000000"/>
      <w:sz w:val="18"/>
      <w:lang w:val="en-AU"/>
    </w:rPr>
  </w:style>
  <w:style w:type="paragraph" w:customStyle="1" w:styleId="tablecolhead">
    <w:name w:val="table col head"/>
    <w:pPr>
      <w:jc w:val="center"/>
    </w:pPr>
    <w:rPr>
      <w:rFonts w:ascii="Times New Roman Bold" w:eastAsia="ヒラギノ角ゴ Pro W3" w:hAnsi="Times New Roman Bold"/>
      <w:color w:val="000000"/>
      <w:sz w:val="16"/>
    </w:rPr>
  </w:style>
  <w:style w:type="paragraph" w:customStyle="1" w:styleId="tablecolsubhead">
    <w:name w:val="table col subhead"/>
    <w:pPr>
      <w:jc w:val="center"/>
    </w:pPr>
    <w:rPr>
      <w:rFonts w:ascii="Times New Roman Bold Italic" w:eastAsia="ヒラギノ角ゴ Pro W3" w:hAnsi="Times New Roman Bold Italic"/>
      <w:color w:val="000000"/>
      <w:sz w:val="15"/>
    </w:rPr>
  </w:style>
  <w:style w:type="paragraph" w:customStyle="1" w:styleId="tablecopy">
    <w:name w:val="table copy"/>
    <w:pPr>
      <w:jc w:val="both"/>
    </w:pPr>
    <w:rPr>
      <w:rFonts w:eastAsia="ヒラギノ角ゴ Pro W3"/>
      <w:color w:val="000000"/>
      <w:sz w:val="16"/>
    </w:rPr>
  </w:style>
  <w:style w:type="paragraph" w:customStyle="1" w:styleId="tablefootnote">
    <w:name w:val="table footnote"/>
    <w:pPr>
      <w:spacing w:before="60" w:after="30"/>
      <w:jc w:val="right"/>
    </w:pPr>
    <w:rPr>
      <w:rFonts w:eastAsia="ヒラギノ角ゴ Pro W3"/>
      <w:color w:val="000000"/>
      <w:sz w:val="12"/>
    </w:rPr>
  </w:style>
  <w:style w:type="paragraph" w:customStyle="1" w:styleId="ColorfulList-Accent11">
    <w:name w:val="Colorful List - Accent 11"/>
    <w:basedOn w:val="Normal"/>
    <w:uiPriority w:val="34"/>
    <w:qFormat/>
    <w:pPr>
      <w:ind w:left="720"/>
      <w:contextualSpacing/>
    </w:pPr>
  </w:style>
  <w:style w:type="paragraph" w:styleId="EndnoteText">
    <w:name w:val="endnote text"/>
    <w:basedOn w:val="Normal"/>
    <w:link w:val="EndnoteTextChar"/>
    <w:uiPriority w:val="99"/>
  </w:style>
  <w:style w:type="character" w:customStyle="1" w:styleId="EndnoteTextChar">
    <w:name w:val="Endnote Text Char"/>
    <w:basedOn w:val="DefaultParagraphFont"/>
    <w:link w:val="EndnoteText"/>
    <w:uiPriority w:val="99"/>
  </w:style>
  <w:style w:type="character" w:styleId="EndnoteReference">
    <w:name w:val="endnote reference"/>
    <w:uiPriority w:val="99"/>
    <w:rPr>
      <w:vertAlign w:val="superscript"/>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Pr>
      <w:rFonts w:ascii="Courier New" w:eastAsia="Times New Roman" w:hAnsi="Courier New" w:cs="Courier New"/>
    </w:rPr>
  </w:style>
  <w:style w:type="character" w:customStyle="1" w:styleId="tlid-translation">
    <w:name w:val="tlid-translation"/>
  </w:style>
  <w:style w:type="character" w:customStyle="1" w:styleId="Heading1Char">
    <w:name w:val="Heading 1 Char"/>
    <w:link w:val="Heading1"/>
    <w:rPr>
      <w:rFonts w:eastAsia="Times New Roman"/>
      <w:b/>
      <w:bCs/>
    </w:rPr>
  </w:style>
  <w:style w:type="character" w:customStyle="1" w:styleId="Heading2Char">
    <w:name w:val="Heading 2 Char"/>
    <w:link w:val="Heading2"/>
    <w:rPr>
      <w:rFonts w:ascii="Arial" w:eastAsia="Times New Roman" w:hAnsi="Arial" w:cs="Arial"/>
      <w:b/>
      <w:bCs/>
      <w:i/>
      <w:iCs/>
      <w:sz w:val="28"/>
      <w:szCs w:val="28"/>
    </w:rPr>
  </w:style>
  <w:style w:type="paragraph" w:customStyle="1" w:styleId="Reference">
    <w:name w:val="Reference"/>
    <w:basedOn w:val="Normal"/>
    <w:pPr>
      <w:widowControl w:val="0"/>
      <w:autoSpaceDE w:val="0"/>
      <w:autoSpaceDN w:val="0"/>
      <w:adjustRightInd w:val="0"/>
      <w:spacing w:before="60" w:after="60"/>
      <w:ind w:left="288" w:hanging="288"/>
      <w:jc w:val="both"/>
      <w:textAlignment w:val="baseline"/>
    </w:pPr>
    <w:rPr>
      <w:rFonts w:eastAsia="BatangChe"/>
      <w:sz w:val="20"/>
      <w:szCs w:val="20"/>
      <w:lang w:eastAsia="ko-KR"/>
    </w:rPr>
  </w:style>
  <w:style w:type="paragraph" w:customStyle="1" w:styleId="Text">
    <w:name w:val="Text"/>
    <w:basedOn w:val="Normal"/>
    <w:pPr>
      <w:widowControl w:val="0"/>
      <w:autoSpaceDE w:val="0"/>
      <w:autoSpaceDN w:val="0"/>
      <w:spacing w:line="251" w:lineRule="auto"/>
      <w:ind w:firstLine="202"/>
      <w:jc w:val="both"/>
    </w:pPr>
    <w:rPr>
      <w:rFonts w:eastAsia="Batang"/>
      <w:sz w:val="20"/>
      <w:szCs w:val="20"/>
      <w:lang w:eastAsia="ko-KR"/>
    </w:rPr>
  </w:style>
  <w:style w:type="paragraph" w:styleId="NoSpacing">
    <w:name w:val="No Spacing"/>
    <w:qFormat/>
    <w:rPr>
      <w:rFonts w:ascii="Calibri" w:eastAsia="Calibri" w:hAnsi="Calibri"/>
      <w:sz w:val="22"/>
      <w:szCs w:val="22"/>
    </w:rPr>
  </w:style>
  <w:style w:type="character" w:customStyle="1" w:styleId="hps">
    <w:name w:val="hps"/>
  </w:style>
  <w:style w:type="character" w:customStyle="1" w:styleId="atn">
    <w:name w:val="atn"/>
  </w:style>
  <w:style w:type="paragraph" w:customStyle="1" w:styleId="IEEEReferenceItem">
    <w:name w:val="IEEE Reference Item"/>
    <w:basedOn w:val="Normal"/>
    <w:pPr>
      <w:adjustRightInd w:val="0"/>
      <w:snapToGrid w:val="0"/>
      <w:ind w:left="360" w:hanging="360"/>
      <w:jc w:val="both"/>
    </w:pPr>
    <w:rPr>
      <w:rFonts w:eastAsia="SimSun"/>
      <w:sz w:val="16"/>
      <w:lang w:eastAsia="zh-CN"/>
    </w:rPr>
  </w:style>
  <w:style w:type="paragraph" w:styleId="ListParagraph">
    <w:name w:val="List Paragraph"/>
    <w:basedOn w:val="Normal"/>
    <w:uiPriority w:val="34"/>
    <w:qFormat/>
    <w:pPr>
      <w:ind w:left="720"/>
      <w:contextualSpacing/>
    </w:pPr>
  </w:style>
  <w:style w:type="character" w:styleId="Strong">
    <w:name w:val="Strong"/>
    <w:basedOn w:val="DefaultParagraphFont"/>
    <w:uiPriority w:val="22"/>
    <w:qFormat/>
    <w:rPr>
      <w:b/>
      <w:bCs/>
    </w:rPr>
  </w:style>
  <w:style w:type="paragraph" w:customStyle="1" w:styleId="Body">
    <w:name w:val="Body"/>
    <w:basedOn w:val="BodyTextIndent"/>
    <w:pPr>
      <w:suppressAutoHyphens/>
      <w:spacing w:after="0"/>
      <w:ind w:left="0" w:firstLine="567"/>
      <w:jc w:val="both"/>
    </w:pPr>
    <w:rPr>
      <w:sz w:val="20"/>
      <w:szCs w:val="20"/>
      <w:lang w:eastAsia="ar-SA"/>
    </w:rPr>
  </w:style>
  <w:style w:type="paragraph" w:styleId="BodyTextIndent">
    <w:name w:val="Body Text Indent"/>
    <w:basedOn w:val="Normal"/>
    <w:link w:val="BodyTextIndentChar"/>
    <w:uiPriority w:val="99"/>
    <w:pPr>
      <w:spacing w:after="120"/>
      <w:ind w:left="283"/>
    </w:pPr>
  </w:style>
  <w:style w:type="character" w:customStyle="1" w:styleId="BodyTextIndentChar">
    <w:name w:val="Body Text Indent Char"/>
    <w:basedOn w:val="DefaultParagraphFont"/>
    <w:link w:val="BodyTextIndent"/>
    <w:uiPriority w:val="99"/>
    <w:rPr>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BodyText">
    <w:name w:val="Body Text"/>
    <w:basedOn w:val="Normal"/>
    <w:link w:val="BodyTextChar"/>
    <w:uiPriority w:val="99"/>
    <w:semiHidden/>
    <w:unhideWhenUsed/>
    <w:rsid w:val="00F277FC"/>
    <w:pPr>
      <w:spacing w:after="120"/>
    </w:pPr>
  </w:style>
  <w:style w:type="character" w:customStyle="1" w:styleId="BodyTextChar">
    <w:name w:val="Body Text Char"/>
    <w:basedOn w:val="DefaultParagraphFont"/>
    <w:link w:val="BodyText"/>
    <w:uiPriority w:val="99"/>
    <w:semiHidden/>
    <w:rsid w:val="00F277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file:///D:\LAYOUT\Layout%2020%20maret%2024\fahruddin.fkip@unram.ac.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B9ptm64hmqJ/+/6UVzhbq26nu6g==">AMUW2mV5ZIKSyFlHYxv11pYprQaz+dhAIjMKE9FzbxsbIPU5OxtCPBiqFuMHG9tlKsnsAUlY/YjWHbUCzFUXBZ7nKQZzrXB1eKUevRdw9HdXcYnNGHPoDBP05zAs3dk4zu5iguN0TYauy/Or2lNemYGC0Cjqgx+nBQ==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8</Pages>
  <Words>3318</Words>
  <Characters>18918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eJeffri</cp:lastModifiedBy>
  <cp:revision>30</cp:revision>
  <dcterms:created xsi:type="dcterms:W3CDTF">2022-01-17T06:25:00Z</dcterms:created>
  <dcterms:modified xsi:type="dcterms:W3CDTF">2024-06-21T01:06:00Z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8c1e2681-654c-355a-899e-e8db95ba7f31</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ICV">
    <vt:lpwstr>211c0446f2c943c1b2277189c8e745ab</vt:lpwstr>
  </property>
</Properties>
</file>