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5F998" w14:textId="1C1BEEE5" w:rsidR="00C762B0" w:rsidRDefault="00BE0C7D" w:rsidP="0049503F">
      <w:pPr>
        <w:pStyle w:val="Heading2"/>
        <w:spacing w:before="0" w:line="240" w:lineRule="auto"/>
        <w:jc w:val="both"/>
        <w:rPr>
          <w:rFonts w:ascii="Times New Roman" w:hAnsi="Times New Roman" w:cs="Times New Roman"/>
          <w:b w:val="0"/>
          <w:color w:val="auto"/>
          <w:sz w:val="32"/>
        </w:rPr>
      </w:pPr>
      <w:bookmarkStart w:id="0" w:name="_Hlk216339307"/>
      <w:r w:rsidRPr="00314E28">
        <w:rPr>
          <w:rFonts w:ascii="Times New Roman" w:hAnsi="Times New Roman" w:cs="Times New Roman"/>
          <w:b w:val="0"/>
          <w:color w:val="auto"/>
          <w:sz w:val="32"/>
        </w:rPr>
        <w:t>Penerapan</w:t>
      </w:r>
      <w:r w:rsidR="0049503F">
        <w:rPr>
          <w:rFonts w:ascii="Times New Roman" w:hAnsi="Times New Roman" w:cs="Times New Roman"/>
          <w:b w:val="0"/>
          <w:color w:val="auto"/>
          <w:sz w:val="32"/>
        </w:rPr>
        <w:t xml:space="preserve"> </w:t>
      </w:r>
      <w:r w:rsidRPr="00314E28">
        <w:rPr>
          <w:rFonts w:ascii="Times New Roman" w:hAnsi="Times New Roman" w:cs="Times New Roman"/>
          <w:b w:val="0"/>
          <w:color w:val="auto"/>
          <w:sz w:val="32"/>
        </w:rPr>
        <w:t xml:space="preserve">User-Centered Design </w:t>
      </w:r>
      <w:r w:rsidR="0049503F">
        <w:rPr>
          <w:rFonts w:ascii="Times New Roman" w:hAnsi="Times New Roman" w:cs="Times New Roman"/>
          <w:b w:val="0"/>
          <w:color w:val="auto"/>
          <w:sz w:val="32"/>
        </w:rPr>
        <w:t>U</w:t>
      </w:r>
      <w:r w:rsidRPr="00314E28">
        <w:rPr>
          <w:rFonts w:ascii="Times New Roman" w:hAnsi="Times New Roman" w:cs="Times New Roman"/>
          <w:b w:val="0"/>
          <w:color w:val="auto"/>
          <w:sz w:val="32"/>
        </w:rPr>
        <w:t>ntuk Meningkatkan Kualitas Pengalaman Pengguna dalam Akses Informasi Akademik pada Website Jurusan Teknik Elektro</w:t>
      </w:r>
    </w:p>
    <w:bookmarkEnd w:id="0"/>
    <w:p w14:paraId="76A881B5" w14:textId="77777777" w:rsidR="0049503F" w:rsidRPr="0049503F" w:rsidRDefault="0049503F" w:rsidP="0049503F">
      <w:pPr>
        <w:spacing w:after="0" w:line="240" w:lineRule="auto"/>
      </w:pPr>
    </w:p>
    <w:p w14:paraId="44288F0F" w14:textId="27766ED1" w:rsidR="00314E28" w:rsidRDefault="00C762B0" w:rsidP="00202706">
      <w:pPr>
        <w:rPr>
          <w:rFonts w:ascii="Times New Roman" w:hAnsi="Times New Roman" w:cs="Times New Roman"/>
        </w:rPr>
      </w:pPr>
      <w:r w:rsidRPr="0049503F">
        <w:rPr>
          <w:rFonts w:ascii="Times New Roman" w:hAnsi="Times New Roman" w:cs="Times New Roman"/>
          <w:sz w:val="20"/>
          <w:szCs w:val="20"/>
        </w:rPr>
        <w:t>Muhammad Anis Arrafi</w:t>
      </w:r>
      <w:r w:rsidR="00EF32A7" w:rsidRPr="0049503F">
        <w:rPr>
          <w:rFonts w:ascii="Times New Roman" w:hAnsi="Times New Roman" w:cs="Times New Roman"/>
          <w:sz w:val="20"/>
          <w:szCs w:val="20"/>
          <w:vertAlign w:val="superscript"/>
        </w:rPr>
        <w:t>1</w:t>
      </w:r>
      <w:r w:rsidR="005D2361" w:rsidRPr="0049503F">
        <w:rPr>
          <w:rFonts w:ascii="Times New Roman" w:hAnsi="Times New Roman" w:cs="Times New Roman"/>
          <w:sz w:val="20"/>
          <w:szCs w:val="20"/>
        </w:rPr>
        <w:t>,</w:t>
      </w:r>
      <w:r w:rsidR="00EF32A7" w:rsidRPr="0049503F">
        <w:rPr>
          <w:rFonts w:ascii="Times New Roman" w:hAnsi="Times New Roman" w:cs="Times New Roman"/>
          <w:sz w:val="20"/>
          <w:szCs w:val="20"/>
        </w:rPr>
        <w:t xml:space="preserve"> Cipta Ramadhani</w:t>
      </w:r>
      <w:r w:rsidR="00EF32A7" w:rsidRPr="0049503F">
        <w:rPr>
          <w:rFonts w:ascii="Times New Roman" w:hAnsi="Times New Roman" w:cs="Times New Roman"/>
          <w:sz w:val="20"/>
          <w:szCs w:val="20"/>
          <w:vertAlign w:val="superscript"/>
        </w:rPr>
        <w:t>2</w:t>
      </w:r>
      <w:r w:rsidR="005D2361" w:rsidRPr="0049503F">
        <w:rPr>
          <w:rFonts w:ascii="Times New Roman" w:hAnsi="Times New Roman" w:cs="Times New Roman"/>
          <w:sz w:val="20"/>
          <w:szCs w:val="20"/>
        </w:rPr>
        <w:t>,</w:t>
      </w:r>
      <w:r w:rsidR="00314E28" w:rsidRPr="0049503F">
        <w:rPr>
          <w:rFonts w:ascii="Times New Roman" w:hAnsi="Times New Roman" w:cs="Times New Roman"/>
          <w:sz w:val="20"/>
          <w:szCs w:val="20"/>
        </w:rPr>
        <w:t xml:space="preserve"> </w:t>
      </w:r>
      <w:r w:rsidR="005D2361" w:rsidRPr="0049503F">
        <w:rPr>
          <w:rFonts w:ascii="Times New Roman" w:hAnsi="Times New Roman" w:cs="Times New Roman"/>
          <w:sz w:val="20"/>
          <w:szCs w:val="20"/>
        </w:rPr>
        <w:t>Bulkis Kanata</w:t>
      </w:r>
      <w:r w:rsidR="0049503F" w:rsidRPr="0049503F">
        <w:rPr>
          <w:rFonts w:ascii="Times New Roman" w:hAnsi="Times New Roman" w:cs="Times New Roman"/>
          <w:sz w:val="20"/>
          <w:szCs w:val="20"/>
          <w:vertAlign w:val="superscript"/>
        </w:rPr>
        <w:t>3</w:t>
      </w:r>
      <w:r w:rsidR="005D2361" w:rsidRPr="0049503F">
        <w:rPr>
          <w:rFonts w:ascii="Times New Roman" w:hAnsi="Times New Roman" w:cs="Times New Roman"/>
          <w:sz w:val="20"/>
          <w:szCs w:val="20"/>
        </w:rPr>
        <w:br/>
      </w:r>
      <w:r w:rsidR="0049503F">
        <w:rPr>
          <w:rFonts w:ascii="Times New Roman" w:hAnsi="Times New Roman" w:cs="Times New Roman"/>
          <w:sz w:val="16"/>
          <w:vertAlign w:val="superscript"/>
        </w:rPr>
        <w:t>1</w:t>
      </w:r>
      <w:r w:rsidR="00202706">
        <w:rPr>
          <w:rFonts w:ascii="Times New Roman" w:hAnsi="Times New Roman" w:cs="Times New Roman"/>
          <w:sz w:val="16"/>
          <w:vertAlign w:val="superscript"/>
        </w:rPr>
        <w:t>,</w:t>
      </w:r>
      <w:r w:rsidR="0049503F">
        <w:rPr>
          <w:rFonts w:ascii="Times New Roman" w:hAnsi="Times New Roman" w:cs="Times New Roman"/>
          <w:sz w:val="16"/>
          <w:vertAlign w:val="superscript"/>
        </w:rPr>
        <w:t>2</w:t>
      </w:r>
      <w:r w:rsidR="00202706">
        <w:rPr>
          <w:rFonts w:ascii="Times New Roman" w:hAnsi="Times New Roman" w:cs="Times New Roman"/>
          <w:sz w:val="16"/>
          <w:vertAlign w:val="superscript"/>
        </w:rPr>
        <w:t>,</w:t>
      </w:r>
      <w:r w:rsidR="0049503F">
        <w:rPr>
          <w:rFonts w:ascii="Times New Roman" w:hAnsi="Times New Roman" w:cs="Times New Roman"/>
          <w:sz w:val="16"/>
          <w:vertAlign w:val="superscript"/>
        </w:rPr>
        <w:t>3</w:t>
      </w:r>
      <w:r w:rsidR="00EF32A7" w:rsidRPr="0047271C">
        <w:rPr>
          <w:rFonts w:ascii="Times New Roman" w:hAnsi="Times New Roman" w:cs="Times New Roman"/>
          <w:sz w:val="16"/>
        </w:rPr>
        <w:t xml:space="preserve">Jurusan Teknik Elektro </w:t>
      </w:r>
      <w:r w:rsidRPr="0047271C">
        <w:rPr>
          <w:rFonts w:ascii="Times New Roman" w:hAnsi="Times New Roman" w:cs="Times New Roman"/>
          <w:sz w:val="16"/>
        </w:rPr>
        <w:t>Universitas Mataram</w:t>
      </w:r>
      <w:r w:rsidR="0049503F">
        <w:rPr>
          <w:rFonts w:ascii="Times New Roman" w:hAnsi="Times New Roman" w:cs="Times New Roman"/>
          <w:sz w:val="16"/>
        </w:rPr>
        <w:t xml:space="preserve"> </w:t>
      </w:r>
    </w:p>
    <w:p w14:paraId="0CA63994" w14:textId="13B5E540" w:rsidR="00C762B0" w:rsidRPr="00B76365" w:rsidRDefault="00D41056" w:rsidP="00EF32A7">
      <w:pPr>
        <w:pStyle w:val="Heading2"/>
        <w:jc w:val="both"/>
        <w:rPr>
          <w:rFonts w:ascii="Times New Roman" w:hAnsi="Times New Roman" w:cs="Times New Roman"/>
          <w:color w:val="auto"/>
          <w:sz w:val="22"/>
          <w:szCs w:val="22"/>
        </w:rPr>
      </w:pPr>
      <w:r w:rsidRPr="0047271C">
        <w:rPr>
          <w:rFonts w:ascii="Times New Roman" w:hAnsi="Times New Roman" w:cs="Times New Roman"/>
          <w:noProof/>
          <w:sz w:val="22"/>
          <w:szCs w:val="24"/>
        </w:rPr>
        <mc:AlternateContent>
          <mc:Choice Requires="wps">
            <w:drawing>
              <wp:anchor distT="0" distB="0" distL="114300" distR="114300" simplePos="0" relativeHeight="251654144" behindDoc="0" locked="0" layoutInCell="1" allowOverlap="1" wp14:anchorId="15F32B4C" wp14:editId="3DAE74A9">
                <wp:simplePos x="0" y="0"/>
                <wp:positionH relativeFrom="column">
                  <wp:posOffset>0</wp:posOffset>
                </wp:positionH>
                <wp:positionV relativeFrom="paragraph">
                  <wp:posOffset>6512</wp:posOffset>
                </wp:positionV>
                <wp:extent cx="5457825" cy="0"/>
                <wp:effectExtent l="0" t="0" r="0" b="0"/>
                <wp:wrapNone/>
                <wp:docPr id="1797495353" name="Straight Connector 1"/>
                <wp:cNvGraphicFramePr/>
                <a:graphic xmlns:a="http://schemas.openxmlformats.org/drawingml/2006/main">
                  <a:graphicData uri="http://schemas.microsoft.com/office/word/2010/wordprocessingShape">
                    <wps:wsp>
                      <wps:cNvCnPr/>
                      <wps:spPr>
                        <a:xfrm flipV="1">
                          <a:off x="0" y="0"/>
                          <a:ext cx="5457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94A61" id="Straight Connector 1"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 to="429.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" strokecolor="black [3040]"/>
            </w:pict>
          </mc:Fallback>
        </mc:AlternateContent>
      </w:r>
      <w:r w:rsidR="00CF5BDC" w:rsidRPr="0047271C">
        <w:rPr>
          <w:rFonts w:ascii="Times New Roman" w:hAnsi="Times New Roman" w:cs="Times New Roman"/>
          <w:color w:val="auto"/>
          <w:sz w:val="20"/>
          <w:szCs w:val="22"/>
        </w:rPr>
        <w:t xml:space="preserve">INFO ARTIKEL </w:t>
      </w:r>
      <w:r w:rsidR="00CF5BDC" w:rsidRPr="0047271C">
        <w:rPr>
          <w:rFonts w:ascii="Times New Roman" w:hAnsi="Times New Roman" w:cs="Times New Roman"/>
          <w:color w:val="auto"/>
          <w:sz w:val="20"/>
          <w:szCs w:val="22"/>
        </w:rPr>
        <w:tab/>
      </w:r>
      <w:r w:rsidR="00CF5BDC" w:rsidRPr="00B76365">
        <w:rPr>
          <w:rFonts w:ascii="Times New Roman" w:hAnsi="Times New Roman" w:cs="Times New Roman"/>
          <w:color w:val="auto"/>
          <w:sz w:val="22"/>
          <w:szCs w:val="22"/>
        </w:rPr>
        <w:tab/>
      </w:r>
      <w:r w:rsidR="00CF5BDC" w:rsidRPr="00B76365">
        <w:rPr>
          <w:rFonts w:ascii="Times New Roman" w:hAnsi="Times New Roman" w:cs="Times New Roman"/>
          <w:color w:val="auto"/>
          <w:sz w:val="22"/>
          <w:szCs w:val="22"/>
        </w:rPr>
        <w:tab/>
        <w:t xml:space="preserve">              </w:t>
      </w:r>
      <w:r w:rsidR="00CF5BDC" w:rsidRPr="0047271C">
        <w:rPr>
          <w:rFonts w:ascii="Times New Roman" w:hAnsi="Times New Roman" w:cs="Times New Roman"/>
          <w:color w:val="auto"/>
          <w:sz w:val="20"/>
          <w:szCs w:val="22"/>
        </w:rPr>
        <w:t xml:space="preserve">ABSTRAK </w:t>
      </w:r>
    </w:p>
    <w:p w14:paraId="3E9B41D6" w14:textId="70566137" w:rsidR="00C762B0" w:rsidRPr="00D42C0A" w:rsidRDefault="00314E28" w:rsidP="00C762B0">
      <w:pPr>
        <w:jc w:val="both"/>
        <w:rPr>
          <w:rFonts w:ascii="Times New Roman" w:hAnsi="Times New Roman" w:cs="Times New Roman"/>
          <w:sz w:val="20"/>
        </w:rPr>
      </w:pPr>
      <w:r w:rsidRPr="00B76365">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70BB50C2" wp14:editId="68BE4325">
                <wp:simplePos x="0" y="0"/>
                <wp:positionH relativeFrom="column">
                  <wp:posOffset>10027</wp:posOffset>
                </wp:positionH>
                <wp:positionV relativeFrom="paragraph">
                  <wp:posOffset>123190</wp:posOffset>
                </wp:positionV>
                <wp:extent cx="1885950" cy="0"/>
                <wp:effectExtent l="0" t="0" r="0" b="0"/>
                <wp:wrapNone/>
                <wp:docPr id="254297678" name="Straight Connector 1"/>
                <wp:cNvGraphicFramePr/>
                <a:graphic xmlns:a="http://schemas.openxmlformats.org/drawingml/2006/main">
                  <a:graphicData uri="http://schemas.microsoft.com/office/word/2010/wordprocessingShape">
                    <wps:wsp>
                      <wps:cNvCnPr/>
                      <wps:spPr>
                        <a:xfrm flipV="1">
                          <a:off x="0" y="0"/>
                          <a:ext cx="188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C1946"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9.7pt" to="149.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" strokecolor="black [3040]"/>
            </w:pict>
          </mc:Fallback>
        </mc:AlternateContent>
      </w:r>
      <w:r w:rsidR="00D42C0A" w:rsidRPr="00B76365">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12EDC919" wp14:editId="6622D4C8">
                <wp:simplePos x="0" y="0"/>
                <wp:positionH relativeFrom="column">
                  <wp:posOffset>2712410</wp:posOffset>
                </wp:positionH>
                <wp:positionV relativeFrom="paragraph">
                  <wp:posOffset>157436</wp:posOffset>
                </wp:positionV>
                <wp:extent cx="2714625" cy="0"/>
                <wp:effectExtent l="0" t="0" r="0" b="0"/>
                <wp:wrapNone/>
                <wp:docPr id="478971951" name="Straight Connector 1"/>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01765" id="Straight Connector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6pt,12.4pt" to="427.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" strokecolor="black [3040]"/>
            </w:pict>
          </mc:Fallback>
        </mc:AlternateContent>
      </w:r>
    </w:p>
    <w:p w14:paraId="30B9ECFA" w14:textId="6D3BDA4E" w:rsidR="00C762B0" w:rsidRPr="0047271C" w:rsidRDefault="00C762B0" w:rsidP="00C762B0">
      <w:pPr>
        <w:ind w:left="3600" w:hanging="3600"/>
        <w:jc w:val="both"/>
        <w:rPr>
          <w:rFonts w:ascii="Times New Roman" w:hAnsi="Times New Roman" w:cs="Times New Roman"/>
          <w:b/>
          <w:bCs/>
          <w:sz w:val="16"/>
        </w:rPr>
      </w:pPr>
      <w:r w:rsidRPr="0047271C">
        <w:rPr>
          <w:rFonts w:ascii="Times New Roman" w:hAnsi="Times New Roman" w:cs="Times New Roman"/>
          <w:b/>
          <w:bCs/>
          <w:sz w:val="16"/>
        </w:rPr>
        <w:t>Sejarah Artikel</w:t>
      </w:r>
    </w:p>
    <w:p w14:paraId="25C4E6D2" w14:textId="77777777" w:rsidR="00C762B0" w:rsidRPr="00D42C0A" w:rsidRDefault="00C762B0" w:rsidP="00C762B0">
      <w:pPr>
        <w:jc w:val="both"/>
        <w:rPr>
          <w:rFonts w:ascii="Times New Roman" w:hAnsi="Times New Roman" w:cs="Times New Roman"/>
          <w:sz w:val="20"/>
        </w:rPr>
        <w:sectPr w:rsidR="00C762B0" w:rsidRPr="00D42C0A" w:rsidSect="00202706">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1138" w:footer="1138" w:gutter="0"/>
          <w:cols w:space="720"/>
          <w:titlePg/>
          <w:docGrid w:linePitch="360"/>
        </w:sectPr>
      </w:pPr>
    </w:p>
    <w:p w14:paraId="189EBFD1" w14:textId="42077423" w:rsidR="00C762B0" w:rsidRPr="00314E28" w:rsidRDefault="00C762B0" w:rsidP="00314E28">
      <w:pPr>
        <w:spacing w:after="0" w:line="240" w:lineRule="auto"/>
        <w:jc w:val="both"/>
        <w:rPr>
          <w:rFonts w:ascii="Times New Roman" w:hAnsi="Times New Roman" w:cs="Times New Roman"/>
          <w:sz w:val="16"/>
        </w:rPr>
      </w:pPr>
      <w:r w:rsidRPr="00314E28">
        <w:rPr>
          <w:rFonts w:ascii="Times New Roman" w:hAnsi="Times New Roman" w:cs="Times New Roman"/>
          <w:sz w:val="16"/>
        </w:rPr>
        <w:t>Diterima 27 Oktober 2025</w:t>
      </w:r>
    </w:p>
    <w:p w14:paraId="62890A14" w14:textId="78330CAC" w:rsidR="00C762B0" w:rsidRPr="00314E28" w:rsidRDefault="00C762B0" w:rsidP="00314E28">
      <w:pPr>
        <w:spacing w:after="0" w:line="240" w:lineRule="auto"/>
        <w:jc w:val="both"/>
        <w:rPr>
          <w:rFonts w:ascii="Times New Roman" w:hAnsi="Times New Roman" w:cs="Times New Roman"/>
          <w:sz w:val="16"/>
        </w:rPr>
      </w:pPr>
      <w:r w:rsidRPr="00314E28">
        <w:rPr>
          <w:rFonts w:ascii="Times New Roman" w:hAnsi="Times New Roman" w:cs="Times New Roman"/>
          <w:sz w:val="16"/>
        </w:rPr>
        <w:t>Direvisi 03 November 2025</w:t>
      </w:r>
    </w:p>
    <w:p w14:paraId="3FE873B4" w14:textId="6C14085D" w:rsidR="00C762B0" w:rsidRPr="00314E28" w:rsidRDefault="00CF5BDC" w:rsidP="00314E28">
      <w:pPr>
        <w:spacing w:after="0" w:line="240" w:lineRule="auto"/>
        <w:jc w:val="both"/>
        <w:rPr>
          <w:rFonts w:ascii="Times New Roman" w:hAnsi="Times New Roman" w:cs="Times New Roman"/>
          <w:sz w:val="16"/>
        </w:rPr>
      </w:pPr>
      <w:r w:rsidRPr="00314E28">
        <w:rPr>
          <w:rFonts w:ascii="Times New Roman" w:hAnsi="Times New Roman" w:cs="Times New Roman"/>
          <w:noProof/>
          <w:sz w:val="18"/>
          <w:szCs w:val="24"/>
        </w:rPr>
        <mc:AlternateContent>
          <mc:Choice Requires="wps">
            <w:drawing>
              <wp:anchor distT="0" distB="0" distL="114300" distR="114300" simplePos="0" relativeHeight="251661312" behindDoc="0" locked="0" layoutInCell="1" allowOverlap="1" wp14:anchorId="7CC36296" wp14:editId="6149DD89">
                <wp:simplePos x="0" y="0"/>
                <wp:positionH relativeFrom="column">
                  <wp:posOffset>0</wp:posOffset>
                </wp:positionH>
                <wp:positionV relativeFrom="paragraph">
                  <wp:posOffset>271779</wp:posOffset>
                </wp:positionV>
                <wp:extent cx="1857375" cy="0"/>
                <wp:effectExtent l="0" t="0" r="0" b="0"/>
                <wp:wrapNone/>
                <wp:docPr id="549580560" name="Straight Connector 1"/>
                <wp:cNvGraphicFramePr/>
                <a:graphic xmlns:a="http://schemas.openxmlformats.org/drawingml/2006/main">
                  <a:graphicData uri="http://schemas.microsoft.com/office/word/2010/wordprocessingShape">
                    <wps:wsp>
                      <wps:cNvCnPr/>
                      <wps:spPr>
                        <a:xfrm flipV="1">
                          <a:off x="0" y="0"/>
                          <a:ext cx="185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3D3B9"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4pt" to="146.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" strokecolor="black [3040]"/>
            </w:pict>
          </mc:Fallback>
        </mc:AlternateContent>
      </w:r>
      <w:r w:rsidR="00C762B0" w:rsidRPr="00314E28">
        <w:rPr>
          <w:rFonts w:ascii="Times New Roman" w:hAnsi="Times New Roman" w:cs="Times New Roman"/>
          <w:sz w:val="16"/>
        </w:rPr>
        <w:t xml:space="preserve">Diterima </w:t>
      </w:r>
      <w:r w:rsidR="00C638D2">
        <w:rPr>
          <w:rFonts w:ascii="Times New Roman" w:hAnsi="Times New Roman" w:cs="Times New Roman"/>
          <w:sz w:val="16"/>
        </w:rPr>
        <w:t>27</w:t>
      </w:r>
      <w:r w:rsidR="00C762B0" w:rsidRPr="00314E28">
        <w:rPr>
          <w:rFonts w:ascii="Times New Roman" w:hAnsi="Times New Roman" w:cs="Times New Roman"/>
          <w:sz w:val="16"/>
        </w:rPr>
        <w:t xml:space="preserve"> November 2025</w:t>
      </w:r>
    </w:p>
    <w:p w14:paraId="4346CD89" w14:textId="77777777" w:rsidR="00314E28" w:rsidRDefault="00314E28" w:rsidP="00C762B0">
      <w:pPr>
        <w:jc w:val="both"/>
        <w:rPr>
          <w:rFonts w:ascii="Times New Roman" w:hAnsi="Times New Roman" w:cs="Times New Roman"/>
          <w:b/>
          <w:bCs/>
          <w:sz w:val="20"/>
        </w:rPr>
      </w:pPr>
    </w:p>
    <w:p w14:paraId="0EDD624C" w14:textId="7BBE015A" w:rsidR="00C762B0" w:rsidRPr="0047271C" w:rsidRDefault="00CF5BDC" w:rsidP="00C762B0">
      <w:pPr>
        <w:jc w:val="both"/>
        <w:rPr>
          <w:rFonts w:ascii="Times New Roman" w:hAnsi="Times New Roman" w:cs="Times New Roman"/>
          <w:b/>
          <w:bCs/>
          <w:sz w:val="16"/>
        </w:rPr>
      </w:pPr>
      <w:r w:rsidRPr="0047271C">
        <w:rPr>
          <w:rFonts w:ascii="Times New Roman" w:hAnsi="Times New Roman" w:cs="Times New Roman"/>
          <w:b/>
          <w:bCs/>
          <w:sz w:val="16"/>
        </w:rPr>
        <w:t>Kata Kunci:</w:t>
      </w:r>
    </w:p>
    <w:p w14:paraId="1E5E89C1" w14:textId="77777777" w:rsidR="00744A31" w:rsidRDefault="00CF5BDC" w:rsidP="00744A31">
      <w:pPr>
        <w:pStyle w:val="BodyText"/>
        <w:tabs>
          <w:tab w:val="left" w:pos="3150"/>
        </w:tabs>
        <w:spacing w:after="0" w:line="240" w:lineRule="auto"/>
        <w:jc w:val="both"/>
        <w:rPr>
          <w:rFonts w:ascii="Times New Roman" w:hAnsi="Times New Roman" w:cs="Times New Roman"/>
          <w:i/>
          <w:sz w:val="16"/>
        </w:rPr>
      </w:pPr>
      <w:r w:rsidRPr="0049503F">
        <w:rPr>
          <w:rFonts w:ascii="Times New Roman" w:hAnsi="Times New Roman" w:cs="Times New Roman"/>
          <w:i/>
          <w:iCs/>
          <w:sz w:val="16"/>
        </w:rPr>
        <w:t>User Experience</w:t>
      </w:r>
      <w:r w:rsidRPr="0049503F">
        <w:rPr>
          <w:rFonts w:ascii="Times New Roman" w:hAnsi="Times New Roman" w:cs="Times New Roman"/>
          <w:i/>
          <w:sz w:val="16"/>
        </w:rPr>
        <w:t xml:space="preserve">, </w:t>
      </w:r>
    </w:p>
    <w:p w14:paraId="04068654" w14:textId="77777777" w:rsidR="00744A31" w:rsidRDefault="00291C8C" w:rsidP="00744A31">
      <w:pPr>
        <w:pStyle w:val="BodyText"/>
        <w:tabs>
          <w:tab w:val="left" w:pos="3150"/>
        </w:tabs>
        <w:spacing w:after="0" w:line="240" w:lineRule="auto"/>
        <w:jc w:val="both"/>
        <w:rPr>
          <w:rFonts w:ascii="Times New Roman" w:hAnsi="Times New Roman" w:cs="Times New Roman"/>
          <w:i/>
          <w:sz w:val="16"/>
        </w:rPr>
      </w:pPr>
      <w:r w:rsidRPr="0049503F">
        <w:rPr>
          <w:rFonts w:ascii="Times New Roman" w:hAnsi="Times New Roman" w:cs="Times New Roman"/>
          <w:i/>
          <w:iCs/>
          <w:sz w:val="16"/>
        </w:rPr>
        <w:t>User Centered Design</w:t>
      </w:r>
      <w:r w:rsidR="00CF5BDC" w:rsidRPr="0049503F">
        <w:rPr>
          <w:rFonts w:ascii="Times New Roman" w:hAnsi="Times New Roman" w:cs="Times New Roman"/>
          <w:i/>
          <w:sz w:val="16"/>
        </w:rPr>
        <w:t xml:space="preserve">, </w:t>
      </w:r>
    </w:p>
    <w:p w14:paraId="409A3E08" w14:textId="2BD7773F" w:rsidR="00CF5BDC" w:rsidRPr="0049503F" w:rsidRDefault="00CF5BDC" w:rsidP="00744A31">
      <w:pPr>
        <w:pStyle w:val="BodyText"/>
        <w:tabs>
          <w:tab w:val="left" w:pos="3150"/>
        </w:tabs>
        <w:spacing w:after="0" w:line="240" w:lineRule="auto"/>
        <w:jc w:val="both"/>
        <w:rPr>
          <w:rFonts w:ascii="Times New Roman" w:hAnsi="Times New Roman" w:cs="Times New Roman"/>
          <w:i/>
          <w:sz w:val="16"/>
        </w:rPr>
      </w:pPr>
      <w:r w:rsidRPr="0049503F">
        <w:rPr>
          <w:rFonts w:ascii="Times New Roman" w:hAnsi="Times New Roman" w:cs="Times New Roman"/>
          <w:i/>
          <w:iCs/>
          <w:sz w:val="16"/>
        </w:rPr>
        <w:t>System Usability Scale</w:t>
      </w:r>
    </w:p>
    <w:p w14:paraId="137EB80B" w14:textId="75F0EF18" w:rsidR="00CF5BDC" w:rsidRPr="00D42C0A" w:rsidRDefault="00CF5BDC" w:rsidP="00C762B0">
      <w:pPr>
        <w:jc w:val="both"/>
        <w:rPr>
          <w:rFonts w:ascii="Times New Roman" w:hAnsi="Times New Roman" w:cs="Times New Roman"/>
          <w:sz w:val="20"/>
        </w:rPr>
      </w:pPr>
    </w:p>
    <w:p w14:paraId="0DD7C096" w14:textId="08FE2282" w:rsidR="00CF5BDC" w:rsidRPr="00D42C0A" w:rsidRDefault="00EA05D3" w:rsidP="001A6309">
      <w:pPr>
        <w:ind w:left="-810"/>
        <w:jc w:val="both"/>
        <w:rPr>
          <w:rFonts w:ascii="Times New Roman" w:hAnsi="Times New Roman" w:cs="Times New Roman"/>
          <w:sz w:val="20"/>
        </w:rPr>
        <w:sectPr w:rsidR="00CF5BDC" w:rsidRPr="00D42C0A" w:rsidSect="001A6309">
          <w:type w:val="continuous"/>
          <w:pgSz w:w="12240" w:h="15840"/>
          <w:pgMar w:top="1440" w:right="1800" w:bottom="1440" w:left="1800" w:header="720" w:footer="720" w:gutter="0"/>
          <w:cols w:num="2" w:space="1620"/>
          <w:docGrid w:linePitch="360"/>
        </w:sectPr>
      </w:pPr>
      <w:r w:rsidRPr="00D42C0A">
        <w:rPr>
          <w:rFonts w:ascii="Times New Roman" w:hAnsi="Times New Roman" w:cs="Times New Roman"/>
          <w:sz w:val="18"/>
        </w:rPr>
        <w:t xml:space="preserve">Penelitian ini bertujuan meningkatkan pengalaman pengguna pada website Jurusan Teknik Elektro Universitas Mataram menggunakan pendekatan </w:t>
      </w:r>
      <w:r w:rsidR="00291C8C" w:rsidRPr="00291C8C">
        <w:rPr>
          <w:rFonts w:ascii="Times New Roman" w:hAnsi="Times New Roman" w:cs="Times New Roman"/>
          <w:i/>
          <w:sz w:val="18"/>
        </w:rPr>
        <w:t>User Centered Design</w:t>
      </w:r>
      <w:r w:rsidRPr="00D42C0A">
        <w:rPr>
          <w:rFonts w:ascii="Times New Roman" w:hAnsi="Times New Roman" w:cs="Times New Roman"/>
          <w:sz w:val="18"/>
        </w:rPr>
        <w:t xml:space="preserve"> (UCD).</w:t>
      </w:r>
      <w:r w:rsidR="00A231B1">
        <w:rPr>
          <w:rFonts w:ascii="Times New Roman" w:hAnsi="Times New Roman" w:cs="Times New Roman"/>
          <w:sz w:val="18"/>
        </w:rPr>
        <w:t xml:space="preserve"> </w:t>
      </w:r>
      <w:r w:rsidRPr="00D42C0A">
        <w:rPr>
          <w:rFonts w:ascii="Times New Roman" w:hAnsi="Times New Roman" w:cs="Times New Roman"/>
          <w:sz w:val="18"/>
        </w:rPr>
        <w:t>Hasil evaluasi awal menggunakan System Usability Scale (SUS) menunjukkan skor rata-rata 56,8 yang dikategorikan marginal. Setelah proses redesign antarmuka, skor meningkat menjadi 85,8. Peningkatan ini menunjukkan bahwa penerapan UCD efektif dalam memperbaiki navigasi, tampilan visual dan kemudahan akses informasi pada website akademik.</w:t>
      </w:r>
    </w:p>
    <w:p w14:paraId="06DEABD7" w14:textId="77777777" w:rsidR="001A6309" w:rsidRPr="00B76365" w:rsidRDefault="001A6309" w:rsidP="00EF32A7">
      <w:pPr>
        <w:pStyle w:val="Heading2"/>
        <w:jc w:val="both"/>
        <w:rPr>
          <w:rFonts w:ascii="Times New Roman" w:hAnsi="Times New Roman" w:cs="Times New Roman"/>
          <w:color w:val="auto"/>
          <w:sz w:val="22"/>
          <w:szCs w:val="22"/>
        </w:rPr>
      </w:pPr>
    </w:p>
    <w:p w14:paraId="34EE0104" w14:textId="3BC8F902" w:rsidR="00CF5BDC" w:rsidRPr="00D42C0A" w:rsidRDefault="001A6309" w:rsidP="0049503F">
      <w:pPr>
        <w:pStyle w:val="Heading2"/>
        <w:spacing w:before="0" w:line="240" w:lineRule="auto"/>
        <w:jc w:val="both"/>
        <w:rPr>
          <w:rFonts w:ascii="Times New Roman" w:hAnsi="Times New Roman" w:cs="Times New Roman"/>
          <w:color w:val="auto"/>
          <w:sz w:val="18"/>
          <w:szCs w:val="22"/>
        </w:rPr>
      </w:pPr>
      <w:r w:rsidRPr="00D42C0A">
        <w:rPr>
          <w:rFonts w:ascii="Times New Roman" w:hAnsi="Times New Roman" w:cs="Times New Roman"/>
          <w:noProof/>
          <w:sz w:val="20"/>
          <w:szCs w:val="24"/>
        </w:rPr>
        <mc:AlternateContent>
          <mc:Choice Requires="wps">
            <w:drawing>
              <wp:anchor distT="0" distB="0" distL="114300" distR="114300" simplePos="0" relativeHeight="251655680" behindDoc="0" locked="0" layoutInCell="1" allowOverlap="1" wp14:anchorId="07CF2BD4" wp14:editId="69C4CBA6">
                <wp:simplePos x="0" y="0"/>
                <wp:positionH relativeFrom="column">
                  <wp:posOffset>0</wp:posOffset>
                </wp:positionH>
                <wp:positionV relativeFrom="paragraph">
                  <wp:posOffset>26670</wp:posOffset>
                </wp:positionV>
                <wp:extent cx="2162175" cy="0"/>
                <wp:effectExtent l="0" t="0" r="0" b="0"/>
                <wp:wrapNone/>
                <wp:docPr id="1111493238" name="Straight Connector 1"/>
                <wp:cNvGraphicFramePr/>
                <a:graphic xmlns:a="http://schemas.openxmlformats.org/drawingml/2006/main">
                  <a:graphicData uri="http://schemas.microsoft.com/office/word/2010/wordprocessingShape">
                    <wps:wsp>
                      <wps:cNvCnPr/>
                      <wps:spPr>
                        <a:xfrm flipV="1">
                          <a:off x="0" y="0"/>
                          <a:ext cx="216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ED3CF" id="Straight Connector 1"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pt" to="170.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" strokecolor="black [3040]"/>
            </w:pict>
          </mc:Fallback>
        </mc:AlternateContent>
      </w:r>
      <w:r w:rsidRPr="00D42C0A">
        <w:rPr>
          <w:rFonts w:ascii="Times New Roman" w:hAnsi="Times New Roman" w:cs="Times New Roman"/>
          <w:noProof/>
          <w:sz w:val="20"/>
          <w:szCs w:val="24"/>
        </w:rPr>
        <mc:AlternateContent>
          <mc:Choice Requires="wps">
            <w:drawing>
              <wp:anchor distT="0" distB="0" distL="114300" distR="114300" simplePos="0" relativeHeight="251658752" behindDoc="0" locked="0" layoutInCell="1" allowOverlap="1" wp14:anchorId="7A617F24" wp14:editId="3DC59B50">
                <wp:simplePos x="0" y="0"/>
                <wp:positionH relativeFrom="column">
                  <wp:posOffset>2790825</wp:posOffset>
                </wp:positionH>
                <wp:positionV relativeFrom="paragraph">
                  <wp:posOffset>12065</wp:posOffset>
                </wp:positionV>
                <wp:extent cx="2686050" cy="0"/>
                <wp:effectExtent l="0" t="0" r="0" b="0"/>
                <wp:wrapNone/>
                <wp:docPr id="820170076" name="Straight Connector 1"/>
                <wp:cNvGraphicFramePr/>
                <a:graphic xmlns:a="http://schemas.openxmlformats.org/drawingml/2006/main">
                  <a:graphicData uri="http://schemas.microsoft.com/office/word/2010/wordprocessingShape">
                    <wps:wsp>
                      <wps:cNvCnPr/>
                      <wps:spPr>
                        <a:xfrm flipV="1">
                          <a:off x="0" y="0"/>
                          <a:ext cx="2686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AE9A3" id="Straight Connector 1"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5pt,.95pt" to="431.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" strokecolor="black [3040]"/>
            </w:pict>
          </mc:Fallback>
        </mc:AlternateContent>
      </w:r>
      <w:r w:rsidRPr="00D42C0A">
        <w:rPr>
          <w:rFonts w:ascii="Times New Roman" w:hAnsi="Times New Roman" w:cs="Times New Roman"/>
          <w:color w:val="auto"/>
          <w:sz w:val="18"/>
          <w:szCs w:val="22"/>
        </w:rPr>
        <w:t>Penulis Koresponden:</w:t>
      </w:r>
    </w:p>
    <w:p w14:paraId="2CEC462D" w14:textId="40B614B6" w:rsidR="00F13F62" w:rsidRPr="00D42C0A" w:rsidRDefault="001A6309" w:rsidP="0049503F">
      <w:pPr>
        <w:spacing w:after="0" w:line="240" w:lineRule="auto"/>
        <w:rPr>
          <w:rFonts w:ascii="Times New Roman" w:hAnsi="Times New Roman" w:cs="Times New Roman"/>
          <w:sz w:val="18"/>
        </w:rPr>
      </w:pPr>
      <w:r w:rsidRPr="00D42C0A">
        <w:rPr>
          <w:rFonts w:ascii="Times New Roman" w:hAnsi="Times New Roman" w:cs="Times New Roman"/>
          <w:sz w:val="18"/>
        </w:rPr>
        <w:t xml:space="preserve">Cipta Ramadhani, Jurusan Teknik Elektro, Universitas Mataram, Mataram, Indonesia </w:t>
      </w:r>
    </w:p>
    <w:p w14:paraId="5E3A11F0" w14:textId="56462598" w:rsidR="001A6309" w:rsidRDefault="00F13F62" w:rsidP="0049503F">
      <w:pPr>
        <w:spacing w:after="0" w:line="240" w:lineRule="auto"/>
        <w:rPr>
          <w:rFonts w:ascii="Times New Roman" w:hAnsi="Times New Roman" w:cs="Times New Roman"/>
          <w:sz w:val="18"/>
        </w:rPr>
      </w:pPr>
      <w:r w:rsidRPr="00D42C0A">
        <w:rPr>
          <w:rFonts w:ascii="Times New Roman" w:hAnsi="Times New Roman" w:cs="Times New Roman"/>
          <w:noProof/>
          <w:sz w:val="20"/>
          <w:szCs w:val="24"/>
        </w:rPr>
        <mc:AlternateContent>
          <mc:Choice Requires="wps">
            <w:drawing>
              <wp:anchor distT="0" distB="0" distL="114300" distR="114300" simplePos="0" relativeHeight="251654656" behindDoc="0" locked="0" layoutInCell="1" allowOverlap="1" wp14:anchorId="63858261" wp14:editId="60E41724">
                <wp:simplePos x="0" y="0"/>
                <wp:positionH relativeFrom="column">
                  <wp:posOffset>9525</wp:posOffset>
                </wp:positionH>
                <wp:positionV relativeFrom="paragraph">
                  <wp:posOffset>278130</wp:posOffset>
                </wp:positionV>
                <wp:extent cx="5457825" cy="0"/>
                <wp:effectExtent l="0" t="0" r="0" b="0"/>
                <wp:wrapNone/>
                <wp:docPr id="231538058" name="Straight Connector 1"/>
                <wp:cNvGraphicFramePr/>
                <a:graphic xmlns:a="http://schemas.openxmlformats.org/drawingml/2006/main">
                  <a:graphicData uri="http://schemas.microsoft.com/office/word/2010/wordprocessingShape">
                    <wps:wsp>
                      <wps:cNvCnPr/>
                      <wps:spPr>
                        <a:xfrm flipV="1">
                          <a:off x="0" y="0"/>
                          <a:ext cx="5457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A4856" id="Straight Connector 1"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1.9pt" to="430.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" strokecolor="black [3040]"/>
            </w:pict>
          </mc:Fallback>
        </mc:AlternateContent>
      </w:r>
      <w:r w:rsidR="001A6309" w:rsidRPr="00D42C0A">
        <w:rPr>
          <w:rFonts w:ascii="Times New Roman" w:hAnsi="Times New Roman" w:cs="Times New Roman"/>
          <w:sz w:val="18"/>
        </w:rPr>
        <w:t xml:space="preserve">Email: </w:t>
      </w:r>
      <w:hyperlink r:id="rId14" w:history="1">
        <w:r w:rsidR="005C4C85" w:rsidRPr="00C4419F">
          <w:rPr>
            <w:rStyle w:val="Hyperlink"/>
            <w:rFonts w:ascii="Times New Roman" w:hAnsi="Times New Roman" w:cs="Times New Roman"/>
            <w:sz w:val="18"/>
          </w:rPr>
          <w:t>cipta.ramadhani@unram.ac.id</w:t>
        </w:r>
      </w:hyperlink>
    </w:p>
    <w:p w14:paraId="1616067F" w14:textId="77777777" w:rsidR="005C4C85" w:rsidRPr="00D42C0A" w:rsidRDefault="005C4C85" w:rsidP="001A6309">
      <w:pPr>
        <w:rPr>
          <w:rFonts w:ascii="Times New Roman" w:hAnsi="Times New Roman" w:cs="Times New Roman"/>
          <w:sz w:val="18"/>
        </w:rPr>
      </w:pPr>
    </w:p>
    <w:p w14:paraId="0A25A2A6" w14:textId="0F858E12" w:rsidR="00460D1E" w:rsidRPr="00314E28" w:rsidRDefault="00EA05D3" w:rsidP="00314E28">
      <w:pPr>
        <w:pStyle w:val="Heading2"/>
        <w:numPr>
          <w:ilvl w:val="0"/>
          <w:numId w:val="25"/>
        </w:numPr>
        <w:ind w:left="426" w:hanging="426"/>
        <w:jc w:val="both"/>
        <w:rPr>
          <w:rFonts w:ascii="Times New Roman" w:hAnsi="Times New Roman" w:cs="Times New Roman"/>
          <w:color w:val="auto"/>
          <w:sz w:val="20"/>
        </w:rPr>
      </w:pPr>
      <w:r w:rsidRPr="00314E28">
        <w:rPr>
          <w:rFonts w:ascii="Times New Roman" w:hAnsi="Times New Roman" w:cs="Times New Roman"/>
          <w:color w:val="auto"/>
          <w:sz w:val="20"/>
        </w:rPr>
        <w:t>Pendahuluan</w:t>
      </w:r>
    </w:p>
    <w:p w14:paraId="60DD836F" w14:textId="2538D235" w:rsidR="00460D1E" w:rsidRPr="00D42C0A" w:rsidRDefault="00EA05D3" w:rsidP="00D42C0A">
      <w:pPr>
        <w:ind w:firstLine="720"/>
        <w:jc w:val="both"/>
        <w:rPr>
          <w:rFonts w:ascii="Times New Roman" w:hAnsi="Times New Roman" w:cs="Times New Roman"/>
          <w:sz w:val="20"/>
        </w:rPr>
      </w:pPr>
      <w:r w:rsidRPr="00D42C0A">
        <w:rPr>
          <w:rFonts w:ascii="Times New Roman" w:hAnsi="Times New Roman" w:cs="Times New Roman"/>
          <w:sz w:val="20"/>
        </w:rPr>
        <w:t xml:space="preserve">Website akademik berfungsi sebagai pusat informasi mahasiswa dan civitas akademika. </w:t>
      </w:r>
      <w:r w:rsidR="00291C8C" w:rsidRPr="00291C8C">
        <w:rPr>
          <w:rFonts w:ascii="Times New Roman" w:hAnsi="Times New Roman" w:cs="Times New Roman"/>
          <w:sz w:val="20"/>
        </w:rPr>
        <w:t>Keberadaan website memungkinkan jurusan untuk menyampaikan berbagai informasi terkait program studi, kegiatan akademik, dan layanan yang tersedia kepada calon mahasiswa dan pemangku kepentingan lainnya</w:t>
      </w:r>
      <w:r w:rsidR="00291C8C">
        <w:rPr>
          <w:rFonts w:ascii="Times New Roman" w:hAnsi="Times New Roman" w:cs="Times New Roman"/>
          <w:sz w:val="20"/>
        </w:rPr>
        <w:t xml:space="preserve">. </w:t>
      </w:r>
      <w:r w:rsidR="00612130" w:rsidRPr="00612130">
        <w:rPr>
          <w:rFonts w:ascii="Times New Roman" w:hAnsi="Times New Roman" w:cs="Times New Roman"/>
          <w:sz w:val="20"/>
        </w:rPr>
        <w:t xml:space="preserve">Dalam konteks globalisasi dan kemajuan teknologi, website jurusan tidak hanya berfungsi sebagai media komunikasi, tetapi juga sebagai alat untuk meningkatkan reputasi institusi di tingkat nasional dan internasional. Dengan adanya website yang dikelola dengan baik, jurusan dapat menjangkau audiens yang lebih luas, termasuk mahasiswa internasional, serta memperkuat posisi mereka dalam dunia pendidikan yang semakin kompetitif </w:t>
      </w:r>
      <w:r w:rsidR="004778CF">
        <w:rPr>
          <w:rFonts w:ascii="Times New Roman" w:hAnsi="Times New Roman" w:cs="Times New Roman"/>
          <w:sz w:val="20"/>
        </w:rPr>
        <w:t>[1]</w:t>
      </w:r>
      <w:r w:rsidR="00612130" w:rsidRPr="00612130">
        <w:rPr>
          <w:rFonts w:ascii="Times New Roman" w:hAnsi="Times New Roman" w:cs="Times New Roman"/>
          <w:sz w:val="20"/>
        </w:rPr>
        <w:t>.</w:t>
      </w:r>
      <w:r w:rsidR="00291C8C">
        <w:rPr>
          <w:rFonts w:ascii="Times New Roman" w:hAnsi="Times New Roman" w:cs="Times New Roman"/>
          <w:sz w:val="20"/>
        </w:rPr>
        <w:t xml:space="preserve"> </w:t>
      </w:r>
    </w:p>
    <w:p w14:paraId="504F65C8" w14:textId="6DE58369" w:rsidR="00A34FA4" w:rsidRDefault="006E0C74" w:rsidP="00D42C0A">
      <w:pPr>
        <w:ind w:firstLine="720"/>
        <w:jc w:val="both"/>
        <w:rPr>
          <w:rFonts w:ascii="Times New Roman" w:hAnsi="Times New Roman" w:cs="Times New Roman"/>
          <w:sz w:val="20"/>
        </w:rPr>
      </w:pPr>
      <w:r w:rsidRPr="00D42C0A">
        <w:rPr>
          <w:rFonts w:ascii="Times New Roman" w:hAnsi="Times New Roman" w:cs="Times New Roman"/>
          <w:sz w:val="20"/>
        </w:rPr>
        <w:t xml:space="preserve">Permasalahan pengalaman pengguna pada website akademik masih cukup signifikan. Meskipun memiliki fungsi penting sebagai penyedia informasi resmi, tampilan dan navigasi website Jurusan Teknik Elektro Universitas Mataram dinilai kurang menarik dan tidak intuitif. Hal ini menurunkan minat pengguna untuk mengakses informasi akademik secara optimal. Oleh karena itu, penelitian ini bertujuan untuk meningkatkan kualitas pengalaman pengguna dengan menerapkan metode </w:t>
      </w:r>
      <w:r w:rsidR="00291C8C" w:rsidRPr="00291C8C">
        <w:rPr>
          <w:rFonts w:ascii="Times New Roman" w:hAnsi="Times New Roman" w:cs="Times New Roman"/>
          <w:i/>
          <w:iCs/>
          <w:sz w:val="20"/>
        </w:rPr>
        <w:t xml:space="preserve">User Centered Design </w:t>
      </w:r>
      <w:r w:rsidRPr="00D42C0A">
        <w:rPr>
          <w:rFonts w:ascii="Times New Roman" w:hAnsi="Times New Roman" w:cs="Times New Roman"/>
          <w:sz w:val="20"/>
        </w:rPr>
        <w:t xml:space="preserve">(UCD), </w:t>
      </w:r>
      <w:r w:rsidR="00291C8C">
        <w:rPr>
          <w:rFonts w:ascii="Times New Roman" w:hAnsi="Times New Roman" w:cs="Times New Roman"/>
          <w:sz w:val="20"/>
        </w:rPr>
        <w:t>dengan tujuan agar</w:t>
      </w:r>
      <w:r w:rsidRPr="00D42C0A">
        <w:rPr>
          <w:rFonts w:ascii="Times New Roman" w:hAnsi="Times New Roman" w:cs="Times New Roman"/>
          <w:sz w:val="20"/>
        </w:rPr>
        <w:t xml:space="preserve"> website mampu memberikan kemudahan akses, tampilan yang lebih responsif, dan struktur informasi yang jelas</w:t>
      </w:r>
      <w:r w:rsidR="004778CF">
        <w:rPr>
          <w:rFonts w:ascii="Times New Roman" w:hAnsi="Times New Roman" w:cs="Times New Roman"/>
          <w:sz w:val="20"/>
        </w:rPr>
        <w:t xml:space="preserve"> [2]</w:t>
      </w:r>
      <w:r w:rsidRPr="00D42C0A">
        <w:rPr>
          <w:rFonts w:ascii="Times New Roman" w:hAnsi="Times New Roman" w:cs="Times New Roman"/>
          <w:sz w:val="20"/>
        </w:rPr>
        <w:t>.</w:t>
      </w:r>
      <w:r w:rsidR="00291C8C">
        <w:rPr>
          <w:rFonts w:ascii="Times New Roman" w:hAnsi="Times New Roman" w:cs="Times New Roman"/>
          <w:sz w:val="20"/>
        </w:rPr>
        <w:t xml:space="preserve"> </w:t>
      </w:r>
      <w:r w:rsidR="00B02CAE" w:rsidRPr="00B02CAE">
        <w:rPr>
          <w:rFonts w:ascii="Times New Roman" w:hAnsi="Times New Roman" w:cs="Times New Roman"/>
          <w:sz w:val="20"/>
        </w:rPr>
        <w:t xml:space="preserve">User experience (UX) memberikan persepsi dan respon individu terhadap penggunaan produk, sistem, atau layanan. Peningkatan teknologi digital dan mobile menjadikan pengalaman pengguna semakin kompleks dan </w:t>
      </w:r>
      <w:r w:rsidR="00B02CAE" w:rsidRPr="00B02CAE">
        <w:rPr>
          <w:rFonts w:ascii="Times New Roman" w:hAnsi="Times New Roman" w:cs="Times New Roman"/>
          <w:sz w:val="20"/>
        </w:rPr>
        <w:lastRenderedPageBreak/>
        <w:t>multidimensional</w:t>
      </w:r>
      <w:r w:rsidR="00B02CAE">
        <w:rPr>
          <w:rFonts w:ascii="Times New Roman" w:hAnsi="Times New Roman" w:cs="Times New Roman"/>
          <w:sz w:val="20"/>
        </w:rPr>
        <w:t xml:space="preserve">. </w:t>
      </w:r>
      <w:r w:rsidR="00A34FA4">
        <w:rPr>
          <w:rFonts w:ascii="Times New Roman" w:hAnsi="Times New Roman" w:cs="Times New Roman"/>
          <w:sz w:val="20"/>
        </w:rPr>
        <w:t>Adanya UX memberikan</w:t>
      </w:r>
      <w:r w:rsidR="00B02CAE">
        <w:rPr>
          <w:rFonts w:ascii="Times New Roman" w:hAnsi="Times New Roman" w:cs="Times New Roman"/>
          <w:sz w:val="20"/>
        </w:rPr>
        <w:t xml:space="preserve"> </w:t>
      </w:r>
      <w:r w:rsidR="00A34FA4">
        <w:rPr>
          <w:rFonts w:ascii="Times New Roman" w:hAnsi="Times New Roman" w:cs="Times New Roman"/>
          <w:sz w:val="20"/>
        </w:rPr>
        <w:t xml:space="preserve">pemahaman tentang </w:t>
      </w:r>
      <w:r w:rsidR="00A34FA4" w:rsidRPr="00A34FA4">
        <w:rPr>
          <w:rFonts w:ascii="Times New Roman" w:hAnsi="Times New Roman" w:cs="Times New Roman"/>
          <w:sz w:val="20"/>
        </w:rPr>
        <w:t xml:space="preserve"> menciptakan desain yang efektif dan komunikatif, terutama dalam konteks pendidikan tinggi desain komunikasi visual</w:t>
      </w:r>
      <w:r w:rsidR="004778CF">
        <w:rPr>
          <w:rFonts w:ascii="Times New Roman" w:hAnsi="Times New Roman" w:cs="Times New Roman"/>
          <w:sz w:val="20"/>
        </w:rPr>
        <w:t xml:space="preserve"> [3]</w:t>
      </w:r>
      <w:r w:rsidR="00A34FA4">
        <w:rPr>
          <w:rFonts w:ascii="Times New Roman" w:hAnsi="Times New Roman" w:cs="Times New Roman"/>
          <w:sz w:val="20"/>
        </w:rPr>
        <w:t xml:space="preserve">. </w:t>
      </w:r>
    </w:p>
    <w:p w14:paraId="031CE0E8" w14:textId="1CA0B2A2" w:rsidR="006E0C74" w:rsidRPr="00D42C0A" w:rsidRDefault="006E0C74" w:rsidP="00D42C0A">
      <w:pPr>
        <w:ind w:firstLine="720"/>
        <w:jc w:val="both"/>
        <w:rPr>
          <w:rFonts w:ascii="Times New Roman" w:hAnsi="Times New Roman" w:cs="Times New Roman"/>
          <w:sz w:val="20"/>
        </w:rPr>
      </w:pPr>
      <w:r w:rsidRPr="00D42C0A">
        <w:rPr>
          <w:rFonts w:ascii="Times New Roman" w:hAnsi="Times New Roman" w:cs="Times New Roman"/>
          <w:sz w:val="20"/>
        </w:rPr>
        <w:t xml:space="preserve">Mahasiswa kerap mengalami kesulitan saat mencari informasi, khususnya prosedur akademik yang sering berubah setiap semester. Penempatan informasi penting pada kolom berita di halaman beranda menyebabkan pengguna cenderung melewatkannya. Kondisi ini menunjukkan bahwa sistem penyajian informasi belum efektif dalam mendukung pengalaman pengguna secara efisien. Selain kurangnya navigasi yang jelas, tampilan visual yang minim dan kurang konsisten turut memperburuk aksesibilitas website </w:t>
      </w:r>
      <w:r w:rsidR="004778CF">
        <w:rPr>
          <w:rFonts w:ascii="Times New Roman" w:hAnsi="Times New Roman" w:cs="Times New Roman"/>
          <w:sz w:val="20"/>
        </w:rPr>
        <w:t>[4]</w:t>
      </w:r>
      <w:r w:rsidRPr="00D42C0A">
        <w:rPr>
          <w:rFonts w:ascii="Times New Roman" w:hAnsi="Times New Roman" w:cs="Times New Roman"/>
          <w:sz w:val="20"/>
        </w:rPr>
        <w:t>.</w:t>
      </w:r>
      <w:r w:rsidR="00612130">
        <w:rPr>
          <w:rFonts w:ascii="Times New Roman" w:hAnsi="Times New Roman" w:cs="Times New Roman"/>
          <w:sz w:val="20"/>
        </w:rPr>
        <w:t xml:space="preserve"> </w:t>
      </w:r>
      <w:r w:rsidRPr="00D42C0A">
        <w:rPr>
          <w:rFonts w:ascii="Times New Roman" w:hAnsi="Times New Roman" w:cs="Times New Roman"/>
          <w:sz w:val="20"/>
        </w:rPr>
        <w:t xml:space="preserve">Metode UCD diterapkan melalui empat tahapan utama, yaitu analisis kebutuhan pengguna, perancangan solusi visual, evaluasi dengan pengguna, dan implementasi desain akhir. Pada tahap awal, kebutuhan pengguna dikumpulkan melalui observasi dan umpan balik, kemudian dibuat </w:t>
      </w:r>
      <w:r w:rsidRPr="00D42C0A">
        <w:rPr>
          <w:rFonts w:ascii="Times New Roman" w:hAnsi="Times New Roman" w:cs="Times New Roman"/>
          <w:i/>
          <w:iCs/>
          <w:sz w:val="20"/>
        </w:rPr>
        <w:t>prototype</w:t>
      </w:r>
      <w:r w:rsidRPr="00D42C0A">
        <w:rPr>
          <w:rFonts w:ascii="Times New Roman" w:hAnsi="Times New Roman" w:cs="Times New Roman"/>
          <w:sz w:val="20"/>
        </w:rPr>
        <w:t xml:space="preserve"> untuk diuji melalui </w:t>
      </w:r>
      <w:r w:rsidRPr="00D42C0A">
        <w:rPr>
          <w:rFonts w:ascii="Times New Roman" w:hAnsi="Times New Roman" w:cs="Times New Roman"/>
          <w:i/>
          <w:iCs/>
          <w:sz w:val="20"/>
        </w:rPr>
        <w:t>usability testing</w:t>
      </w:r>
      <w:r w:rsidRPr="00D42C0A">
        <w:rPr>
          <w:rFonts w:ascii="Times New Roman" w:hAnsi="Times New Roman" w:cs="Times New Roman"/>
          <w:sz w:val="20"/>
        </w:rPr>
        <w:t>. Proses iterasi dilakukan hingga diperoleh desain yang sesuai dengan tujuan pengguna. Pendekatan ini memastikan bahwa setiap elemen desain berpusat pada kebutuhan mahasiswa sebagai pengguna utama</w:t>
      </w:r>
      <w:r w:rsidR="004778CF">
        <w:rPr>
          <w:rFonts w:ascii="Times New Roman" w:hAnsi="Times New Roman" w:cs="Times New Roman"/>
          <w:sz w:val="20"/>
        </w:rPr>
        <w:t xml:space="preserve"> [5]</w:t>
      </w:r>
      <w:r w:rsidRPr="00D42C0A">
        <w:rPr>
          <w:rFonts w:ascii="Times New Roman" w:hAnsi="Times New Roman" w:cs="Times New Roman"/>
          <w:sz w:val="20"/>
        </w:rPr>
        <w:t>.</w:t>
      </w:r>
    </w:p>
    <w:p w14:paraId="6C430672" w14:textId="2AACF4CF" w:rsidR="006E0C74" w:rsidRDefault="006E0C74" w:rsidP="00D42C0A">
      <w:pPr>
        <w:ind w:firstLine="720"/>
        <w:jc w:val="both"/>
        <w:rPr>
          <w:rFonts w:ascii="Times New Roman" w:hAnsi="Times New Roman" w:cs="Times New Roman"/>
          <w:sz w:val="20"/>
        </w:rPr>
      </w:pPr>
      <w:r w:rsidRPr="00D42C0A">
        <w:rPr>
          <w:rFonts w:ascii="Times New Roman" w:hAnsi="Times New Roman" w:cs="Times New Roman"/>
          <w:sz w:val="20"/>
        </w:rPr>
        <w:t xml:space="preserve">Untuk mengukur tingkat keberhasilan desain, digunakan metode </w:t>
      </w:r>
      <w:r w:rsidRPr="00D42C0A">
        <w:rPr>
          <w:rFonts w:ascii="Times New Roman" w:hAnsi="Times New Roman" w:cs="Times New Roman"/>
          <w:i/>
          <w:iCs/>
          <w:sz w:val="20"/>
        </w:rPr>
        <w:t>System Usability Scale</w:t>
      </w:r>
      <w:r w:rsidRPr="00D42C0A">
        <w:rPr>
          <w:rFonts w:ascii="Times New Roman" w:hAnsi="Times New Roman" w:cs="Times New Roman"/>
          <w:sz w:val="20"/>
        </w:rPr>
        <w:t xml:space="preserve"> (SUS) yang terdiri dari sepuluh pernyataan berbasis skala Likert 1–5 </w:t>
      </w:r>
      <w:r w:rsidR="00B02CAE">
        <w:rPr>
          <w:rFonts w:ascii="Times New Roman" w:hAnsi="Times New Roman" w:cs="Times New Roman"/>
          <w:sz w:val="20"/>
        </w:rPr>
        <w:t xml:space="preserve">dari rentang </w:t>
      </w:r>
      <w:r w:rsidRPr="00D42C0A">
        <w:rPr>
          <w:rFonts w:ascii="Times New Roman" w:hAnsi="Times New Roman" w:cs="Times New Roman"/>
          <w:sz w:val="20"/>
        </w:rPr>
        <w:t>sangat tidak setuju hingga sangat setuju</w:t>
      </w:r>
      <w:r w:rsidR="004778CF">
        <w:rPr>
          <w:rFonts w:ascii="Times New Roman" w:hAnsi="Times New Roman" w:cs="Times New Roman"/>
          <w:sz w:val="20"/>
        </w:rPr>
        <w:t xml:space="preserve">[6]. </w:t>
      </w:r>
      <w:r w:rsidRPr="00D42C0A">
        <w:rPr>
          <w:rFonts w:ascii="Times New Roman" w:hAnsi="Times New Roman" w:cs="Times New Roman"/>
          <w:sz w:val="20"/>
        </w:rPr>
        <w:t xml:space="preserve">Skor dihitung dengan rumus khusus hingga diperoleh nilai pada rentang 0–100 untuk menentukan kualitas kemudahan penggunaan </w:t>
      </w:r>
      <w:r w:rsidR="00B02CAE">
        <w:rPr>
          <w:rFonts w:ascii="Times New Roman" w:hAnsi="Times New Roman" w:cs="Times New Roman"/>
          <w:sz w:val="20"/>
        </w:rPr>
        <w:t xml:space="preserve">system </w:t>
      </w:r>
      <w:r w:rsidR="00B02CAE" w:rsidRPr="00B02CAE">
        <w:rPr>
          <w:rFonts w:ascii="Times New Roman" w:hAnsi="Times New Roman" w:cs="Times New Roman"/>
          <w:sz w:val="20"/>
        </w:rPr>
        <w:t>yang dikategorikan dalam tingkat A (sangat baik), layak digunakan, dan sangat memuaskan</w:t>
      </w:r>
      <w:r w:rsidR="004778CF">
        <w:rPr>
          <w:rFonts w:ascii="Times New Roman" w:hAnsi="Times New Roman" w:cs="Times New Roman"/>
          <w:sz w:val="20"/>
        </w:rPr>
        <w:t xml:space="preserve"> [7]</w:t>
      </w:r>
      <w:r w:rsidRPr="00D42C0A">
        <w:rPr>
          <w:rFonts w:ascii="Times New Roman" w:hAnsi="Times New Roman" w:cs="Times New Roman"/>
          <w:sz w:val="20"/>
        </w:rPr>
        <w:t>. Metode ini efektif dalam memberikan gambaran tingkat kenyamanan pengguna terhadap sistem serta menjadi dasar evaluasi desain yang berkelanjutan dalam pengembangan platform akademik</w:t>
      </w:r>
      <w:r w:rsidR="004778CF">
        <w:rPr>
          <w:rFonts w:ascii="Times New Roman" w:hAnsi="Times New Roman" w:cs="Times New Roman"/>
          <w:sz w:val="20"/>
        </w:rPr>
        <w:t>[8]</w:t>
      </w:r>
      <w:r w:rsidRPr="00D42C0A">
        <w:rPr>
          <w:rFonts w:ascii="Times New Roman" w:hAnsi="Times New Roman" w:cs="Times New Roman"/>
          <w:sz w:val="20"/>
        </w:rPr>
        <w:t>.</w:t>
      </w:r>
      <w:r w:rsidR="00612130">
        <w:rPr>
          <w:rFonts w:ascii="Times New Roman" w:hAnsi="Times New Roman" w:cs="Times New Roman"/>
          <w:sz w:val="20"/>
        </w:rPr>
        <w:t xml:space="preserve"> </w:t>
      </w:r>
      <w:r w:rsidRPr="00D42C0A">
        <w:rPr>
          <w:rFonts w:ascii="Times New Roman" w:hAnsi="Times New Roman" w:cs="Times New Roman"/>
          <w:sz w:val="20"/>
        </w:rPr>
        <w:t>Hasil penelitian sebelumnya menunjukkan bahwa penerapan UCD mampu meningkatkan kepuasan pengguna secara signifikan pada berbagai platform, termasuk website akademik</w:t>
      </w:r>
      <w:r w:rsidR="004778CF">
        <w:rPr>
          <w:rFonts w:ascii="Times New Roman" w:hAnsi="Times New Roman" w:cs="Times New Roman"/>
          <w:sz w:val="20"/>
        </w:rPr>
        <w:t xml:space="preserve"> [9]</w:t>
      </w:r>
      <w:r w:rsidRPr="00B02CAE">
        <w:rPr>
          <w:rFonts w:ascii="Times New Roman" w:hAnsi="Times New Roman" w:cs="Times New Roman"/>
          <w:sz w:val="18"/>
        </w:rPr>
        <w:t>.</w:t>
      </w:r>
      <w:r w:rsidR="00291C8C">
        <w:rPr>
          <w:rFonts w:ascii="Times New Roman" w:hAnsi="Times New Roman" w:cs="Times New Roman"/>
          <w:sz w:val="18"/>
        </w:rPr>
        <w:t xml:space="preserve"> </w:t>
      </w:r>
      <w:r w:rsidR="00291C8C">
        <w:rPr>
          <w:rFonts w:ascii="Times New Roman" w:hAnsi="Times New Roman" w:cs="Times New Roman"/>
          <w:sz w:val="20"/>
        </w:rPr>
        <w:t>W</w:t>
      </w:r>
      <w:r w:rsidR="00291C8C" w:rsidRPr="00D42C0A">
        <w:rPr>
          <w:rFonts w:ascii="Times New Roman" w:hAnsi="Times New Roman" w:cs="Times New Roman"/>
          <w:sz w:val="20"/>
        </w:rPr>
        <w:t xml:space="preserve">ebsite Jurusan Teknik Elektro UNRAM masih memiliki masalah navigasi, tampilan visual, dan keterbacaan informasi. Oleh karena itu, penelitian ini menerapkan metode </w:t>
      </w:r>
      <w:r w:rsidR="00291C8C" w:rsidRPr="00291C8C">
        <w:rPr>
          <w:rFonts w:ascii="Times New Roman" w:hAnsi="Times New Roman" w:cs="Times New Roman"/>
          <w:i/>
          <w:sz w:val="20"/>
        </w:rPr>
        <w:t xml:space="preserve">User Centered Design </w:t>
      </w:r>
      <w:r w:rsidR="00291C8C" w:rsidRPr="00D42C0A">
        <w:rPr>
          <w:rFonts w:ascii="Times New Roman" w:hAnsi="Times New Roman" w:cs="Times New Roman"/>
          <w:sz w:val="20"/>
        </w:rPr>
        <w:t>untuk meningkatkan usability.</w:t>
      </w:r>
      <w:r w:rsidRPr="00D42C0A">
        <w:rPr>
          <w:rFonts w:ascii="Times New Roman" w:hAnsi="Times New Roman" w:cs="Times New Roman"/>
          <w:sz w:val="20"/>
        </w:rPr>
        <w:t xml:space="preserve"> </w:t>
      </w:r>
    </w:p>
    <w:p w14:paraId="678C8059" w14:textId="633BF93F" w:rsidR="00F40EAB" w:rsidRDefault="00777205" w:rsidP="00D42C0A">
      <w:pPr>
        <w:ind w:firstLine="720"/>
        <w:jc w:val="both"/>
        <w:rPr>
          <w:rFonts w:ascii="Times New Roman" w:hAnsi="Times New Roman" w:cs="Times New Roman"/>
          <w:sz w:val="20"/>
        </w:rPr>
      </w:pPr>
      <w:r w:rsidRPr="00777205">
        <w:rPr>
          <w:rFonts w:ascii="Times New Roman" w:hAnsi="Times New Roman" w:cs="Times New Roman"/>
          <w:sz w:val="20"/>
        </w:rPr>
        <w:t>Pada penelitian</w:t>
      </w:r>
      <w:r w:rsidR="004778CF">
        <w:rPr>
          <w:rFonts w:ascii="Times New Roman" w:hAnsi="Times New Roman" w:cs="Times New Roman"/>
          <w:sz w:val="20"/>
        </w:rPr>
        <w:t xml:space="preserve"> [10] </w:t>
      </w:r>
      <w:r w:rsidRPr="00777205">
        <w:rPr>
          <w:rFonts w:ascii="Times New Roman" w:hAnsi="Times New Roman" w:cs="Times New Roman"/>
          <w:sz w:val="20"/>
        </w:rPr>
        <w:t>menunjukkan bahwa pendekatan User Centered Design (UCD) efektif dalam pengembangan website yang sesuai dengan kebutuhan dan ekspektasi pengguna. UCD mendokumentasikan setiap langkah dalam memahami pengguna dan menggunakan data empiris untuk mendukung keputusan desain, sehingga hasilnya dapat diuji dan dipertanggungjawabkan. Hal ini membuktikan bahwa UCD mampu menciptakan website yang lebih ramah pengguna dan relevan dengan kebutuhan penggun</w:t>
      </w:r>
    </w:p>
    <w:p w14:paraId="47F6BD36" w14:textId="5C1D094A" w:rsidR="00612130" w:rsidRDefault="00612130" w:rsidP="00D42C0A">
      <w:pPr>
        <w:ind w:firstLine="720"/>
        <w:jc w:val="both"/>
        <w:rPr>
          <w:rFonts w:ascii="Times New Roman" w:hAnsi="Times New Roman" w:cs="Times New Roman"/>
          <w:sz w:val="20"/>
        </w:rPr>
      </w:pPr>
      <w:r w:rsidRPr="00612130">
        <w:rPr>
          <w:rFonts w:ascii="Times New Roman" w:hAnsi="Times New Roman" w:cs="Times New Roman"/>
          <w:sz w:val="20"/>
        </w:rPr>
        <w:t xml:space="preserve">Berdasarkan permasalahan diatas dilakukan penelitian yang bertujuan untuk mengoptimalkan user experience pada website jurusan Teknik Elektro Universitas Mataram dengan mengimplementasikan aspek </w:t>
      </w:r>
      <w:r w:rsidR="00291C8C" w:rsidRPr="00291C8C">
        <w:rPr>
          <w:rFonts w:ascii="Times New Roman" w:hAnsi="Times New Roman" w:cs="Times New Roman"/>
          <w:i/>
          <w:sz w:val="20"/>
        </w:rPr>
        <w:t xml:space="preserve">User Centered Design </w:t>
      </w:r>
      <w:r w:rsidRPr="00612130">
        <w:rPr>
          <w:rFonts w:ascii="Times New Roman" w:hAnsi="Times New Roman" w:cs="Times New Roman"/>
          <w:sz w:val="20"/>
        </w:rPr>
        <w:t>(UCD). penelitian ini diharapkan dapat meningkatkan kualitas pengalaman pengguna dalam mengakses informasi akademik, sehingga dapat memenuhi kebutuhan dan harapan pengguna secara lebih efektif</w:t>
      </w:r>
    </w:p>
    <w:p w14:paraId="2D081DF4" w14:textId="4A7F4783" w:rsidR="00460D1E" w:rsidRPr="00314E28" w:rsidRDefault="00EA05D3" w:rsidP="00314E28">
      <w:pPr>
        <w:pStyle w:val="Heading2"/>
        <w:jc w:val="both"/>
        <w:rPr>
          <w:rFonts w:ascii="Times New Roman" w:hAnsi="Times New Roman" w:cs="Times New Roman"/>
          <w:color w:val="auto"/>
          <w:sz w:val="20"/>
        </w:rPr>
      </w:pPr>
      <w:r w:rsidRPr="00314E28">
        <w:rPr>
          <w:rFonts w:ascii="Times New Roman" w:hAnsi="Times New Roman" w:cs="Times New Roman"/>
          <w:color w:val="auto"/>
          <w:sz w:val="20"/>
        </w:rPr>
        <w:t xml:space="preserve">2. </w:t>
      </w:r>
      <w:r w:rsidR="00314E28">
        <w:rPr>
          <w:rFonts w:ascii="Times New Roman" w:hAnsi="Times New Roman" w:cs="Times New Roman"/>
          <w:color w:val="auto"/>
          <w:sz w:val="20"/>
        </w:rPr>
        <w:t xml:space="preserve">     </w:t>
      </w:r>
      <w:r w:rsidRPr="00314E28">
        <w:rPr>
          <w:rFonts w:ascii="Times New Roman" w:hAnsi="Times New Roman" w:cs="Times New Roman"/>
          <w:color w:val="auto"/>
          <w:sz w:val="20"/>
        </w:rPr>
        <w:t>Metodologi</w:t>
      </w:r>
    </w:p>
    <w:p w14:paraId="16AFDC04" w14:textId="1C4A1322" w:rsidR="00612130" w:rsidRPr="00314E28" w:rsidRDefault="00075C30" w:rsidP="00612130">
      <w:pPr>
        <w:ind w:firstLine="450"/>
        <w:jc w:val="both"/>
        <w:rPr>
          <w:rFonts w:ascii="Times New Roman" w:hAnsi="Times New Roman" w:cs="Times New Roman"/>
          <w:sz w:val="20"/>
          <w:szCs w:val="20"/>
        </w:rPr>
      </w:pPr>
      <w:r w:rsidRPr="00314E28">
        <w:rPr>
          <w:rFonts w:ascii="Times New Roman" w:hAnsi="Times New Roman" w:cs="Times New Roman"/>
          <w:sz w:val="20"/>
          <w:szCs w:val="20"/>
        </w:rPr>
        <w:t xml:space="preserve">Penelitian ini terdapat alur yang bertujuan untuk memberikan hasil analisa yang terstruktur dan jelas agar dapat memberikan informasi hasil analisa dengan baik. Dalam alur penelitian ini terdapat beberapa tahapan utama yang nantinya akan dikembangkan. Pada penelitian ini, metode </w:t>
      </w:r>
      <w:r w:rsidR="00291C8C" w:rsidRPr="00314E28">
        <w:rPr>
          <w:rFonts w:ascii="Times New Roman" w:hAnsi="Times New Roman" w:cs="Times New Roman"/>
          <w:i/>
          <w:sz w:val="20"/>
          <w:szCs w:val="20"/>
        </w:rPr>
        <w:t xml:space="preserve">User Centered Design </w:t>
      </w:r>
      <w:r w:rsidRPr="00314E28">
        <w:rPr>
          <w:rFonts w:ascii="Times New Roman" w:hAnsi="Times New Roman" w:cs="Times New Roman"/>
          <w:sz w:val="20"/>
          <w:szCs w:val="20"/>
        </w:rPr>
        <w:t xml:space="preserve">(UCD) digunakan dalam proses pengembangan sistem informasi berbasis website agar sesuai dengan kebutuhan pengguna. </w:t>
      </w:r>
      <w:r w:rsidR="00EA05D3" w:rsidRPr="00314E28">
        <w:rPr>
          <w:rFonts w:ascii="Times New Roman" w:hAnsi="Times New Roman" w:cs="Times New Roman"/>
          <w:sz w:val="20"/>
          <w:szCs w:val="20"/>
        </w:rPr>
        <w:t xml:space="preserve">Penelitian menggunakan metode </w:t>
      </w:r>
      <w:r w:rsidR="00291C8C" w:rsidRPr="00314E28">
        <w:rPr>
          <w:rFonts w:ascii="Times New Roman" w:hAnsi="Times New Roman" w:cs="Times New Roman"/>
          <w:i/>
          <w:sz w:val="20"/>
          <w:szCs w:val="20"/>
        </w:rPr>
        <w:t xml:space="preserve">User Centered Design </w:t>
      </w:r>
      <w:r w:rsidR="00EA05D3" w:rsidRPr="00314E28">
        <w:rPr>
          <w:rFonts w:ascii="Times New Roman" w:hAnsi="Times New Roman" w:cs="Times New Roman"/>
          <w:sz w:val="20"/>
          <w:szCs w:val="20"/>
        </w:rPr>
        <w:t>melalui empat tahapan</w:t>
      </w:r>
      <w:r w:rsidR="00612130" w:rsidRPr="00314E28">
        <w:rPr>
          <w:rFonts w:ascii="Times New Roman" w:hAnsi="Times New Roman" w:cs="Times New Roman"/>
          <w:sz w:val="20"/>
          <w:szCs w:val="20"/>
        </w:rPr>
        <w:t xml:space="preserve"> menganalisis kebutuhan pengguna melalui stakeholder, tahapan kedua (</w:t>
      </w:r>
      <w:r w:rsidR="00612130" w:rsidRPr="00314E28">
        <w:rPr>
          <w:rFonts w:ascii="Times New Roman" w:hAnsi="Times New Roman" w:cs="Times New Roman"/>
          <w:i/>
          <w:sz w:val="20"/>
          <w:szCs w:val="20"/>
        </w:rPr>
        <w:t>specify user and organization requirement</w:t>
      </w:r>
      <w:r w:rsidR="00612130" w:rsidRPr="00314E28">
        <w:rPr>
          <w:rFonts w:ascii="Times New Roman" w:hAnsi="Times New Roman" w:cs="Times New Roman"/>
          <w:sz w:val="20"/>
          <w:szCs w:val="20"/>
        </w:rPr>
        <w:t>) adalah perancangan konsep berdasarkan analisis kebutuhan pengguna, tahapan ketiga (</w:t>
      </w:r>
      <w:r w:rsidR="00612130" w:rsidRPr="00314E28">
        <w:rPr>
          <w:rFonts w:ascii="Times New Roman" w:hAnsi="Times New Roman" w:cs="Times New Roman"/>
          <w:i/>
          <w:sz w:val="20"/>
          <w:szCs w:val="20"/>
        </w:rPr>
        <w:t>produce design solution</w:t>
      </w:r>
      <w:r w:rsidR="00612130" w:rsidRPr="00314E28">
        <w:rPr>
          <w:rFonts w:ascii="Times New Roman" w:hAnsi="Times New Roman" w:cs="Times New Roman"/>
          <w:sz w:val="20"/>
          <w:szCs w:val="20"/>
        </w:rPr>
        <w:t xml:space="preserve">) adalah membuat solusi desain atau sistem, </w:t>
      </w:r>
      <w:r w:rsidR="00612130" w:rsidRPr="00314E28">
        <w:rPr>
          <w:rFonts w:ascii="Times New Roman" w:hAnsi="Times New Roman" w:cs="Times New Roman"/>
          <w:sz w:val="20"/>
          <w:szCs w:val="20"/>
        </w:rPr>
        <w:lastRenderedPageBreak/>
        <w:t>tahapan keempat</w:t>
      </w:r>
      <w:r w:rsidR="00291C8C" w:rsidRPr="00314E28">
        <w:rPr>
          <w:rFonts w:ascii="Times New Roman" w:hAnsi="Times New Roman" w:cs="Times New Roman"/>
          <w:sz w:val="20"/>
          <w:szCs w:val="20"/>
        </w:rPr>
        <w:t xml:space="preserve"> </w:t>
      </w:r>
      <w:r w:rsidR="00612130" w:rsidRPr="00314E28">
        <w:rPr>
          <w:rFonts w:ascii="Times New Roman" w:hAnsi="Times New Roman" w:cs="Times New Roman"/>
          <w:sz w:val="20"/>
          <w:szCs w:val="20"/>
        </w:rPr>
        <w:t>evaluate design against user requirement</w:t>
      </w:r>
      <w:r w:rsidR="00291C8C" w:rsidRPr="00314E28">
        <w:rPr>
          <w:rFonts w:ascii="Times New Roman" w:hAnsi="Times New Roman" w:cs="Times New Roman"/>
          <w:sz w:val="20"/>
          <w:szCs w:val="20"/>
        </w:rPr>
        <w:t xml:space="preserve"> </w:t>
      </w:r>
      <w:r w:rsidR="00612130" w:rsidRPr="00314E28">
        <w:rPr>
          <w:rFonts w:ascii="Times New Roman" w:hAnsi="Times New Roman" w:cs="Times New Roman"/>
          <w:sz w:val="20"/>
          <w:szCs w:val="20"/>
        </w:rPr>
        <w:t>adalah mengevaluasi hasil pembuatan desain (Baladina et al., 2018).</w:t>
      </w:r>
    </w:p>
    <w:p w14:paraId="3067D0E5" w14:textId="3339EB76" w:rsidR="009A57C2" w:rsidRPr="00314E28" w:rsidRDefault="009A57C2" w:rsidP="00612130">
      <w:pPr>
        <w:ind w:firstLine="450"/>
        <w:jc w:val="both"/>
        <w:rPr>
          <w:rFonts w:ascii="Times New Roman" w:hAnsi="Times New Roman" w:cs="Times New Roman"/>
          <w:sz w:val="20"/>
          <w:szCs w:val="20"/>
        </w:rPr>
      </w:pPr>
      <w:r w:rsidRPr="00314E28">
        <w:rPr>
          <w:rFonts w:ascii="Times New Roman" w:hAnsi="Times New Roman" w:cs="Times New Roman"/>
          <w:sz w:val="20"/>
          <w:szCs w:val="20"/>
        </w:rPr>
        <w:t xml:space="preserve">Instrumen yang digunakan dalam penelitian ini berupa kuisioner System Usability Scale (SUS) yang terdiri dari 10 pernyataan seperti yang terlihat pada table 2.1. Sebelum digunakan, dilakukan uji validitas dan reliabilitas terhadap instrumen tersebut. Berdasarkan hasil uji validitas, seluruh item dinyatakan valid dengan nilai korelasi (r hitung) masing-masing item lebih besar dari r tabel sebesar 0,361. Selanjutnya, hasil uji reliabilitas menunjukkan nilai </w:t>
      </w:r>
      <w:r w:rsidRPr="00314E28">
        <w:rPr>
          <w:rFonts w:ascii="Times New Roman" w:hAnsi="Times New Roman" w:cs="Times New Roman"/>
          <w:i/>
          <w:sz w:val="20"/>
          <w:szCs w:val="20"/>
        </w:rPr>
        <w:t>Cronbach's Alpha</w:t>
      </w:r>
      <w:r w:rsidRPr="00314E28">
        <w:rPr>
          <w:rFonts w:ascii="Times New Roman" w:hAnsi="Times New Roman" w:cs="Times New Roman"/>
          <w:sz w:val="20"/>
          <w:szCs w:val="20"/>
        </w:rPr>
        <w:t xml:space="preserve"> sebesar 0,862, yang melebihi batas minimum 0,7. Dengan demikian, instrumen ini telah terbukti valid dan reliabel, serta layak digunakan untuk mengukur tingkat usability dari sistem yang diteliti.</w:t>
      </w:r>
    </w:p>
    <w:p w14:paraId="1BF68710" w14:textId="4C6A5DB7" w:rsidR="009A57C2" w:rsidRPr="00314E28" w:rsidRDefault="009A57C2" w:rsidP="000A50FE">
      <w:pPr>
        <w:spacing w:after="0" w:line="240" w:lineRule="auto"/>
        <w:jc w:val="center"/>
        <w:rPr>
          <w:rFonts w:ascii="Times New Roman" w:hAnsi="Times New Roman" w:cs="Times New Roman"/>
          <w:b/>
          <w:bCs/>
          <w:i/>
          <w:iCs/>
          <w:sz w:val="20"/>
          <w:szCs w:val="20"/>
        </w:rPr>
      </w:pPr>
      <w:r w:rsidRPr="00314E28">
        <w:rPr>
          <w:rFonts w:ascii="Times New Roman" w:hAnsi="Times New Roman" w:cs="Times New Roman"/>
          <w:b/>
          <w:sz w:val="20"/>
          <w:szCs w:val="20"/>
        </w:rPr>
        <w:t>Tabel 2.1</w:t>
      </w:r>
      <w:r w:rsidRPr="00314E28">
        <w:rPr>
          <w:rFonts w:ascii="Times New Roman" w:hAnsi="Times New Roman" w:cs="Times New Roman"/>
          <w:sz w:val="20"/>
          <w:szCs w:val="20"/>
        </w:rPr>
        <w:t xml:space="preserve"> Pertanyaan Kuisioner  </w:t>
      </w:r>
      <w:r w:rsidRPr="00314E28">
        <w:rPr>
          <w:rFonts w:ascii="Times New Roman" w:hAnsi="Times New Roman" w:cs="Times New Roman"/>
          <w:i/>
          <w:iCs/>
          <w:sz w:val="20"/>
          <w:szCs w:val="20"/>
        </w:rPr>
        <w:t>SUS</w:t>
      </w:r>
      <w:r w:rsidRPr="00314E28">
        <w:rPr>
          <w:rFonts w:ascii="Times New Roman" w:hAnsi="Times New Roman" w:cs="Times New Roman"/>
          <w:sz w:val="20"/>
          <w:szCs w:val="20"/>
        </w:rPr>
        <w:t xml:space="preserve"> sebelum </w:t>
      </w:r>
      <w:r w:rsidRPr="00314E28">
        <w:rPr>
          <w:rFonts w:ascii="Times New Roman" w:hAnsi="Times New Roman" w:cs="Times New Roman"/>
          <w:i/>
          <w:iCs/>
          <w:sz w:val="20"/>
          <w:szCs w:val="20"/>
        </w:rPr>
        <w:t>Redesign</w:t>
      </w:r>
    </w:p>
    <w:tbl>
      <w:tblPr>
        <w:tblW w:w="7945" w:type="dxa"/>
        <w:tblInd w:w="352" w:type="dxa"/>
        <w:tblBorders>
          <w:top w:val="single" w:sz="4" w:space="0" w:color="auto"/>
          <w:bottom w:val="single" w:sz="4" w:space="0" w:color="auto"/>
          <w:insideH w:val="single" w:sz="4" w:space="0" w:color="auto"/>
        </w:tblBorders>
        <w:tblLook w:val="04A0" w:firstRow="1" w:lastRow="0" w:firstColumn="1" w:lastColumn="0" w:noHBand="0" w:noVBand="1"/>
      </w:tblPr>
      <w:tblGrid>
        <w:gridCol w:w="586"/>
        <w:gridCol w:w="4785"/>
        <w:gridCol w:w="772"/>
        <w:gridCol w:w="1802"/>
      </w:tblGrid>
      <w:tr w:rsidR="009A57C2" w:rsidRPr="00314E28" w14:paraId="453A2048" w14:textId="77777777" w:rsidTr="00A21228">
        <w:trPr>
          <w:trHeight w:val="316"/>
        </w:trPr>
        <w:tc>
          <w:tcPr>
            <w:tcW w:w="587" w:type="dxa"/>
            <w:hideMark/>
          </w:tcPr>
          <w:p w14:paraId="5BA8415C" w14:textId="31ECEA51" w:rsidR="009A57C2" w:rsidRPr="00314E28" w:rsidRDefault="00314E28" w:rsidP="000A50FE">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N</w:t>
            </w:r>
            <w:r w:rsidR="009A57C2" w:rsidRPr="00314E28">
              <w:rPr>
                <w:rFonts w:ascii="Times New Roman" w:hAnsi="Times New Roman" w:cs="Times New Roman"/>
                <w:b/>
                <w:bCs/>
                <w:color w:val="000000"/>
                <w:sz w:val="20"/>
                <w:szCs w:val="20"/>
              </w:rPr>
              <w:t>o.</w:t>
            </w:r>
          </w:p>
        </w:tc>
        <w:tc>
          <w:tcPr>
            <w:tcW w:w="4839" w:type="dxa"/>
            <w:hideMark/>
          </w:tcPr>
          <w:p w14:paraId="60E04A60" w14:textId="28F411F7" w:rsidR="009A57C2" w:rsidRPr="00314E28" w:rsidRDefault="009A57C2" w:rsidP="000A50FE">
            <w:pPr>
              <w:spacing w:after="0" w:line="240" w:lineRule="auto"/>
              <w:jc w:val="center"/>
              <w:rPr>
                <w:rFonts w:ascii="Times New Roman" w:hAnsi="Times New Roman" w:cs="Times New Roman"/>
                <w:b/>
                <w:bCs/>
                <w:color w:val="000000"/>
                <w:sz w:val="20"/>
                <w:szCs w:val="20"/>
              </w:rPr>
            </w:pPr>
            <w:r w:rsidRPr="00314E28">
              <w:rPr>
                <w:rFonts w:ascii="Times New Roman" w:hAnsi="Times New Roman" w:cs="Times New Roman"/>
                <w:b/>
                <w:bCs/>
                <w:color w:val="000000"/>
                <w:sz w:val="20"/>
                <w:szCs w:val="20"/>
              </w:rPr>
              <w:t>pertanyaan</w:t>
            </w:r>
          </w:p>
        </w:tc>
        <w:tc>
          <w:tcPr>
            <w:tcW w:w="709" w:type="dxa"/>
            <w:hideMark/>
          </w:tcPr>
          <w:p w14:paraId="17922A8E" w14:textId="659EE9DD" w:rsidR="009A57C2" w:rsidRPr="00314E28" w:rsidRDefault="009A57C2" w:rsidP="000A50FE">
            <w:pPr>
              <w:spacing w:after="0" w:line="240" w:lineRule="auto"/>
              <w:jc w:val="center"/>
              <w:rPr>
                <w:rFonts w:ascii="Times New Roman" w:hAnsi="Times New Roman" w:cs="Times New Roman"/>
                <w:b/>
                <w:bCs/>
                <w:color w:val="000000"/>
                <w:sz w:val="20"/>
                <w:szCs w:val="20"/>
              </w:rPr>
            </w:pPr>
            <w:r w:rsidRPr="00314E28">
              <w:rPr>
                <w:rFonts w:ascii="Times New Roman" w:hAnsi="Times New Roman" w:cs="Times New Roman"/>
                <w:b/>
                <w:bCs/>
                <w:color w:val="000000"/>
                <w:sz w:val="20"/>
                <w:szCs w:val="20"/>
              </w:rPr>
              <w:t>jenis</w:t>
            </w:r>
          </w:p>
        </w:tc>
        <w:tc>
          <w:tcPr>
            <w:tcW w:w="1810" w:type="dxa"/>
            <w:hideMark/>
          </w:tcPr>
          <w:p w14:paraId="5D774FB8" w14:textId="412ABD1D" w:rsidR="009A57C2" w:rsidRPr="00314E28" w:rsidRDefault="009A57C2" w:rsidP="000A50FE">
            <w:pPr>
              <w:spacing w:after="0" w:line="240" w:lineRule="auto"/>
              <w:jc w:val="center"/>
              <w:rPr>
                <w:rFonts w:ascii="Times New Roman" w:hAnsi="Times New Roman" w:cs="Times New Roman"/>
                <w:b/>
                <w:bCs/>
                <w:color w:val="000000"/>
                <w:sz w:val="20"/>
                <w:szCs w:val="20"/>
              </w:rPr>
            </w:pPr>
            <w:r w:rsidRPr="00314E28">
              <w:rPr>
                <w:rFonts w:ascii="Times New Roman" w:hAnsi="Times New Roman" w:cs="Times New Roman"/>
                <w:b/>
                <w:bCs/>
                <w:color w:val="000000"/>
                <w:sz w:val="20"/>
                <w:szCs w:val="20"/>
              </w:rPr>
              <w:t>cara perhitungan</w:t>
            </w:r>
          </w:p>
        </w:tc>
      </w:tr>
      <w:tr w:rsidR="009A57C2" w:rsidRPr="00314E28" w14:paraId="5E93E544" w14:textId="77777777" w:rsidTr="00A21228">
        <w:trPr>
          <w:trHeight w:val="316"/>
        </w:trPr>
        <w:tc>
          <w:tcPr>
            <w:tcW w:w="587" w:type="dxa"/>
            <w:hideMark/>
          </w:tcPr>
          <w:p w14:paraId="61F54D36" w14:textId="3AF18B9F"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1</w:t>
            </w:r>
          </w:p>
        </w:tc>
        <w:tc>
          <w:tcPr>
            <w:tcW w:w="4839" w:type="dxa"/>
            <w:hideMark/>
          </w:tcPr>
          <w:p w14:paraId="1A9FEF67" w14:textId="5A766603" w:rsidR="009A57C2" w:rsidRPr="00314E28" w:rsidRDefault="009A57C2" w:rsidP="000A50FE">
            <w:pPr>
              <w:spacing w:after="0" w:line="240" w:lineRule="auto"/>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apakah desain antarmuka </w:t>
            </w:r>
            <w:r w:rsidRPr="00314E28">
              <w:rPr>
                <w:rFonts w:ascii="Times New Roman" w:hAnsi="Times New Roman" w:cs="Times New Roman"/>
                <w:i/>
                <w:iCs/>
                <w:color w:val="000000"/>
                <w:sz w:val="20"/>
                <w:szCs w:val="20"/>
              </w:rPr>
              <w:t xml:space="preserve">website  </w:t>
            </w:r>
            <w:r w:rsidRPr="00314E28">
              <w:rPr>
                <w:rFonts w:ascii="Times New Roman" w:hAnsi="Times New Roman" w:cs="Times New Roman"/>
                <w:color w:val="000000"/>
                <w:sz w:val="20"/>
                <w:szCs w:val="20"/>
              </w:rPr>
              <w:t xml:space="preserve"> saat ini sangat baik ?</w:t>
            </w:r>
          </w:p>
        </w:tc>
        <w:tc>
          <w:tcPr>
            <w:tcW w:w="709" w:type="dxa"/>
            <w:hideMark/>
          </w:tcPr>
          <w:p w14:paraId="04B013A5" w14:textId="7590AB9A"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positif</w:t>
            </w:r>
          </w:p>
        </w:tc>
        <w:tc>
          <w:tcPr>
            <w:tcW w:w="1810" w:type="dxa"/>
            <w:hideMark/>
          </w:tcPr>
          <w:p w14:paraId="71EE5085" w14:textId="598681EB"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skor = jawaban </w:t>
            </w:r>
            <w:r w:rsidR="00BF4A8A">
              <w:rPr>
                <w:rFonts w:ascii="Times New Roman" w:hAnsi="Times New Roman" w:cs="Times New Roman"/>
                <w:color w:val="000000"/>
                <w:sz w:val="20"/>
                <w:szCs w:val="20"/>
              </w:rPr>
              <w:t>–</w:t>
            </w:r>
            <w:r w:rsidRPr="00314E28">
              <w:rPr>
                <w:rFonts w:ascii="Times New Roman" w:hAnsi="Times New Roman" w:cs="Times New Roman"/>
                <w:color w:val="000000"/>
                <w:sz w:val="20"/>
                <w:szCs w:val="20"/>
              </w:rPr>
              <w:t xml:space="preserve"> 1</w:t>
            </w:r>
          </w:p>
        </w:tc>
      </w:tr>
      <w:tr w:rsidR="009A57C2" w:rsidRPr="00314E28" w14:paraId="79DEB12E" w14:textId="77777777" w:rsidTr="00A21228">
        <w:trPr>
          <w:trHeight w:val="316"/>
        </w:trPr>
        <w:tc>
          <w:tcPr>
            <w:tcW w:w="587" w:type="dxa"/>
            <w:hideMark/>
          </w:tcPr>
          <w:p w14:paraId="6ACF51B8" w14:textId="6E06B382"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2</w:t>
            </w:r>
          </w:p>
        </w:tc>
        <w:tc>
          <w:tcPr>
            <w:tcW w:w="4839" w:type="dxa"/>
            <w:hideMark/>
          </w:tcPr>
          <w:p w14:paraId="2E7EEEE4" w14:textId="271A8082" w:rsidR="009A57C2" w:rsidRPr="00314E28" w:rsidRDefault="009A57C2" w:rsidP="000A50FE">
            <w:pPr>
              <w:spacing w:after="0" w:line="240" w:lineRule="auto"/>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apakah konten pada </w:t>
            </w:r>
            <w:r w:rsidRPr="00314E28">
              <w:rPr>
                <w:rFonts w:ascii="Times New Roman" w:hAnsi="Times New Roman" w:cs="Times New Roman"/>
                <w:i/>
                <w:iCs/>
                <w:color w:val="000000"/>
                <w:sz w:val="20"/>
                <w:szCs w:val="20"/>
              </w:rPr>
              <w:t>website</w:t>
            </w:r>
            <w:r w:rsidRPr="00314E28">
              <w:rPr>
                <w:rFonts w:ascii="Times New Roman" w:hAnsi="Times New Roman" w:cs="Times New Roman"/>
                <w:color w:val="000000"/>
                <w:sz w:val="20"/>
                <w:szCs w:val="20"/>
              </w:rPr>
              <w:t xml:space="preserve"> saat ini sulit dipahami karena penyusunan yang kurang jelas?</w:t>
            </w:r>
          </w:p>
        </w:tc>
        <w:tc>
          <w:tcPr>
            <w:tcW w:w="709" w:type="dxa"/>
            <w:hideMark/>
          </w:tcPr>
          <w:p w14:paraId="569F5BCC" w14:textId="050E721F"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negatif</w:t>
            </w:r>
          </w:p>
        </w:tc>
        <w:tc>
          <w:tcPr>
            <w:tcW w:w="1810" w:type="dxa"/>
            <w:hideMark/>
          </w:tcPr>
          <w:p w14:paraId="3A917913" w14:textId="77D4BDA9"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skor = 5 </w:t>
            </w:r>
            <w:r w:rsidR="00BF4A8A">
              <w:rPr>
                <w:rFonts w:ascii="Times New Roman" w:hAnsi="Times New Roman" w:cs="Times New Roman"/>
                <w:color w:val="000000"/>
                <w:sz w:val="20"/>
                <w:szCs w:val="20"/>
              </w:rPr>
              <w:t>–</w:t>
            </w:r>
            <w:r w:rsidRPr="00314E28">
              <w:rPr>
                <w:rFonts w:ascii="Times New Roman" w:hAnsi="Times New Roman" w:cs="Times New Roman"/>
                <w:color w:val="000000"/>
                <w:sz w:val="20"/>
                <w:szCs w:val="20"/>
              </w:rPr>
              <w:t xml:space="preserve"> jawaban</w:t>
            </w:r>
          </w:p>
        </w:tc>
      </w:tr>
      <w:tr w:rsidR="009A57C2" w:rsidRPr="00314E28" w14:paraId="056C2029" w14:textId="77777777" w:rsidTr="00A21228">
        <w:trPr>
          <w:trHeight w:val="316"/>
        </w:trPr>
        <w:tc>
          <w:tcPr>
            <w:tcW w:w="587" w:type="dxa"/>
            <w:hideMark/>
          </w:tcPr>
          <w:p w14:paraId="6F402566" w14:textId="1162C0B0"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3</w:t>
            </w:r>
          </w:p>
        </w:tc>
        <w:tc>
          <w:tcPr>
            <w:tcW w:w="4839" w:type="dxa"/>
            <w:hideMark/>
          </w:tcPr>
          <w:p w14:paraId="0AE7A548" w14:textId="6E800508" w:rsidR="009A57C2" w:rsidRPr="00314E28" w:rsidRDefault="009A57C2" w:rsidP="000A50FE">
            <w:pPr>
              <w:spacing w:after="0" w:line="240" w:lineRule="auto"/>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apakah desain visual fitur-fitur </w:t>
            </w:r>
            <w:r w:rsidRPr="00314E28">
              <w:rPr>
                <w:rFonts w:ascii="Times New Roman" w:hAnsi="Times New Roman" w:cs="Times New Roman"/>
                <w:i/>
                <w:iCs/>
                <w:color w:val="000000"/>
                <w:sz w:val="20"/>
                <w:szCs w:val="20"/>
              </w:rPr>
              <w:t>website</w:t>
            </w:r>
            <w:r w:rsidRPr="00314E28">
              <w:rPr>
                <w:rFonts w:ascii="Times New Roman" w:hAnsi="Times New Roman" w:cs="Times New Roman"/>
                <w:color w:val="000000"/>
                <w:sz w:val="20"/>
                <w:szCs w:val="20"/>
              </w:rPr>
              <w:t xml:space="preserve"> saat ini menarik dan mendukung pengalaman pengguna ?</w:t>
            </w:r>
          </w:p>
        </w:tc>
        <w:tc>
          <w:tcPr>
            <w:tcW w:w="709" w:type="dxa"/>
            <w:hideMark/>
          </w:tcPr>
          <w:p w14:paraId="73BC6BEF" w14:textId="0976D526"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positif</w:t>
            </w:r>
          </w:p>
        </w:tc>
        <w:tc>
          <w:tcPr>
            <w:tcW w:w="1810" w:type="dxa"/>
            <w:hideMark/>
          </w:tcPr>
          <w:p w14:paraId="1E85932E" w14:textId="51498773"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skor = jawaban </w:t>
            </w:r>
            <w:r w:rsidR="00BF4A8A">
              <w:rPr>
                <w:rFonts w:ascii="Times New Roman" w:hAnsi="Times New Roman" w:cs="Times New Roman"/>
                <w:color w:val="000000"/>
                <w:sz w:val="20"/>
                <w:szCs w:val="20"/>
              </w:rPr>
              <w:t>–</w:t>
            </w:r>
            <w:r w:rsidRPr="00314E28">
              <w:rPr>
                <w:rFonts w:ascii="Times New Roman" w:hAnsi="Times New Roman" w:cs="Times New Roman"/>
                <w:color w:val="000000"/>
                <w:sz w:val="20"/>
                <w:szCs w:val="20"/>
              </w:rPr>
              <w:t xml:space="preserve"> 1</w:t>
            </w:r>
          </w:p>
        </w:tc>
      </w:tr>
      <w:tr w:rsidR="009A57C2" w:rsidRPr="00314E28" w14:paraId="44217347" w14:textId="77777777" w:rsidTr="00A21228">
        <w:trPr>
          <w:trHeight w:val="507"/>
        </w:trPr>
        <w:tc>
          <w:tcPr>
            <w:tcW w:w="587" w:type="dxa"/>
            <w:hideMark/>
          </w:tcPr>
          <w:p w14:paraId="201A6D35" w14:textId="33FC1971"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4</w:t>
            </w:r>
          </w:p>
        </w:tc>
        <w:tc>
          <w:tcPr>
            <w:tcW w:w="4839" w:type="dxa"/>
            <w:hideMark/>
          </w:tcPr>
          <w:p w14:paraId="30DC5974" w14:textId="06160027" w:rsidR="009A57C2" w:rsidRPr="00314E28" w:rsidRDefault="009A57C2" w:rsidP="000A50FE">
            <w:pPr>
              <w:spacing w:after="0" w:line="240" w:lineRule="auto"/>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apakah navigasi </w:t>
            </w:r>
            <w:r w:rsidRPr="00314E28">
              <w:rPr>
                <w:rFonts w:ascii="Times New Roman" w:hAnsi="Times New Roman" w:cs="Times New Roman"/>
                <w:i/>
                <w:iCs/>
                <w:color w:val="000000"/>
                <w:sz w:val="20"/>
                <w:szCs w:val="20"/>
              </w:rPr>
              <w:t>website</w:t>
            </w:r>
            <w:r w:rsidRPr="00314E28">
              <w:rPr>
                <w:rFonts w:ascii="Times New Roman" w:hAnsi="Times New Roman" w:cs="Times New Roman"/>
                <w:color w:val="000000"/>
                <w:sz w:val="20"/>
                <w:szCs w:val="20"/>
              </w:rPr>
              <w:t xml:space="preserve"> saat ini menghambat akses cepat ke informasi yang dibutuhkan ?</w:t>
            </w:r>
          </w:p>
        </w:tc>
        <w:tc>
          <w:tcPr>
            <w:tcW w:w="709" w:type="dxa"/>
            <w:hideMark/>
          </w:tcPr>
          <w:p w14:paraId="106090C2" w14:textId="382E7A94"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negatif</w:t>
            </w:r>
          </w:p>
        </w:tc>
        <w:tc>
          <w:tcPr>
            <w:tcW w:w="1810" w:type="dxa"/>
            <w:hideMark/>
          </w:tcPr>
          <w:p w14:paraId="639E1F3E" w14:textId="40488290"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skor = 5 </w:t>
            </w:r>
            <w:r w:rsidR="00BF4A8A">
              <w:rPr>
                <w:rFonts w:ascii="Times New Roman" w:hAnsi="Times New Roman" w:cs="Times New Roman"/>
                <w:color w:val="000000"/>
                <w:sz w:val="20"/>
                <w:szCs w:val="20"/>
              </w:rPr>
              <w:t>–</w:t>
            </w:r>
            <w:r w:rsidRPr="00314E28">
              <w:rPr>
                <w:rFonts w:ascii="Times New Roman" w:hAnsi="Times New Roman" w:cs="Times New Roman"/>
                <w:color w:val="000000"/>
                <w:sz w:val="20"/>
                <w:szCs w:val="20"/>
              </w:rPr>
              <w:t xml:space="preserve"> jawaban</w:t>
            </w:r>
          </w:p>
        </w:tc>
      </w:tr>
      <w:tr w:rsidR="009A57C2" w:rsidRPr="00314E28" w14:paraId="4DEA803A" w14:textId="77777777" w:rsidTr="00A21228">
        <w:trPr>
          <w:trHeight w:val="573"/>
        </w:trPr>
        <w:tc>
          <w:tcPr>
            <w:tcW w:w="587" w:type="dxa"/>
            <w:hideMark/>
          </w:tcPr>
          <w:p w14:paraId="525037E5" w14:textId="64E8D128"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5</w:t>
            </w:r>
          </w:p>
        </w:tc>
        <w:tc>
          <w:tcPr>
            <w:tcW w:w="4839" w:type="dxa"/>
            <w:hideMark/>
          </w:tcPr>
          <w:p w14:paraId="6A7D2282" w14:textId="351C71AA" w:rsidR="009A57C2" w:rsidRPr="00314E28" w:rsidRDefault="009A57C2" w:rsidP="000A50FE">
            <w:pPr>
              <w:spacing w:after="0" w:line="240" w:lineRule="auto"/>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apakah sering menemukan hambatan saat menggunakan </w:t>
            </w:r>
            <w:r w:rsidRPr="00314E28">
              <w:rPr>
                <w:rFonts w:ascii="Times New Roman" w:hAnsi="Times New Roman" w:cs="Times New Roman"/>
                <w:i/>
                <w:iCs/>
                <w:color w:val="000000"/>
                <w:sz w:val="20"/>
                <w:szCs w:val="20"/>
              </w:rPr>
              <w:t xml:space="preserve">website  </w:t>
            </w:r>
            <w:r w:rsidRPr="00314E28">
              <w:rPr>
                <w:rFonts w:ascii="Times New Roman" w:hAnsi="Times New Roman" w:cs="Times New Roman"/>
                <w:color w:val="000000"/>
                <w:sz w:val="20"/>
                <w:szCs w:val="20"/>
              </w:rPr>
              <w:t xml:space="preserve"> ini ?</w:t>
            </w:r>
          </w:p>
        </w:tc>
        <w:tc>
          <w:tcPr>
            <w:tcW w:w="709" w:type="dxa"/>
            <w:hideMark/>
          </w:tcPr>
          <w:p w14:paraId="5DA1B8A8" w14:textId="29772704"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positif</w:t>
            </w:r>
          </w:p>
        </w:tc>
        <w:tc>
          <w:tcPr>
            <w:tcW w:w="1810" w:type="dxa"/>
            <w:hideMark/>
          </w:tcPr>
          <w:p w14:paraId="2035E04C" w14:textId="112CD937"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skor = jawaban </w:t>
            </w:r>
            <w:r w:rsidR="00BF4A8A">
              <w:rPr>
                <w:rFonts w:ascii="Times New Roman" w:hAnsi="Times New Roman" w:cs="Times New Roman"/>
                <w:color w:val="000000"/>
                <w:sz w:val="20"/>
                <w:szCs w:val="20"/>
              </w:rPr>
              <w:t>–</w:t>
            </w:r>
            <w:r w:rsidRPr="00314E28">
              <w:rPr>
                <w:rFonts w:ascii="Times New Roman" w:hAnsi="Times New Roman" w:cs="Times New Roman"/>
                <w:color w:val="000000"/>
                <w:sz w:val="20"/>
                <w:szCs w:val="20"/>
              </w:rPr>
              <w:t xml:space="preserve"> 1</w:t>
            </w:r>
          </w:p>
        </w:tc>
      </w:tr>
      <w:tr w:rsidR="009A57C2" w:rsidRPr="00314E28" w14:paraId="3695FEB3" w14:textId="77777777" w:rsidTr="00A21228">
        <w:trPr>
          <w:trHeight w:val="316"/>
        </w:trPr>
        <w:tc>
          <w:tcPr>
            <w:tcW w:w="587" w:type="dxa"/>
            <w:hideMark/>
          </w:tcPr>
          <w:p w14:paraId="384608E3" w14:textId="58D91043"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6</w:t>
            </w:r>
          </w:p>
        </w:tc>
        <w:tc>
          <w:tcPr>
            <w:tcW w:w="4839" w:type="dxa"/>
            <w:hideMark/>
          </w:tcPr>
          <w:p w14:paraId="71CFC1CE" w14:textId="4C33F72F" w:rsidR="009A57C2" w:rsidRPr="00314E28" w:rsidRDefault="009A57C2" w:rsidP="000A50FE">
            <w:pPr>
              <w:spacing w:after="0" w:line="240" w:lineRule="auto"/>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apakah </w:t>
            </w:r>
            <w:r w:rsidRPr="00314E28">
              <w:rPr>
                <w:rFonts w:ascii="Times New Roman" w:hAnsi="Times New Roman" w:cs="Times New Roman"/>
                <w:i/>
                <w:iCs/>
                <w:color w:val="000000"/>
                <w:sz w:val="20"/>
                <w:szCs w:val="20"/>
              </w:rPr>
              <w:t>website</w:t>
            </w:r>
            <w:r w:rsidRPr="00314E28">
              <w:rPr>
                <w:rFonts w:ascii="Times New Roman" w:hAnsi="Times New Roman" w:cs="Times New Roman"/>
                <w:color w:val="000000"/>
                <w:sz w:val="20"/>
                <w:szCs w:val="20"/>
              </w:rPr>
              <w:t xml:space="preserve"> saat ini sering mengalami masalah aksesibilitas dari berbagai perangkat ?</w:t>
            </w:r>
          </w:p>
        </w:tc>
        <w:tc>
          <w:tcPr>
            <w:tcW w:w="709" w:type="dxa"/>
            <w:hideMark/>
          </w:tcPr>
          <w:p w14:paraId="4A4AF7C4" w14:textId="5F1674F0"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negatif</w:t>
            </w:r>
          </w:p>
        </w:tc>
        <w:tc>
          <w:tcPr>
            <w:tcW w:w="1810" w:type="dxa"/>
            <w:hideMark/>
          </w:tcPr>
          <w:p w14:paraId="391004D4" w14:textId="0D8F20CF"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skor = 5 </w:t>
            </w:r>
            <w:r w:rsidR="00BF4A8A">
              <w:rPr>
                <w:rFonts w:ascii="Times New Roman" w:hAnsi="Times New Roman" w:cs="Times New Roman"/>
                <w:color w:val="000000"/>
                <w:sz w:val="20"/>
                <w:szCs w:val="20"/>
              </w:rPr>
              <w:t>–</w:t>
            </w:r>
            <w:r w:rsidRPr="00314E28">
              <w:rPr>
                <w:rFonts w:ascii="Times New Roman" w:hAnsi="Times New Roman" w:cs="Times New Roman"/>
                <w:color w:val="000000"/>
                <w:sz w:val="20"/>
                <w:szCs w:val="20"/>
              </w:rPr>
              <w:t xml:space="preserve"> jawaban</w:t>
            </w:r>
          </w:p>
        </w:tc>
      </w:tr>
      <w:tr w:rsidR="009A57C2" w:rsidRPr="00314E28" w14:paraId="748CCFDC" w14:textId="77777777" w:rsidTr="00A21228">
        <w:trPr>
          <w:trHeight w:val="634"/>
        </w:trPr>
        <w:tc>
          <w:tcPr>
            <w:tcW w:w="587" w:type="dxa"/>
            <w:hideMark/>
          </w:tcPr>
          <w:p w14:paraId="3358F005" w14:textId="11A72AD3"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7</w:t>
            </w:r>
          </w:p>
        </w:tc>
        <w:tc>
          <w:tcPr>
            <w:tcW w:w="4839" w:type="dxa"/>
            <w:hideMark/>
          </w:tcPr>
          <w:p w14:paraId="75FCC53B" w14:textId="1EFC50BA" w:rsidR="009A57C2" w:rsidRPr="00314E28" w:rsidRDefault="009A57C2" w:rsidP="000A50FE">
            <w:pPr>
              <w:spacing w:after="0" w:line="240" w:lineRule="auto"/>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apakah anda merasa nyaman saat menggunakan </w:t>
            </w:r>
            <w:r w:rsidRPr="00314E28">
              <w:rPr>
                <w:rFonts w:ascii="Times New Roman" w:hAnsi="Times New Roman" w:cs="Times New Roman"/>
                <w:i/>
                <w:iCs/>
                <w:color w:val="000000"/>
                <w:sz w:val="20"/>
                <w:szCs w:val="20"/>
              </w:rPr>
              <w:t xml:space="preserve">website  </w:t>
            </w:r>
            <w:r w:rsidRPr="00314E28">
              <w:rPr>
                <w:rFonts w:ascii="Times New Roman" w:hAnsi="Times New Roman" w:cs="Times New Roman"/>
                <w:color w:val="000000"/>
                <w:sz w:val="20"/>
                <w:szCs w:val="20"/>
              </w:rPr>
              <w:t xml:space="preserve"> saat ini ?</w:t>
            </w:r>
          </w:p>
        </w:tc>
        <w:tc>
          <w:tcPr>
            <w:tcW w:w="709" w:type="dxa"/>
            <w:hideMark/>
          </w:tcPr>
          <w:p w14:paraId="7D276B54" w14:textId="4B416417"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positif</w:t>
            </w:r>
          </w:p>
        </w:tc>
        <w:tc>
          <w:tcPr>
            <w:tcW w:w="1810" w:type="dxa"/>
            <w:hideMark/>
          </w:tcPr>
          <w:p w14:paraId="6C4D824E" w14:textId="26926AF2"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skor = jawaban </w:t>
            </w:r>
            <w:r w:rsidR="00BF4A8A">
              <w:rPr>
                <w:rFonts w:ascii="Times New Roman" w:hAnsi="Times New Roman" w:cs="Times New Roman"/>
                <w:color w:val="000000"/>
                <w:sz w:val="20"/>
                <w:szCs w:val="20"/>
              </w:rPr>
              <w:t>–</w:t>
            </w:r>
            <w:r w:rsidRPr="00314E28">
              <w:rPr>
                <w:rFonts w:ascii="Times New Roman" w:hAnsi="Times New Roman" w:cs="Times New Roman"/>
                <w:color w:val="000000"/>
                <w:sz w:val="20"/>
                <w:szCs w:val="20"/>
              </w:rPr>
              <w:t xml:space="preserve"> 1</w:t>
            </w:r>
          </w:p>
        </w:tc>
      </w:tr>
      <w:tr w:rsidR="009A57C2" w:rsidRPr="00314E28" w14:paraId="0F928BA5" w14:textId="77777777" w:rsidTr="00A21228">
        <w:trPr>
          <w:trHeight w:val="316"/>
        </w:trPr>
        <w:tc>
          <w:tcPr>
            <w:tcW w:w="587" w:type="dxa"/>
            <w:hideMark/>
          </w:tcPr>
          <w:p w14:paraId="590F2FEB" w14:textId="7008F3DB"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8</w:t>
            </w:r>
          </w:p>
        </w:tc>
        <w:tc>
          <w:tcPr>
            <w:tcW w:w="4839" w:type="dxa"/>
            <w:hideMark/>
          </w:tcPr>
          <w:p w14:paraId="36AE3419" w14:textId="4FDEEE98" w:rsidR="009A57C2" w:rsidRPr="00314E28" w:rsidRDefault="009A57C2" w:rsidP="000A50FE">
            <w:pPr>
              <w:spacing w:after="0" w:line="240" w:lineRule="auto"/>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apakah fungsi </w:t>
            </w:r>
            <w:r w:rsidRPr="00314E28">
              <w:rPr>
                <w:rFonts w:ascii="Times New Roman" w:hAnsi="Times New Roman" w:cs="Times New Roman"/>
                <w:i/>
                <w:iCs/>
                <w:color w:val="000000"/>
                <w:sz w:val="20"/>
                <w:szCs w:val="20"/>
              </w:rPr>
              <w:t>website</w:t>
            </w:r>
            <w:r w:rsidRPr="00314E28">
              <w:rPr>
                <w:rFonts w:ascii="Times New Roman" w:hAnsi="Times New Roman" w:cs="Times New Roman"/>
                <w:color w:val="000000"/>
                <w:sz w:val="20"/>
                <w:szCs w:val="20"/>
              </w:rPr>
              <w:t xml:space="preserve"> saat ini tidak memenuhi kebutuhan pengguna secara memadai ?</w:t>
            </w:r>
          </w:p>
        </w:tc>
        <w:tc>
          <w:tcPr>
            <w:tcW w:w="709" w:type="dxa"/>
            <w:hideMark/>
          </w:tcPr>
          <w:p w14:paraId="541161DF" w14:textId="1D973848"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negatif</w:t>
            </w:r>
          </w:p>
        </w:tc>
        <w:tc>
          <w:tcPr>
            <w:tcW w:w="1810" w:type="dxa"/>
            <w:hideMark/>
          </w:tcPr>
          <w:p w14:paraId="39E48A18" w14:textId="3C476F24"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skor = 5 </w:t>
            </w:r>
            <w:r w:rsidR="00BF4A8A">
              <w:rPr>
                <w:rFonts w:ascii="Times New Roman" w:hAnsi="Times New Roman" w:cs="Times New Roman"/>
                <w:color w:val="000000"/>
                <w:sz w:val="20"/>
                <w:szCs w:val="20"/>
              </w:rPr>
              <w:t>–</w:t>
            </w:r>
            <w:r w:rsidRPr="00314E28">
              <w:rPr>
                <w:rFonts w:ascii="Times New Roman" w:hAnsi="Times New Roman" w:cs="Times New Roman"/>
                <w:color w:val="000000"/>
                <w:sz w:val="20"/>
                <w:szCs w:val="20"/>
              </w:rPr>
              <w:t xml:space="preserve"> jawaban</w:t>
            </w:r>
          </w:p>
        </w:tc>
      </w:tr>
      <w:tr w:rsidR="009A57C2" w:rsidRPr="00314E28" w14:paraId="0DD16787" w14:textId="77777777" w:rsidTr="00A21228">
        <w:trPr>
          <w:trHeight w:val="316"/>
        </w:trPr>
        <w:tc>
          <w:tcPr>
            <w:tcW w:w="587" w:type="dxa"/>
            <w:hideMark/>
          </w:tcPr>
          <w:p w14:paraId="0403F304" w14:textId="6D69C0AF"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9</w:t>
            </w:r>
          </w:p>
        </w:tc>
        <w:tc>
          <w:tcPr>
            <w:tcW w:w="4839" w:type="dxa"/>
            <w:hideMark/>
          </w:tcPr>
          <w:p w14:paraId="268E8B2A" w14:textId="6B3E1525" w:rsidR="009A57C2" w:rsidRPr="00314E28" w:rsidRDefault="009A57C2" w:rsidP="000A50FE">
            <w:pPr>
              <w:spacing w:after="0" w:line="240" w:lineRule="auto"/>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apakah tampilan dan navigasi menu homepage di </w:t>
            </w:r>
            <w:r w:rsidRPr="00314E28">
              <w:rPr>
                <w:rFonts w:ascii="Times New Roman" w:hAnsi="Times New Roman" w:cs="Times New Roman"/>
                <w:i/>
                <w:iCs/>
                <w:color w:val="000000"/>
                <w:sz w:val="20"/>
                <w:szCs w:val="20"/>
              </w:rPr>
              <w:t xml:space="preserve">website  </w:t>
            </w:r>
            <w:r w:rsidRPr="00314E28">
              <w:rPr>
                <w:rFonts w:ascii="Times New Roman" w:hAnsi="Times New Roman" w:cs="Times New Roman"/>
                <w:color w:val="000000"/>
                <w:sz w:val="20"/>
                <w:szCs w:val="20"/>
              </w:rPr>
              <w:t xml:space="preserve"> saat ini terorganisir dengan baik ?</w:t>
            </w:r>
          </w:p>
        </w:tc>
        <w:tc>
          <w:tcPr>
            <w:tcW w:w="709" w:type="dxa"/>
            <w:hideMark/>
          </w:tcPr>
          <w:p w14:paraId="457D9244" w14:textId="61233CF8"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positif</w:t>
            </w:r>
          </w:p>
        </w:tc>
        <w:tc>
          <w:tcPr>
            <w:tcW w:w="1810" w:type="dxa"/>
            <w:hideMark/>
          </w:tcPr>
          <w:p w14:paraId="7D610388" w14:textId="078C5BDE"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skor = jawaban </w:t>
            </w:r>
            <w:r w:rsidR="00BF4A8A">
              <w:rPr>
                <w:rFonts w:ascii="Times New Roman" w:hAnsi="Times New Roman" w:cs="Times New Roman"/>
                <w:color w:val="000000"/>
                <w:sz w:val="20"/>
                <w:szCs w:val="20"/>
              </w:rPr>
              <w:t>–</w:t>
            </w:r>
            <w:r w:rsidRPr="00314E28">
              <w:rPr>
                <w:rFonts w:ascii="Times New Roman" w:hAnsi="Times New Roman" w:cs="Times New Roman"/>
                <w:color w:val="000000"/>
                <w:sz w:val="20"/>
                <w:szCs w:val="20"/>
              </w:rPr>
              <w:t xml:space="preserve"> 1</w:t>
            </w:r>
          </w:p>
        </w:tc>
      </w:tr>
      <w:tr w:rsidR="009A57C2" w:rsidRPr="00314E28" w14:paraId="1E706E21" w14:textId="77777777" w:rsidTr="00A21228">
        <w:trPr>
          <w:trHeight w:val="284"/>
        </w:trPr>
        <w:tc>
          <w:tcPr>
            <w:tcW w:w="587" w:type="dxa"/>
            <w:hideMark/>
          </w:tcPr>
          <w:p w14:paraId="357D67E8" w14:textId="30679FAD"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10</w:t>
            </w:r>
          </w:p>
        </w:tc>
        <w:tc>
          <w:tcPr>
            <w:tcW w:w="4839" w:type="dxa"/>
            <w:hideMark/>
          </w:tcPr>
          <w:p w14:paraId="2707FC29" w14:textId="365D7D72" w:rsidR="009A57C2" w:rsidRPr="00314E28" w:rsidRDefault="009A57C2" w:rsidP="000A50FE">
            <w:pPr>
              <w:spacing w:after="0" w:line="240" w:lineRule="auto"/>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apakah </w:t>
            </w:r>
            <w:r w:rsidRPr="00314E28">
              <w:rPr>
                <w:rFonts w:ascii="Times New Roman" w:hAnsi="Times New Roman" w:cs="Times New Roman"/>
                <w:i/>
                <w:iCs/>
                <w:color w:val="000000"/>
                <w:sz w:val="20"/>
                <w:szCs w:val="20"/>
              </w:rPr>
              <w:t xml:space="preserve">website  </w:t>
            </w:r>
            <w:r w:rsidRPr="00314E28">
              <w:rPr>
                <w:rFonts w:ascii="Times New Roman" w:hAnsi="Times New Roman" w:cs="Times New Roman"/>
                <w:color w:val="000000"/>
                <w:sz w:val="20"/>
                <w:szCs w:val="20"/>
              </w:rPr>
              <w:t xml:space="preserve"> saat ini tidak perlu dilakukan </w:t>
            </w:r>
            <w:r w:rsidRPr="00314E28">
              <w:rPr>
                <w:rFonts w:ascii="Times New Roman" w:hAnsi="Times New Roman" w:cs="Times New Roman"/>
                <w:i/>
                <w:iCs/>
                <w:color w:val="000000"/>
                <w:sz w:val="20"/>
                <w:szCs w:val="20"/>
              </w:rPr>
              <w:t>redesign</w:t>
            </w:r>
            <w:r w:rsidRPr="00314E28">
              <w:rPr>
                <w:rFonts w:ascii="Times New Roman" w:hAnsi="Times New Roman" w:cs="Times New Roman"/>
                <w:color w:val="000000"/>
                <w:sz w:val="20"/>
                <w:szCs w:val="20"/>
              </w:rPr>
              <w:t>?</w:t>
            </w:r>
          </w:p>
        </w:tc>
        <w:tc>
          <w:tcPr>
            <w:tcW w:w="709" w:type="dxa"/>
            <w:hideMark/>
          </w:tcPr>
          <w:p w14:paraId="7861724E" w14:textId="6AA26D83"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negatif</w:t>
            </w:r>
          </w:p>
        </w:tc>
        <w:tc>
          <w:tcPr>
            <w:tcW w:w="1810" w:type="dxa"/>
            <w:hideMark/>
          </w:tcPr>
          <w:p w14:paraId="4D6B0A21" w14:textId="3DF19411" w:rsidR="009A57C2" w:rsidRPr="00314E28" w:rsidRDefault="009A57C2" w:rsidP="000A50FE">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 xml:space="preserve">skor = 5 </w:t>
            </w:r>
            <w:r w:rsidR="00BF4A8A">
              <w:rPr>
                <w:rFonts w:ascii="Times New Roman" w:hAnsi="Times New Roman" w:cs="Times New Roman"/>
                <w:color w:val="000000"/>
                <w:sz w:val="20"/>
                <w:szCs w:val="20"/>
              </w:rPr>
              <w:t>–</w:t>
            </w:r>
            <w:r w:rsidRPr="00314E28">
              <w:rPr>
                <w:rFonts w:ascii="Times New Roman" w:hAnsi="Times New Roman" w:cs="Times New Roman"/>
                <w:color w:val="000000"/>
                <w:sz w:val="20"/>
                <w:szCs w:val="20"/>
              </w:rPr>
              <w:t xml:space="preserve"> jawaban</w:t>
            </w:r>
          </w:p>
        </w:tc>
      </w:tr>
    </w:tbl>
    <w:p w14:paraId="44D0DE8C" w14:textId="51C29E46" w:rsidR="009A57C2" w:rsidRPr="00314E28" w:rsidRDefault="009A57C2" w:rsidP="000A50FE">
      <w:pPr>
        <w:spacing w:after="0" w:line="240" w:lineRule="auto"/>
        <w:ind w:firstLine="450"/>
        <w:jc w:val="both"/>
        <w:rPr>
          <w:rFonts w:ascii="Times New Roman" w:hAnsi="Times New Roman" w:cs="Times New Roman"/>
          <w:sz w:val="20"/>
          <w:szCs w:val="20"/>
        </w:rPr>
      </w:pPr>
    </w:p>
    <w:p w14:paraId="4D432B1B" w14:textId="19D26B04" w:rsidR="00460D1E" w:rsidRPr="00314E28" w:rsidRDefault="00EA05D3" w:rsidP="00314E28">
      <w:pPr>
        <w:pStyle w:val="Heading2"/>
        <w:spacing w:line="240" w:lineRule="auto"/>
        <w:jc w:val="both"/>
        <w:rPr>
          <w:rFonts w:ascii="Times New Roman" w:hAnsi="Times New Roman" w:cs="Times New Roman"/>
          <w:color w:val="auto"/>
          <w:sz w:val="20"/>
          <w:szCs w:val="20"/>
        </w:rPr>
      </w:pPr>
      <w:r w:rsidRPr="00314E28">
        <w:rPr>
          <w:rFonts w:ascii="Times New Roman" w:hAnsi="Times New Roman" w:cs="Times New Roman"/>
          <w:color w:val="auto"/>
          <w:sz w:val="20"/>
          <w:szCs w:val="20"/>
        </w:rPr>
        <w:t xml:space="preserve">3. </w:t>
      </w:r>
      <w:r w:rsidR="00314E28">
        <w:rPr>
          <w:rFonts w:ascii="Times New Roman" w:hAnsi="Times New Roman" w:cs="Times New Roman"/>
          <w:color w:val="auto"/>
          <w:sz w:val="20"/>
          <w:szCs w:val="20"/>
        </w:rPr>
        <w:t xml:space="preserve">     </w:t>
      </w:r>
      <w:r w:rsidR="000A1901" w:rsidRPr="00314E28">
        <w:rPr>
          <w:rFonts w:ascii="Times New Roman" w:hAnsi="Times New Roman" w:cs="Times New Roman"/>
          <w:color w:val="auto"/>
          <w:sz w:val="20"/>
          <w:szCs w:val="20"/>
        </w:rPr>
        <w:t>HASIL DAN PEMBAHASAN</w:t>
      </w:r>
    </w:p>
    <w:p w14:paraId="141F2165" w14:textId="51F6C15C" w:rsidR="001B3097" w:rsidRPr="00314E28" w:rsidRDefault="001B3097" w:rsidP="00314E28">
      <w:pPr>
        <w:spacing w:after="0" w:line="240" w:lineRule="auto"/>
        <w:rPr>
          <w:rFonts w:ascii="Times New Roman" w:hAnsi="Times New Roman" w:cs="Times New Roman"/>
          <w:b/>
          <w:sz w:val="20"/>
          <w:szCs w:val="20"/>
        </w:rPr>
      </w:pPr>
      <w:r w:rsidRPr="00314E28">
        <w:rPr>
          <w:rFonts w:ascii="Times New Roman" w:hAnsi="Times New Roman" w:cs="Times New Roman"/>
          <w:b/>
          <w:sz w:val="20"/>
          <w:szCs w:val="20"/>
        </w:rPr>
        <w:t xml:space="preserve">3.1 </w:t>
      </w:r>
      <w:r w:rsidR="00314E28">
        <w:rPr>
          <w:rFonts w:ascii="Times New Roman" w:hAnsi="Times New Roman" w:cs="Times New Roman"/>
          <w:b/>
          <w:sz w:val="20"/>
          <w:szCs w:val="20"/>
        </w:rPr>
        <w:t xml:space="preserve">   </w:t>
      </w:r>
      <w:r w:rsidRPr="00314E28">
        <w:rPr>
          <w:rFonts w:ascii="Times New Roman" w:hAnsi="Times New Roman" w:cs="Times New Roman"/>
          <w:b/>
          <w:sz w:val="20"/>
          <w:szCs w:val="20"/>
        </w:rPr>
        <w:t>Proses Redesign Berdasarkan nilai SUS</w:t>
      </w:r>
    </w:p>
    <w:p w14:paraId="03DC0447" w14:textId="488D6FC2" w:rsidR="005A6F00" w:rsidRDefault="005A6F00" w:rsidP="00314E28">
      <w:pPr>
        <w:spacing w:after="0" w:line="240" w:lineRule="auto"/>
        <w:jc w:val="both"/>
        <w:rPr>
          <w:rFonts w:ascii="Times New Roman" w:hAnsi="Times New Roman" w:cs="Times New Roman"/>
          <w:sz w:val="20"/>
          <w:szCs w:val="20"/>
        </w:rPr>
      </w:pPr>
      <w:r w:rsidRPr="00314E28">
        <w:rPr>
          <w:rFonts w:ascii="Times New Roman" w:hAnsi="Times New Roman" w:cs="Times New Roman"/>
          <w:sz w:val="20"/>
          <w:szCs w:val="20"/>
        </w:rPr>
        <w:t> </w:t>
      </w:r>
      <w:r w:rsidRPr="00314E28">
        <w:rPr>
          <w:rFonts w:ascii="Times New Roman" w:hAnsi="Times New Roman" w:cs="Times New Roman"/>
          <w:sz w:val="20"/>
          <w:szCs w:val="20"/>
        </w:rPr>
        <w:tab/>
        <w:t xml:space="preserve">Pra-penelitian telah dilakukan peneliti yaitu dengan mengevaluasi Usability website Jurusan Teknik Elektro Universitas Mataram menggunakan instrumen </w:t>
      </w:r>
      <w:r w:rsidRPr="00314E28">
        <w:rPr>
          <w:rFonts w:ascii="Times New Roman" w:hAnsi="Times New Roman" w:cs="Times New Roman"/>
          <w:i/>
          <w:sz w:val="20"/>
          <w:szCs w:val="20"/>
        </w:rPr>
        <w:t>System Usability</w:t>
      </w:r>
      <w:r w:rsidR="00291C8C" w:rsidRPr="00314E28">
        <w:rPr>
          <w:rFonts w:ascii="Times New Roman" w:hAnsi="Times New Roman" w:cs="Times New Roman"/>
          <w:i/>
          <w:sz w:val="20"/>
          <w:szCs w:val="20"/>
        </w:rPr>
        <w:t xml:space="preserve"> </w:t>
      </w:r>
      <w:r w:rsidRPr="00314E28">
        <w:rPr>
          <w:rFonts w:ascii="Times New Roman" w:hAnsi="Times New Roman" w:cs="Times New Roman"/>
          <w:i/>
          <w:sz w:val="20"/>
          <w:szCs w:val="20"/>
        </w:rPr>
        <w:t>Scale</w:t>
      </w:r>
      <w:r w:rsidRPr="00314E28">
        <w:rPr>
          <w:rFonts w:ascii="Times New Roman" w:hAnsi="Times New Roman" w:cs="Times New Roman"/>
          <w:sz w:val="20"/>
          <w:szCs w:val="20"/>
        </w:rPr>
        <w:t xml:space="preserve"> (SUS). Evaluasi ini dilaksanakan sebelum dilakukan proses redesign guna memperoleh gambaran awal terkait persepsi pengguna terhadap kualitas antarmuka dan kemudahan penggunaan sistem yang ada.  Sebanyak 30 responden mahasiswa aktif jurusan Teknik Elektro dilibatkan dalam pengisian kuisioner SUS, yang terdiri dari 10 butir pernyataan berformat skala Likert 1-5. Meskipun mayoritas responden merupakan pengguna umum tanpa kebutuhan khusus, desain pernyataan dalam kuisioner tetap mempertimbangkan kejelasan bahasa agar dapat dipahami dengan mudah oleh seluruh partisipan, termasuk mereka yang mungkin memiliki kendala kognitif atau persepsi visual.</w:t>
      </w:r>
    </w:p>
    <w:p w14:paraId="75053BB7" w14:textId="77777777" w:rsidR="00314E28" w:rsidRPr="00314E28" w:rsidRDefault="00314E28" w:rsidP="00314E28">
      <w:pPr>
        <w:spacing w:after="0" w:line="240" w:lineRule="auto"/>
        <w:jc w:val="both"/>
        <w:rPr>
          <w:rFonts w:ascii="Times New Roman" w:hAnsi="Times New Roman" w:cs="Times New Roman"/>
          <w:sz w:val="20"/>
          <w:szCs w:val="20"/>
        </w:rPr>
      </w:pPr>
    </w:p>
    <w:p w14:paraId="4F2D6D22" w14:textId="28E20ABC" w:rsidR="005A6F00" w:rsidRPr="00314E28" w:rsidRDefault="001B3097" w:rsidP="005A6F00">
      <w:pPr>
        <w:jc w:val="both"/>
        <w:rPr>
          <w:rFonts w:ascii="Times New Roman" w:hAnsi="Times New Roman" w:cs="Times New Roman"/>
          <w:b/>
          <w:sz w:val="20"/>
          <w:szCs w:val="20"/>
        </w:rPr>
      </w:pPr>
      <w:r w:rsidRPr="00314E28">
        <w:rPr>
          <w:rFonts w:ascii="Times New Roman" w:hAnsi="Times New Roman" w:cs="Times New Roman"/>
          <w:sz w:val="20"/>
          <w:szCs w:val="20"/>
        </w:rPr>
        <w:t xml:space="preserve">Sebanyak 30 responden mahasiswa aktif jurusan Teknik Elektro dilibatkan dalam pengisian kuisioner SUS, yang terdiri dari 10 butir pernyataan berformat skala Likert 1-5. </w:t>
      </w:r>
      <w:r w:rsidRPr="00314E28">
        <w:rPr>
          <w:rStyle w:val="cf01"/>
          <w:rFonts w:ascii="Times New Roman" w:hAnsi="Times New Roman" w:cs="Times New Roman"/>
          <w:sz w:val="20"/>
          <w:szCs w:val="20"/>
        </w:rPr>
        <w:t xml:space="preserve">Pemilihan responden dalam penelitian ini dilakukan menggunakan teknik random sampling menggunakan random.org untuk memastikan keragaman dan representativitas data. Responden diambil secara acak dari setiap angkatan mahasiswa aktif Jurusan Teknik Elektro Universitas Mataram, yaitu mulai dari angkatan 2020 hingga 2024, dengan kuota sekitar 10 responden per </w:t>
      </w:r>
      <w:r w:rsidRPr="00314E28">
        <w:rPr>
          <w:rStyle w:val="cf01"/>
          <w:rFonts w:ascii="Times New Roman" w:hAnsi="Times New Roman" w:cs="Times New Roman"/>
          <w:sz w:val="20"/>
          <w:szCs w:val="20"/>
        </w:rPr>
        <w:lastRenderedPageBreak/>
        <w:t xml:space="preserve">angkatan. Dari keseluruhan responden yang terkumpul, kemudian dipilih 30 responden teratas berdasarkan kelengkapan dan kevalidan pengisian kuisioner untuk dianalisis lebih lanjut dalam evaluasi Usability menggunakan instrumen SUS. Pendekatan ini bertujuan untuk menghindari bias dan memberikan gambaran menyeluruh mengenai pengalaman pengguna dari berbagai tingkat studi. Tabel </w:t>
      </w:r>
      <w:r w:rsidR="00314E28">
        <w:rPr>
          <w:rStyle w:val="cf01"/>
          <w:rFonts w:ascii="Times New Roman" w:hAnsi="Times New Roman" w:cs="Times New Roman"/>
          <w:sz w:val="20"/>
          <w:szCs w:val="20"/>
        </w:rPr>
        <w:t>3</w:t>
      </w:r>
      <w:r w:rsidRPr="00314E28">
        <w:rPr>
          <w:rStyle w:val="cf01"/>
          <w:rFonts w:ascii="Times New Roman" w:hAnsi="Times New Roman" w:cs="Times New Roman"/>
          <w:sz w:val="20"/>
          <w:szCs w:val="20"/>
        </w:rPr>
        <w:t>.1 menunjukkan hasil skor SUS sebelum proses redesign.,</w:t>
      </w:r>
      <w:r w:rsidR="005A6F00" w:rsidRPr="00314E28">
        <w:rPr>
          <w:rFonts w:ascii="Times New Roman" w:hAnsi="Times New Roman" w:cs="Times New Roman"/>
          <w:sz w:val="20"/>
          <w:szCs w:val="20"/>
        </w:rPr>
        <w:t> </w:t>
      </w:r>
    </w:p>
    <w:p w14:paraId="24D9889F" w14:textId="6FE5885A" w:rsidR="00460D1E" w:rsidRPr="00314E28" w:rsidRDefault="006E0C74" w:rsidP="006477C0">
      <w:pPr>
        <w:spacing w:after="0" w:line="240" w:lineRule="auto"/>
        <w:jc w:val="center"/>
        <w:rPr>
          <w:rFonts w:ascii="Times New Roman" w:hAnsi="Times New Roman" w:cs="Times New Roman"/>
          <w:sz w:val="20"/>
          <w:szCs w:val="20"/>
        </w:rPr>
      </w:pPr>
      <w:r w:rsidRPr="00314E28">
        <w:rPr>
          <w:rFonts w:ascii="Times New Roman" w:hAnsi="Times New Roman" w:cs="Times New Roman"/>
          <w:b/>
          <w:sz w:val="20"/>
          <w:szCs w:val="20"/>
        </w:rPr>
        <w:t xml:space="preserve">Tabel </w:t>
      </w:r>
      <w:r w:rsidR="00314E28">
        <w:rPr>
          <w:rFonts w:ascii="Times New Roman" w:hAnsi="Times New Roman" w:cs="Times New Roman"/>
          <w:b/>
          <w:sz w:val="20"/>
          <w:szCs w:val="20"/>
        </w:rPr>
        <w:t>3</w:t>
      </w:r>
      <w:r w:rsidR="001B3097" w:rsidRPr="00314E28">
        <w:rPr>
          <w:rFonts w:ascii="Times New Roman" w:hAnsi="Times New Roman" w:cs="Times New Roman"/>
          <w:b/>
          <w:sz w:val="20"/>
          <w:szCs w:val="20"/>
        </w:rPr>
        <w:t>.1</w:t>
      </w:r>
      <w:r w:rsidRPr="00314E28">
        <w:rPr>
          <w:rFonts w:ascii="Times New Roman" w:hAnsi="Times New Roman" w:cs="Times New Roman"/>
          <w:sz w:val="20"/>
          <w:szCs w:val="20"/>
        </w:rPr>
        <w:t>. Skor SUS sebelum redesign</w:t>
      </w:r>
    </w:p>
    <w:tbl>
      <w:tblPr>
        <w:tblW w:w="400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28"/>
        <w:gridCol w:w="2572"/>
      </w:tblGrid>
      <w:tr w:rsidR="00EF32A7" w:rsidRPr="00314E28" w14:paraId="0A872C7F" w14:textId="77777777" w:rsidTr="008A070E">
        <w:trPr>
          <w:trHeight w:val="297"/>
          <w:jc w:val="center"/>
        </w:trPr>
        <w:tc>
          <w:tcPr>
            <w:tcW w:w="1428" w:type="dxa"/>
            <w:vAlign w:val="center"/>
            <w:hideMark/>
          </w:tcPr>
          <w:p w14:paraId="3FF485D3"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Responden</w:t>
            </w:r>
          </w:p>
        </w:tc>
        <w:tc>
          <w:tcPr>
            <w:tcW w:w="2572" w:type="dxa"/>
            <w:vAlign w:val="center"/>
            <w:hideMark/>
          </w:tcPr>
          <w:p w14:paraId="22BEBDE1"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Skor SUS</w:t>
            </w:r>
          </w:p>
        </w:tc>
      </w:tr>
      <w:tr w:rsidR="00EF32A7" w:rsidRPr="00314E28" w14:paraId="7C861A71" w14:textId="77777777" w:rsidTr="008A070E">
        <w:trPr>
          <w:trHeight w:val="297"/>
          <w:jc w:val="center"/>
        </w:trPr>
        <w:tc>
          <w:tcPr>
            <w:tcW w:w="1428" w:type="dxa"/>
            <w:vAlign w:val="center"/>
            <w:hideMark/>
          </w:tcPr>
          <w:p w14:paraId="7EC2A9BF"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1</w:t>
            </w:r>
          </w:p>
        </w:tc>
        <w:tc>
          <w:tcPr>
            <w:tcW w:w="2572" w:type="dxa"/>
            <w:vAlign w:val="center"/>
            <w:hideMark/>
          </w:tcPr>
          <w:p w14:paraId="0CF70BA3"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56.8</w:t>
            </w:r>
          </w:p>
        </w:tc>
      </w:tr>
      <w:tr w:rsidR="00EF32A7" w:rsidRPr="00314E28" w14:paraId="119333DE" w14:textId="77777777" w:rsidTr="008A070E">
        <w:trPr>
          <w:trHeight w:val="297"/>
          <w:jc w:val="center"/>
        </w:trPr>
        <w:tc>
          <w:tcPr>
            <w:tcW w:w="1428" w:type="dxa"/>
            <w:vAlign w:val="center"/>
            <w:hideMark/>
          </w:tcPr>
          <w:p w14:paraId="3FB16407"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2</w:t>
            </w:r>
          </w:p>
        </w:tc>
        <w:tc>
          <w:tcPr>
            <w:tcW w:w="2572" w:type="dxa"/>
            <w:vAlign w:val="center"/>
            <w:hideMark/>
          </w:tcPr>
          <w:p w14:paraId="13572781"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50</w:t>
            </w:r>
          </w:p>
        </w:tc>
      </w:tr>
      <w:tr w:rsidR="00EF32A7" w:rsidRPr="00314E28" w14:paraId="29F465B8" w14:textId="77777777" w:rsidTr="008A070E">
        <w:trPr>
          <w:trHeight w:val="297"/>
          <w:jc w:val="center"/>
        </w:trPr>
        <w:tc>
          <w:tcPr>
            <w:tcW w:w="1428" w:type="dxa"/>
            <w:vAlign w:val="center"/>
            <w:hideMark/>
          </w:tcPr>
          <w:p w14:paraId="5739815F"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3</w:t>
            </w:r>
          </w:p>
        </w:tc>
        <w:tc>
          <w:tcPr>
            <w:tcW w:w="2572" w:type="dxa"/>
            <w:vAlign w:val="center"/>
            <w:hideMark/>
          </w:tcPr>
          <w:p w14:paraId="5424FC6B"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45</w:t>
            </w:r>
          </w:p>
        </w:tc>
      </w:tr>
      <w:tr w:rsidR="00EF32A7" w:rsidRPr="00314E28" w14:paraId="5AADFCD2" w14:textId="77777777" w:rsidTr="008A070E">
        <w:trPr>
          <w:trHeight w:val="297"/>
          <w:jc w:val="center"/>
        </w:trPr>
        <w:tc>
          <w:tcPr>
            <w:tcW w:w="1428" w:type="dxa"/>
            <w:vAlign w:val="center"/>
            <w:hideMark/>
          </w:tcPr>
          <w:p w14:paraId="1FEF1D4F"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4</w:t>
            </w:r>
          </w:p>
        </w:tc>
        <w:tc>
          <w:tcPr>
            <w:tcW w:w="2572" w:type="dxa"/>
            <w:vAlign w:val="center"/>
            <w:hideMark/>
          </w:tcPr>
          <w:p w14:paraId="334434E5"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50</w:t>
            </w:r>
          </w:p>
        </w:tc>
      </w:tr>
      <w:tr w:rsidR="00EF32A7" w:rsidRPr="00314E28" w14:paraId="3979A57C" w14:textId="77777777" w:rsidTr="008A070E">
        <w:trPr>
          <w:trHeight w:val="297"/>
          <w:jc w:val="center"/>
        </w:trPr>
        <w:tc>
          <w:tcPr>
            <w:tcW w:w="1428" w:type="dxa"/>
            <w:vAlign w:val="center"/>
            <w:hideMark/>
          </w:tcPr>
          <w:p w14:paraId="5FC8F701"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5</w:t>
            </w:r>
          </w:p>
        </w:tc>
        <w:tc>
          <w:tcPr>
            <w:tcW w:w="2572" w:type="dxa"/>
            <w:vAlign w:val="center"/>
            <w:hideMark/>
          </w:tcPr>
          <w:p w14:paraId="3BB8BEB9"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50</w:t>
            </w:r>
          </w:p>
        </w:tc>
      </w:tr>
      <w:tr w:rsidR="00EF32A7" w:rsidRPr="00314E28" w14:paraId="4D7E9A7E" w14:textId="77777777" w:rsidTr="008A070E">
        <w:trPr>
          <w:trHeight w:val="297"/>
          <w:jc w:val="center"/>
        </w:trPr>
        <w:tc>
          <w:tcPr>
            <w:tcW w:w="1428" w:type="dxa"/>
            <w:vAlign w:val="center"/>
            <w:hideMark/>
          </w:tcPr>
          <w:p w14:paraId="0ACE5D91"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6</w:t>
            </w:r>
          </w:p>
        </w:tc>
        <w:tc>
          <w:tcPr>
            <w:tcW w:w="2572" w:type="dxa"/>
            <w:vAlign w:val="center"/>
            <w:hideMark/>
          </w:tcPr>
          <w:p w14:paraId="29E83D26"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50</w:t>
            </w:r>
          </w:p>
        </w:tc>
      </w:tr>
      <w:tr w:rsidR="00EF32A7" w:rsidRPr="00314E28" w14:paraId="77BD540E" w14:textId="77777777" w:rsidTr="008A070E">
        <w:trPr>
          <w:trHeight w:val="297"/>
          <w:jc w:val="center"/>
        </w:trPr>
        <w:tc>
          <w:tcPr>
            <w:tcW w:w="1428" w:type="dxa"/>
            <w:vAlign w:val="center"/>
            <w:hideMark/>
          </w:tcPr>
          <w:p w14:paraId="0CF9BCC0"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7</w:t>
            </w:r>
          </w:p>
        </w:tc>
        <w:tc>
          <w:tcPr>
            <w:tcW w:w="2572" w:type="dxa"/>
            <w:vAlign w:val="center"/>
            <w:hideMark/>
          </w:tcPr>
          <w:p w14:paraId="63CAD795"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50</w:t>
            </w:r>
          </w:p>
        </w:tc>
      </w:tr>
      <w:tr w:rsidR="00EF32A7" w:rsidRPr="00314E28" w14:paraId="3A6D8632" w14:textId="77777777" w:rsidTr="008A070E">
        <w:trPr>
          <w:trHeight w:val="297"/>
          <w:jc w:val="center"/>
        </w:trPr>
        <w:tc>
          <w:tcPr>
            <w:tcW w:w="1428" w:type="dxa"/>
            <w:vAlign w:val="center"/>
            <w:hideMark/>
          </w:tcPr>
          <w:p w14:paraId="354E90A0"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8</w:t>
            </w:r>
          </w:p>
        </w:tc>
        <w:tc>
          <w:tcPr>
            <w:tcW w:w="2572" w:type="dxa"/>
            <w:vAlign w:val="center"/>
            <w:hideMark/>
          </w:tcPr>
          <w:p w14:paraId="220F2790"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70</w:t>
            </w:r>
          </w:p>
        </w:tc>
      </w:tr>
      <w:tr w:rsidR="00EF32A7" w:rsidRPr="00314E28" w14:paraId="66B16E0F" w14:textId="77777777" w:rsidTr="008A070E">
        <w:trPr>
          <w:trHeight w:val="297"/>
          <w:jc w:val="center"/>
        </w:trPr>
        <w:tc>
          <w:tcPr>
            <w:tcW w:w="1428" w:type="dxa"/>
            <w:vAlign w:val="center"/>
            <w:hideMark/>
          </w:tcPr>
          <w:p w14:paraId="16C1FF90"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9</w:t>
            </w:r>
          </w:p>
        </w:tc>
        <w:tc>
          <w:tcPr>
            <w:tcW w:w="2572" w:type="dxa"/>
            <w:vAlign w:val="center"/>
            <w:hideMark/>
          </w:tcPr>
          <w:p w14:paraId="2B75F129"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47.5</w:t>
            </w:r>
          </w:p>
        </w:tc>
      </w:tr>
      <w:tr w:rsidR="00EF32A7" w:rsidRPr="00314E28" w14:paraId="6EB7C5F9" w14:textId="77777777" w:rsidTr="008A070E">
        <w:trPr>
          <w:trHeight w:val="297"/>
          <w:jc w:val="center"/>
        </w:trPr>
        <w:tc>
          <w:tcPr>
            <w:tcW w:w="1428" w:type="dxa"/>
            <w:vAlign w:val="center"/>
            <w:hideMark/>
          </w:tcPr>
          <w:p w14:paraId="3FD8302F"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10</w:t>
            </w:r>
          </w:p>
        </w:tc>
        <w:tc>
          <w:tcPr>
            <w:tcW w:w="2572" w:type="dxa"/>
            <w:vAlign w:val="center"/>
            <w:hideMark/>
          </w:tcPr>
          <w:p w14:paraId="63BD42C7"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62.5</w:t>
            </w:r>
          </w:p>
        </w:tc>
      </w:tr>
      <w:tr w:rsidR="00EF32A7" w:rsidRPr="00314E28" w14:paraId="7948104F" w14:textId="77777777" w:rsidTr="008A070E">
        <w:trPr>
          <w:trHeight w:val="297"/>
          <w:jc w:val="center"/>
        </w:trPr>
        <w:tc>
          <w:tcPr>
            <w:tcW w:w="1428" w:type="dxa"/>
            <w:vAlign w:val="center"/>
            <w:hideMark/>
          </w:tcPr>
          <w:p w14:paraId="1B32E110"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11</w:t>
            </w:r>
          </w:p>
        </w:tc>
        <w:tc>
          <w:tcPr>
            <w:tcW w:w="2572" w:type="dxa"/>
            <w:vAlign w:val="center"/>
            <w:hideMark/>
          </w:tcPr>
          <w:p w14:paraId="09F0E32E"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45</w:t>
            </w:r>
          </w:p>
        </w:tc>
      </w:tr>
      <w:tr w:rsidR="00EF32A7" w:rsidRPr="00314E28" w14:paraId="767E9A72" w14:textId="77777777" w:rsidTr="008A070E">
        <w:trPr>
          <w:trHeight w:val="297"/>
          <w:jc w:val="center"/>
        </w:trPr>
        <w:tc>
          <w:tcPr>
            <w:tcW w:w="1428" w:type="dxa"/>
            <w:vAlign w:val="center"/>
            <w:hideMark/>
          </w:tcPr>
          <w:p w14:paraId="5CA6942B"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12</w:t>
            </w:r>
          </w:p>
        </w:tc>
        <w:tc>
          <w:tcPr>
            <w:tcW w:w="2572" w:type="dxa"/>
            <w:vAlign w:val="center"/>
            <w:hideMark/>
          </w:tcPr>
          <w:p w14:paraId="7D8F1DFE"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82.5</w:t>
            </w:r>
          </w:p>
        </w:tc>
      </w:tr>
      <w:tr w:rsidR="00EF32A7" w:rsidRPr="00314E28" w14:paraId="70FE7D90" w14:textId="77777777" w:rsidTr="008A070E">
        <w:trPr>
          <w:trHeight w:val="297"/>
          <w:jc w:val="center"/>
        </w:trPr>
        <w:tc>
          <w:tcPr>
            <w:tcW w:w="1428" w:type="dxa"/>
            <w:vAlign w:val="center"/>
            <w:hideMark/>
          </w:tcPr>
          <w:p w14:paraId="71F80D4F"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13</w:t>
            </w:r>
          </w:p>
        </w:tc>
        <w:tc>
          <w:tcPr>
            <w:tcW w:w="2572" w:type="dxa"/>
            <w:vAlign w:val="center"/>
            <w:hideMark/>
          </w:tcPr>
          <w:p w14:paraId="54238051"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75</w:t>
            </w:r>
          </w:p>
        </w:tc>
      </w:tr>
      <w:tr w:rsidR="00EF32A7" w:rsidRPr="00314E28" w14:paraId="5945CE8E" w14:textId="77777777" w:rsidTr="008A070E">
        <w:trPr>
          <w:trHeight w:val="297"/>
          <w:jc w:val="center"/>
        </w:trPr>
        <w:tc>
          <w:tcPr>
            <w:tcW w:w="1428" w:type="dxa"/>
            <w:vAlign w:val="center"/>
            <w:hideMark/>
          </w:tcPr>
          <w:p w14:paraId="6E23EADB"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14</w:t>
            </w:r>
          </w:p>
        </w:tc>
        <w:tc>
          <w:tcPr>
            <w:tcW w:w="2572" w:type="dxa"/>
            <w:vAlign w:val="center"/>
            <w:hideMark/>
          </w:tcPr>
          <w:p w14:paraId="72F5C2F9"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50</w:t>
            </w:r>
          </w:p>
        </w:tc>
      </w:tr>
      <w:tr w:rsidR="00EF32A7" w:rsidRPr="00314E28" w14:paraId="29EFED56" w14:textId="77777777" w:rsidTr="008A070E">
        <w:trPr>
          <w:trHeight w:val="297"/>
          <w:jc w:val="center"/>
        </w:trPr>
        <w:tc>
          <w:tcPr>
            <w:tcW w:w="1428" w:type="dxa"/>
            <w:vAlign w:val="center"/>
            <w:hideMark/>
          </w:tcPr>
          <w:p w14:paraId="6612006A"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15</w:t>
            </w:r>
          </w:p>
        </w:tc>
        <w:tc>
          <w:tcPr>
            <w:tcW w:w="2572" w:type="dxa"/>
            <w:vAlign w:val="center"/>
            <w:hideMark/>
          </w:tcPr>
          <w:p w14:paraId="5BA6D2C0"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77.5</w:t>
            </w:r>
          </w:p>
        </w:tc>
      </w:tr>
      <w:tr w:rsidR="00EF32A7" w:rsidRPr="00314E28" w14:paraId="56B76DC3" w14:textId="77777777" w:rsidTr="008A070E">
        <w:trPr>
          <w:trHeight w:val="297"/>
          <w:jc w:val="center"/>
        </w:trPr>
        <w:tc>
          <w:tcPr>
            <w:tcW w:w="1428" w:type="dxa"/>
            <w:vAlign w:val="center"/>
            <w:hideMark/>
          </w:tcPr>
          <w:p w14:paraId="7470D10F"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16</w:t>
            </w:r>
          </w:p>
        </w:tc>
        <w:tc>
          <w:tcPr>
            <w:tcW w:w="2572" w:type="dxa"/>
            <w:vAlign w:val="center"/>
            <w:hideMark/>
          </w:tcPr>
          <w:p w14:paraId="27111DF8"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65</w:t>
            </w:r>
          </w:p>
        </w:tc>
      </w:tr>
      <w:tr w:rsidR="00EF32A7" w:rsidRPr="00314E28" w14:paraId="6ED85FEA" w14:textId="77777777" w:rsidTr="008A070E">
        <w:trPr>
          <w:trHeight w:val="297"/>
          <w:jc w:val="center"/>
        </w:trPr>
        <w:tc>
          <w:tcPr>
            <w:tcW w:w="1428" w:type="dxa"/>
            <w:vAlign w:val="center"/>
            <w:hideMark/>
          </w:tcPr>
          <w:p w14:paraId="55FAB44B"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17</w:t>
            </w:r>
          </w:p>
        </w:tc>
        <w:tc>
          <w:tcPr>
            <w:tcW w:w="2572" w:type="dxa"/>
            <w:vAlign w:val="center"/>
            <w:hideMark/>
          </w:tcPr>
          <w:p w14:paraId="0DE39504"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60</w:t>
            </w:r>
          </w:p>
        </w:tc>
      </w:tr>
      <w:tr w:rsidR="00EF32A7" w:rsidRPr="00314E28" w14:paraId="70B79B46" w14:textId="77777777" w:rsidTr="008A070E">
        <w:trPr>
          <w:trHeight w:val="297"/>
          <w:jc w:val="center"/>
        </w:trPr>
        <w:tc>
          <w:tcPr>
            <w:tcW w:w="1428" w:type="dxa"/>
            <w:vAlign w:val="center"/>
            <w:hideMark/>
          </w:tcPr>
          <w:p w14:paraId="7DE48D50"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18</w:t>
            </w:r>
          </w:p>
        </w:tc>
        <w:tc>
          <w:tcPr>
            <w:tcW w:w="2572" w:type="dxa"/>
            <w:vAlign w:val="center"/>
            <w:hideMark/>
          </w:tcPr>
          <w:p w14:paraId="440E3943"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70</w:t>
            </w:r>
          </w:p>
        </w:tc>
      </w:tr>
      <w:tr w:rsidR="00EF32A7" w:rsidRPr="00314E28" w14:paraId="3EB7AEEB" w14:textId="77777777" w:rsidTr="008A070E">
        <w:trPr>
          <w:trHeight w:val="297"/>
          <w:jc w:val="center"/>
        </w:trPr>
        <w:tc>
          <w:tcPr>
            <w:tcW w:w="1428" w:type="dxa"/>
            <w:vAlign w:val="center"/>
            <w:hideMark/>
          </w:tcPr>
          <w:p w14:paraId="4ECCC7C3"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19</w:t>
            </w:r>
          </w:p>
        </w:tc>
        <w:tc>
          <w:tcPr>
            <w:tcW w:w="2572" w:type="dxa"/>
            <w:vAlign w:val="center"/>
            <w:hideMark/>
          </w:tcPr>
          <w:p w14:paraId="21185D15"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67.5</w:t>
            </w:r>
          </w:p>
        </w:tc>
      </w:tr>
      <w:tr w:rsidR="00EF32A7" w:rsidRPr="00314E28" w14:paraId="1AA310CE" w14:textId="77777777" w:rsidTr="008A070E">
        <w:trPr>
          <w:trHeight w:val="297"/>
          <w:jc w:val="center"/>
        </w:trPr>
        <w:tc>
          <w:tcPr>
            <w:tcW w:w="1428" w:type="dxa"/>
            <w:vAlign w:val="center"/>
            <w:hideMark/>
          </w:tcPr>
          <w:p w14:paraId="27BE415E"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20</w:t>
            </w:r>
          </w:p>
        </w:tc>
        <w:tc>
          <w:tcPr>
            <w:tcW w:w="2572" w:type="dxa"/>
            <w:vAlign w:val="center"/>
            <w:hideMark/>
          </w:tcPr>
          <w:p w14:paraId="48DE7E60"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50</w:t>
            </w:r>
          </w:p>
        </w:tc>
      </w:tr>
      <w:tr w:rsidR="00EF32A7" w:rsidRPr="00314E28" w14:paraId="725B275E" w14:textId="77777777" w:rsidTr="008A070E">
        <w:trPr>
          <w:trHeight w:val="297"/>
          <w:jc w:val="center"/>
        </w:trPr>
        <w:tc>
          <w:tcPr>
            <w:tcW w:w="1428" w:type="dxa"/>
            <w:vAlign w:val="center"/>
            <w:hideMark/>
          </w:tcPr>
          <w:p w14:paraId="7CC85FD6"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21</w:t>
            </w:r>
          </w:p>
        </w:tc>
        <w:tc>
          <w:tcPr>
            <w:tcW w:w="2572" w:type="dxa"/>
            <w:vAlign w:val="center"/>
            <w:hideMark/>
          </w:tcPr>
          <w:p w14:paraId="2E118D01"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65</w:t>
            </w:r>
          </w:p>
        </w:tc>
      </w:tr>
      <w:tr w:rsidR="00EF32A7" w:rsidRPr="00314E28" w14:paraId="5B8F695B" w14:textId="77777777" w:rsidTr="008A070E">
        <w:trPr>
          <w:trHeight w:val="297"/>
          <w:jc w:val="center"/>
        </w:trPr>
        <w:tc>
          <w:tcPr>
            <w:tcW w:w="1428" w:type="dxa"/>
            <w:vAlign w:val="center"/>
            <w:hideMark/>
          </w:tcPr>
          <w:p w14:paraId="2E023058"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22</w:t>
            </w:r>
          </w:p>
        </w:tc>
        <w:tc>
          <w:tcPr>
            <w:tcW w:w="2572" w:type="dxa"/>
            <w:vAlign w:val="center"/>
            <w:hideMark/>
          </w:tcPr>
          <w:p w14:paraId="250568BA"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60</w:t>
            </w:r>
          </w:p>
        </w:tc>
      </w:tr>
      <w:tr w:rsidR="00EF32A7" w:rsidRPr="00314E28" w14:paraId="2FEF3990" w14:textId="77777777" w:rsidTr="008A070E">
        <w:trPr>
          <w:trHeight w:val="297"/>
          <w:jc w:val="center"/>
        </w:trPr>
        <w:tc>
          <w:tcPr>
            <w:tcW w:w="1428" w:type="dxa"/>
            <w:vAlign w:val="center"/>
            <w:hideMark/>
          </w:tcPr>
          <w:p w14:paraId="27C9B455"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23</w:t>
            </w:r>
          </w:p>
        </w:tc>
        <w:tc>
          <w:tcPr>
            <w:tcW w:w="2572" w:type="dxa"/>
            <w:vAlign w:val="center"/>
            <w:hideMark/>
          </w:tcPr>
          <w:p w14:paraId="0017E66B"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55</w:t>
            </w:r>
          </w:p>
        </w:tc>
      </w:tr>
      <w:tr w:rsidR="00EF32A7" w:rsidRPr="00314E28" w14:paraId="4A8F3262" w14:textId="77777777" w:rsidTr="008A070E">
        <w:trPr>
          <w:trHeight w:val="297"/>
          <w:jc w:val="center"/>
        </w:trPr>
        <w:tc>
          <w:tcPr>
            <w:tcW w:w="1428" w:type="dxa"/>
            <w:vAlign w:val="center"/>
            <w:hideMark/>
          </w:tcPr>
          <w:p w14:paraId="078026FA"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24</w:t>
            </w:r>
          </w:p>
        </w:tc>
        <w:tc>
          <w:tcPr>
            <w:tcW w:w="2572" w:type="dxa"/>
            <w:vAlign w:val="center"/>
            <w:hideMark/>
          </w:tcPr>
          <w:p w14:paraId="5A6407E1"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42.5</w:t>
            </w:r>
          </w:p>
        </w:tc>
      </w:tr>
      <w:tr w:rsidR="00EF32A7" w:rsidRPr="00314E28" w14:paraId="5707957F" w14:textId="77777777" w:rsidTr="008A070E">
        <w:trPr>
          <w:trHeight w:val="297"/>
          <w:jc w:val="center"/>
        </w:trPr>
        <w:tc>
          <w:tcPr>
            <w:tcW w:w="1428" w:type="dxa"/>
            <w:vAlign w:val="center"/>
            <w:hideMark/>
          </w:tcPr>
          <w:p w14:paraId="728CA5CD"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25</w:t>
            </w:r>
          </w:p>
        </w:tc>
        <w:tc>
          <w:tcPr>
            <w:tcW w:w="2572" w:type="dxa"/>
            <w:vAlign w:val="center"/>
            <w:hideMark/>
          </w:tcPr>
          <w:p w14:paraId="18C19F43"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55</w:t>
            </w:r>
          </w:p>
        </w:tc>
      </w:tr>
      <w:tr w:rsidR="00EF32A7" w:rsidRPr="00314E28" w14:paraId="6C7F7FA5" w14:textId="77777777" w:rsidTr="008A070E">
        <w:trPr>
          <w:trHeight w:val="297"/>
          <w:jc w:val="center"/>
        </w:trPr>
        <w:tc>
          <w:tcPr>
            <w:tcW w:w="1428" w:type="dxa"/>
            <w:vAlign w:val="center"/>
            <w:hideMark/>
          </w:tcPr>
          <w:p w14:paraId="58FEFFE7"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26</w:t>
            </w:r>
          </w:p>
        </w:tc>
        <w:tc>
          <w:tcPr>
            <w:tcW w:w="2572" w:type="dxa"/>
            <w:vAlign w:val="center"/>
            <w:hideMark/>
          </w:tcPr>
          <w:p w14:paraId="49AC27CB"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50</w:t>
            </w:r>
          </w:p>
        </w:tc>
      </w:tr>
      <w:tr w:rsidR="00EF32A7" w:rsidRPr="00314E28" w14:paraId="6F2F773B" w14:textId="77777777" w:rsidTr="008A070E">
        <w:trPr>
          <w:trHeight w:val="297"/>
          <w:jc w:val="center"/>
        </w:trPr>
        <w:tc>
          <w:tcPr>
            <w:tcW w:w="1428" w:type="dxa"/>
            <w:vAlign w:val="center"/>
            <w:hideMark/>
          </w:tcPr>
          <w:p w14:paraId="7250C22B"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27</w:t>
            </w:r>
          </w:p>
        </w:tc>
        <w:tc>
          <w:tcPr>
            <w:tcW w:w="2572" w:type="dxa"/>
            <w:vAlign w:val="center"/>
            <w:hideMark/>
          </w:tcPr>
          <w:p w14:paraId="1F35D4BF"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70</w:t>
            </w:r>
          </w:p>
        </w:tc>
      </w:tr>
      <w:tr w:rsidR="00EF32A7" w:rsidRPr="00314E28" w14:paraId="02EAAD42" w14:textId="77777777" w:rsidTr="008A070E">
        <w:trPr>
          <w:trHeight w:val="297"/>
          <w:jc w:val="center"/>
        </w:trPr>
        <w:tc>
          <w:tcPr>
            <w:tcW w:w="1428" w:type="dxa"/>
            <w:vAlign w:val="center"/>
            <w:hideMark/>
          </w:tcPr>
          <w:p w14:paraId="0AFDF618"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28</w:t>
            </w:r>
          </w:p>
        </w:tc>
        <w:tc>
          <w:tcPr>
            <w:tcW w:w="2572" w:type="dxa"/>
            <w:vAlign w:val="center"/>
            <w:hideMark/>
          </w:tcPr>
          <w:p w14:paraId="4BD69A4F"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50</w:t>
            </w:r>
          </w:p>
        </w:tc>
      </w:tr>
      <w:tr w:rsidR="00EF32A7" w:rsidRPr="00314E28" w14:paraId="7B1D1C49" w14:textId="77777777" w:rsidTr="008A070E">
        <w:trPr>
          <w:trHeight w:val="297"/>
          <w:jc w:val="center"/>
        </w:trPr>
        <w:tc>
          <w:tcPr>
            <w:tcW w:w="1428" w:type="dxa"/>
            <w:vAlign w:val="center"/>
            <w:hideMark/>
          </w:tcPr>
          <w:p w14:paraId="00056751"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29</w:t>
            </w:r>
          </w:p>
        </w:tc>
        <w:tc>
          <w:tcPr>
            <w:tcW w:w="2572" w:type="dxa"/>
            <w:vAlign w:val="center"/>
            <w:hideMark/>
          </w:tcPr>
          <w:p w14:paraId="6A593397"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52.5</w:t>
            </w:r>
          </w:p>
        </w:tc>
      </w:tr>
      <w:tr w:rsidR="00EF32A7" w:rsidRPr="00314E28" w14:paraId="2D2CFC67" w14:textId="77777777" w:rsidTr="008A070E">
        <w:trPr>
          <w:trHeight w:val="297"/>
          <w:jc w:val="center"/>
        </w:trPr>
        <w:tc>
          <w:tcPr>
            <w:tcW w:w="1428" w:type="dxa"/>
            <w:vAlign w:val="center"/>
            <w:hideMark/>
          </w:tcPr>
          <w:p w14:paraId="26D31648"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30</w:t>
            </w:r>
          </w:p>
        </w:tc>
        <w:tc>
          <w:tcPr>
            <w:tcW w:w="2572" w:type="dxa"/>
            <w:vAlign w:val="center"/>
            <w:hideMark/>
          </w:tcPr>
          <w:p w14:paraId="0B0A8214" w14:textId="77777777" w:rsidR="00EF32A7" w:rsidRPr="00314E28" w:rsidRDefault="00EF32A7" w:rsidP="006477C0">
            <w:pPr>
              <w:spacing w:after="0" w:line="240" w:lineRule="auto"/>
              <w:jc w:val="center"/>
              <w:rPr>
                <w:rFonts w:ascii="Times New Roman" w:eastAsia="Times New Roman" w:hAnsi="Times New Roman" w:cs="Times New Roman"/>
                <w:color w:val="000000"/>
                <w:sz w:val="20"/>
                <w:szCs w:val="20"/>
              </w:rPr>
            </w:pPr>
            <w:r w:rsidRPr="00314E28">
              <w:rPr>
                <w:rFonts w:ascii="Times New Roman" w:eastAsia="Times New Roman" w:hAnsi="Times New Roman" w:cs="Times New Roman"/>
                <w:color w:val="000000"/>
                <w:sz w:val="20"/>
                <w:szCs w:val="20"/>
              </w:rPr>
              <w:t>40</w:t>
            </w:r>
          </w:p>
        </w:tc>
      </w:tr>
    </w:tbl>
    <w:p w14:paraId="25B85290" w14:textId="02C292C9" w:rsidR="00460D1E" w:rsidRDefault="001B3097" w:rsidP="001A6309">
      <w:pPr>
        <w:ind w:firstLine="720"/>
        <w:jc w:val="both"/>
        <w:rPr>
          <w:rFonts w:ascii="Times New Roman" w:hAnsi="Times New Roman" w:cs="Times New Roman"/>
          <w:sz w:val="20"/>
          <w:szCs w:val="20"/>
        </w:rPr>
      </w:pPr>
      <w:r w:rsidRPr="00314E28">
        <w:rPr>
          <w:rFonts w:ascii="Times New Roman" w:hAnsi="Times New Roman" w:cs="Times New Roman"/>
          <w:sz w:val="20"/>
          <w:szCs w:val="20"/>
        </w:rPr>
        <w:lastRenderedPageBreak/>
        <w:t xml:space="preserve">Berdasarkan hasil evaluasi </w:t>
      </w:r>
      <w:r w:rsidRPr="00314E28">
        <w:rPr>
          <w:rFonts w:ascii="Times New Roman" w:hAnsi="Times New Roman" w:cs="Times New Roman"/>
          <w:i/>
          <w:iCs/>
          <w:sz w:val="20"/>
          <w:szCs w:val="20"/>
        </w:rPr>
        <w:t xml:space="preserve">usability </w:t>
      </w:r>
      <w:r w:rsidRPr="00314E28">
        <w:rPr>
          <w:rFonts w:ascii="Times New Roman" w:hAnsi="Times New Roman" w:cs="Times New Roman"/>
          <w:sz w:val="20"/>
          <w:szCs w:val="20"/>
        </w:rPr>
        <w:t xml:space="preserve">terhadap 30 responden menggunakan metode SUS, diperoleh rata-rata skor sebesar 56,83, yang berada di bawah ambang batas minimal 67 untuk menyatakan bahwa suatu sistem memiliki tingkat </w:t>
      </w:r>
      <w:r w:rsidRPr="00314E28">
        <w:rPr>
          <w:rFonts w:ascii="Times New Roman" w:hAnsi="Times New Roman" w:cs="Times New Roman"/>
          <w:i/>
          <w:iCs/>
          <w:sz w:val="20"/>
          <w:szCs w:val="20"/>
        </w:rPr>
        <w:t xml:space="preserve">usability </w:t>
      </w:r>
      <w:r w:rsidRPr="00314E28">
        <w:rPr>
          <w:rFonts w:ascii="Times New Roman" w:hAnsi="Times New Roman" w:cs="Times New Roman"/>
          <w:sz w:val="20"/>
          <w:szCs w:val="20"/>
        </w:rPr>
        <w:t>yang baik. Hal ini menunjukkan bahwa secara umum sistem yang diuji belum sepenuhnya memenuhi harapan pengguna dalam hal kemudahan penggunaan, efisiensi, dan kepuasan interaksi. Secara keseluruhan menunjukkan bahwa masih banyak pengguna yang mengalami kendala atau ketidaknyamanan dalam menggunakan sistem. Oleh karena itu, diperlukan perbaikan lebih lanjut, terutama pada aspek desain antarmuka, struktur navigasi</w:t>
      </w:r>
      <w:r w:rsidR="00EA05D3" w:rsidRPr="00314E28">
        <w:rPr>
          <w:rFonts w:ascii="Times New Roman" w:hAnsi="Times New Roman" w:cs="Times New Roman"/>
          <w:sz w:val="20"/>
          <w:szCs w:val="20"/>
        </w:rPr>
        <w:t>.</w:t>
      </w:r>
    </w:p>
    <w:p w14:paraId="1FD0711D" w14:textId="0B1B43D7" w:rsidR="001B3097" w:rsidRPr="00314E28" w:rsidRDefault="001B3097" w:rsidP="00314E28">
      <w:pPr>
        <w:spacing w:after="0" w:line="240" w:lineRule="auto"/>
        <w:jc w:val="both"/>
        <w:rPr>
          <w:rFonts w:ascii="Times New Roman" w:hAnsi="Times New Roman" w:cs="Times New Roman"/>
          <w:b/>
          <w:i/>
          <w:sz w:val="20"/>
          <w:szCs w:val="20"/>
        </w:rPr>
      </w:pPr>
      <w:r w:rsidRPr="00314E28">
        <w:rPr>
          <w:rFonts w:ascii="Times New Roman" w:hAnsi="Times New Roman" w:cs="Times New Roman"/>
          <w:b/>
          <w:iCs/>
          <w:sz w:val="20"/>
          <w:szCs w:val="20"/>
        </w:rPr>
        <w:t xml:space="preserve">3.2 </w:t>
      </w:r>
      <w:r w:rsidR="00314E28">
        <w:rPr>
          <w:rFonts w:ascii="Times New Roman" w:hAnsi="Times New Roman" w:cs="Times New Roman"/>
          <w:b/>
          <w:iCs/>
          <w:sz w:val="20"/>
          <w:szCs w:val="20"/>
        </w:rPr>
        <w:t xml:space="preserve">        </w:t>
      </w:r>
      <w:r w:rsidR="00580DE1" w:rsidRPr="00314E28">
        <w:rPr>
          <w:rFonts w:ascii="Times New Roman" w:hAnsi="Times New Roman" w:cs="Times New Roman"/>
          <w:b/>
          <w:iCs/>
          <w:sz w:val="20"/>
          <w:szCs w:val="20"/>
        </w:rPr>
        <w:t>Tahap Produce Design Solution</w:t>
      </w:r>
    </w:p>
    <w:p w14:paraId="18D0222C" w14:textId="300655FD" w:rsidR="00580DE1" w:rsidRDefault="00580DE1" w:rsidP="00314E28">
      <w:pPr>
        <w:pStyle w:val="NormalWeb"/>
        <w:spacing w:before="0" w:beforeAutospacing="0" w:after="0" w:afterAutospacing="0"/>
        <w:ind w:firstLine="720"/>
        <w:jc w:val="both"/>
        <w:rPr>
          <w:rStyle w:val="cf01"/>
          <w:rFonts w:ascii="Times New Roman" w:hAnsi="Times New Roman"/>
          <w:sz w:val="20"/>
          <w:szCs w:val="20"/>
        </w:rPr>
      </w:pPr>
      <w:r w:rsidRPr="00314E28">
        <w:rPr>
          <w:rStyle w:val="cf01"/>
          <w:rFonts w:ascii="Times New Roman" w:hAnsi="Times New Roman"/>
          <w:sz w:val="20"/>
          <w:szCs w:val="20"/>
        </w:rPr>
        <w:t>Proses redesign website jurusan Teknik Elektro Universitas Mataram menggunakan pendekatan UCD yang berfokus pada kebutuhan dan pengalaman pengguna. Pengguna utama dari website ini adalah mahasiswa aktif Program Studi Teknik Elektro Universitas Mataram, yang mayoritas merupakan generasi digital native dengan ekspektasi terhadap tampilan antarmuka yang modern, informatif, dan mudah digunakan. Responden yang terlibat dalam pengumpulan data berjumlah 30 mahasiswa, yang terdiri dari berbagai tingkat semester.</w:t>
      </w:r>
    </w:p>
    <w:p w14:paraId="7E1D9E4D" w14:textId="77777777" w:rsidR="00314E28" w:rsidRPr="00314E28" w:rsidRDefault="00314E28" w:rsidP="00314E28">
      <w:pPr>
        <w:pStyle w:val="NormalWeb"/>
        <w:spacing w:before="0" w:beforeAutospacing="0" w:after="0" w:afterAutospacing="0"/>
        <w:ind w:firstLine="720"/>
        <w:jc w:val="both"/>
        <w:rPr>
          <w:sz w:val="20"/>
          <w:szCs w:val="20"/>
        </w:rPr>
      </w:pPr>
    </w:p>
    <w:p w14:paraId="61C96E36" w14:textId="6EA5728D" w:rsidR="00580DE1" w:rsidRPr="00314E28" w:rsidRDefault="00580DE1" w:rsidP="00A34FA4">
      <w:pPr>
        <w:pStyle w:val="ListParagraph"/>
        <w:spacing w:after="0" w:line="240" w:lineRule="auto"/>
        <w:ind w:left="0" w:firstLine="720"/>
        <w:jc w:val="both"/>
        <w:rPr>
          <w:rFonts w:ascii="Times New Roman" w:hAnsi="Times New Roman" w:cs="Times New Roman"/>
          <w:sz w:val="20"/>
          <w:szCs w:val="20"/>
        </w:rPr>
      </w:pPr>
      <w:r w:rsidRPr="00314E28">
        <w:rPr>
          <w:rFonts w:ascii="Times New Roman" w:hAnsi="Times New Roman" w:cs="Times New Roman"/>
          <w:i/>
          <w:iCs/>
          <w:sz w:val="20"/>
          <w:szCs w:val="20"/>
        </w:rPr>
        <w:t xml:space="preserve">  Wireframe</w:t>
      </w:r>
      <w:r w:rsidRPr="00314E28">
        <w:rPr>
          <w:rFonts w:ascii="Times New Roman" w:hAnsi="Times New Roman" w:cs="Times New Roman"/>
          <w:sz w:val="20"/>
          <w:szCs w:val="20"/>
        </w:rPr>
        <w:t xml:space="preserve"> dibuat sebagai visualisasi dari struktur dan hirarki informasi yang telah dibuat sebelumnya serta mempejelas tata letak dan interaksi antar elemen desain. Pada penelitian ini </w:t>
      </w:r>
      <w:r w:rsidRPr="00314E28">
        <w:rPr>
          <w:rFonts w:ascii="Times New Roman" w:hAnsi="Times New Roman" w:cs="Times New Roman"/>
          <w:i/>
          <w:iCs/>
          <w:sz w:val="20"/>
          <w:szCs w:val="20"/>
        </w:rPr>
        <w:t>wireframe</w:t>
      </w:r>
      <w:r w:rsidRPr="00314E28">
        <w:rPr>
          <w:rFonts w:ascii="Times New Roman" w:hAnsi="Times New Roman" w:cs="Times New Roman"/>
          <w:sz w:val="20"/>
          <w:szCs w:val="20"/>
        </w:rPr>
        <w:t xml:space="preserve"> dibuat dengan menggunakan </w:t>
      </w:r>
      <w:r w:rsidRPr="00314E28">
        <w:rPr>
          <w:rFonts w:ascii="Times New Roman" w:hAnsi="Times New Roman" w:cs="Times New Roman"/>
          <w:i/>
          <w:iCs/>
          <w:sz w:val="20"/>
          <w:szCs w:val="20"/>
        </w:rPr>
        <w:t>software</w:t>
      </w:r>
      <w:r w:rsidRPr="00314E28">
        <w:rPr>
          <w:rFonts w:ascii="Times New Roman" w:hAnsi="Times New Roman" w:cs="Times New Roman"/>
          <w:sz w:val="20"/>
          <w:szCs w:val="20"/>
        </w:rPr>
        <w:t xml:space="preserve"> Canva dengan </w:t>
      </w:r>
      <w:r w:rsidRPr="00314E28">
        <w:rPr>
          <w:rFonts w:ascii="Times New Roman" w:hAnsi="Times New Roman" w:cs="Times New Roman"/>
          <w:i/>
          <w:iCs/>
          <w:sz w:val="20"/>
          <w:szCs w:val="20"/>
        </w:rPr>
        <w:t>frame android</w:t>
      </w:r>
      <w:r w:rsidR="00A34FA4" w:rsidRPr="00314E28">
        <w:rPr>
          <w:rFonts w:ascii="Times New Roman" w:hAnsi="Times New Roman" w:cs="Times New Roman"/>
          <w:i/>
          <w:iCs/>
          <w:sz w:val="20"/>
          <w:szCs w:val="20"/>
        </w:rPr>
        <w:t xml:space="preserve"> </w:t>
      </w:r>
      <w:r w:rsidRPr="00314E28">
        <w:rPr>
          <w:rFonts w:ascii="Times New Roman" w:hAnsi="Times New Roman" w:cs="Times New Roman"/>
          <w:sz w:val="20"/>
          <w:szCs w:val="20"/>
        </w:rPr>
        <w:t xml:space="preserve">dengan ukuran frame Android 360 x 780 piksel, dan menggunakan skema warna dominan biru tua (#0A2647), putih (#FFFFFF), dan aksen kuning emas (#F9A826) yang mencerminkan identitas institusi. </w:t>
      </w:r>
    </w:p>
    <w:p w14:paraId="4C40D7D9" w14:textId="77777777" w:rsidR="006477C0" w:rsidRPr="00314E28" w:rsidRDefault="006477C0" w:rsidP="00A34FA4">
      <w:pPr>
        <w:pStyle w:val="ListParagraph"/>
        <w:spacing w:after="0" w:line="240" w:lineRule="auto"/>
        <w:ind w:left="0" w:firstLine="720"/>
        <w:jc w:val="both"/>
        <w:rPr>
          <w:rFonts w:ascii="Times New Roman" w:hAnsi="Times New Roman" w:cs="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2106"/>
        <w:gridCol w:w="2166"/>
      </w:tblGrid>
      <w:tr w:rsidR="006477C0" w:rsidRPr="00314E28" w14:paraId="44FEE40E" w14:textId="77777777" w:rsidTr="005C4C85">
        <w:trPr>
          <w:trHeight w:val="2966"/>
          <w:jc w:val="center"/>
        </w:trPr>
        <w:tc>
          <w:tcPr>
            <w:tcW w:w="2076" w:type="dxa"/>
          </w:tcPr>
          <w:p w14:paraId="05FBB7C8" w14:textId="4EB0FE92" w:rsidR="006477C0" w:rsidRPr="00314E28" w:rsidRDefault="006477C0" w:rsidP="00580DE1">
            <w:pPr>
              <w:pStyle w:val="ListParagraph"/>
              <w:ind w:left="0"/>
              <w:jc w:val="both"/>
              <w:rPr>
                <w:rFonts w:ascii="Times New Roman" w:hAnsi="Times New Roman" w:cs="Times New Roman"/>
                <w:sz w:val="20"/>
                <w:szCs w:val="20"/>
              </w:rPr>
            </w:pPr>
            <w:r w:rsidRPr="00314E28">
              <w:rPr>
                <w:rFonts w:ascii="Times New Roman" w:hAnsi="Times New Roman" w:cs="Times New Roman"/>
                <w:noProof/>
                <w:sz w:val="20"/>
                <w:szCs w:val="20"/>
              </w:rPr>
              <w:drawing>
                <wp:inline distT="0" distB="0" distL="0" distR="0" wp14:anchorId="772307B2" wp14:editId="43162B1A">
                  <wp:extent cx="1104863" cy="1844040"/>
                  <wp:effectExtent l="19050" t="19050" r="19685" b="22860"/>
                  <wp:docPr id="1935099600" name="Picture 2"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99600" name="Picture 2" descr="A screenshot of a web pag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712" cy="1863817"/>
                          </a:xfrm>
                          <a:prstGeom prst="rect">
                            <a:avLst/>
                          </a:prstGeom>
                          <a:noFill/>
                          <a:ln>
                            <a:solidFill>
                              <a:schemeClr val="tx1"/>
                            </a:solidFill>
                          </a:ln>
                        </pic:spPr>
                      </pic:pic>
                    </a:graphicData>
                  </a:graphic>
                </wp:inline>
              </w:drawing>
            </w:r>
          </w:p>
        </w:tc>
        <w:tc>
          <w:tcPr>
            <w:tcW w:w="2106" w:type="dxa"/>
          </w:tcPr>
          <w:p w14:paraId="24C628DB" w14:textId="525B056B" w:rsidR="006477C0" w:rsidRPr="00314E28" w:rsidRDefault="006477C0" w:rsidP="00580DE1">
            <w:pPr>
              <w:pStyle w:val="ListParagraph"/>
              <w:ind w:left="0"/>
              <w:jc w:val="both"/>
              <w:rPr>
                <w:rFonts w:ascii="Times New Roman" w:hAnsi="Times New Roman" w:cs="Times New Roman"/>
                <w:sz w:val="20"/>
                <w:szCs w:val="20"/>
              </w:rPr>
            </w:pPr>
            <w:r w:rsidRPr="00314E28">
              <w:rPr>
                <w:rFonts w:ascii="Times New Roman" w:hAnsi="Times New Roman" w:cs="Times New Roman"/>
                <w:noProof/>
                <w:sz w:val="20"/>
                <w:szCs w:val="20"/>
              </w:rPr>
              <w:drawing>
                <wp:inline distT="0" distB="0" distL="0" distR="0" wp14:anchorId="08EBC120" wp14:editId="6C572838">
                  <wp:extent cx="1148443" cy="1844368"/>
                  <wp:effectExtent l="19050" t="19050" r="13970" b="22860"/>
                  <wp:docPr id="518770448" name="Picture 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70448" name="Picture 4" descr="A screenshot of a phon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5501" cy="1871763"/>
                          </a:xfrm>
                          <a:prstGeom prst="rect">
                            <a:avLst/>
                          </a:prstGeom>
                          <a:noFill/>
                          <a:ln>
                            <a:solidFill>
                              <a:schemeClr val="tx1"/>
                            </a:solidFill>
                          </a:ln>
                        </pic:spPr>
                      </pic:pic>
                    </a:graphicData>
                  </a:graphic>
                </wp:inline>
              </w:drawing>
            </w:r>
          </w:p>
        </w:tc>
        <w:tc>
          <w:tcPr>
            <w:tcW w:w="2166" w:type="dxa"/>
          </w:tcPr>
          <w:p w14:paraId="611A320C" w14:textId="7907A2DC" w:rsidR="006477C0" w:rsidRPr="00314E28" w:rsidRDefault="006477C0" w:rsidP="00580DE1">
            <w:pPr>
              <w:pStyle w:val="ListParagraph"/>
              <w:ind w:left="0"/>
              <w:jc w:val="both"/>
              <w:rPr>
                <w:rFonts w:ascii="Times New Roman" w:hAnsi="Times New Roman" w:cs="Times New Roman"/>
                <w:sz w:val="20"/>
                <w:szCs w:val="20"/>
              </w:rPr>
            </w:pPr>
            <w:r w:rsidRPr="00314E28">
              <w:rPr>
                <w:rFonts w:ascii="Times New Roman" w:hAnsi="Times New Roman" w:cs="Times New Roman"/>
                <w:noProof/>
                <w:sz w:val="20"/>
                <w:szCs w:val="20"/>
              </w:rPr>
              <w:drawing>
                <wp:inline distT="0" distB="0" distL="0" distR="0" wp14:anchorId="34FFB953" wp14:editId="2B1CFD6C">
                  <wp:extent cx="1204414" cy="1822898"/>
                  <wp:effectExtent l="19050" t="19050" r="15240" b="25400"/>
                  <wp:docPr id="459414026" name="Picture 6"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14026" name="Picture 6" descr="A close-up of a pap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6674" cy="1841453"/>
                          </a:xfrm>
                          <a:prstGeom prst="rect">
                            <a:avLst/>
                          </a:prstGeom>
                          <a:noFill/>
                          <a:ln>
                            <a:solidFill>
                              <a:schemeClr val="tx1"/>
                            </a:solidFill>
                          </a:ln>
                        </pic:spPr>
                      </pic:pic>
                    </a:graphicData>
                  </a:graphic>
                </wp:inline>
              </w:drawing>
            </w:r>
          </w:p>
        </w:tc>
      </w:tr>
      <w:tr w:rsidR="006477C0" w:rsidRPr="00314E28" w14:paraId="3E7FC99F" w14:textId="77777777" w:rsidTr="005C4C85">
        <w:trPr>
          <w:trHeight w:val="3053"/>
          <w:jc w:val="center"/>
        </w:trPr>
        <w:tc>
          <w:tcPr>
            <w:tcW w:w="2076" w:type="dxa"/>
          </w:tcPr>
          <w:p w14:paraId="017FC3EF" w14:textId="35A7F66E" w:rsidR="006477C0" w:rsidRPr="00314E28" w:rsidRDefault="006477C0" w:rsidP="00580DE1">
            <w:pPr>
              <w:pStyle w:val="ListParagraph"/>
              <w:ind w:left="0"/>
              <w:jc w:val="both"/>
              <w:rPr>
                <w:rFonts w:ascii="Times New Roman" w:hAnsi="Times New Roman" w:cs="Times New Roman"/>
                <w:sz w:val="20"/>
                <w:szCs w:val="20"/>
              </w:rPr>
            </w:pPr>
            <w:r w:rsidRPr="00314E28">
              <w:rPr>
                <w:rFonts w:ascii="Times New Roman" w:hAnsi="Times New Roman" w:cs="Times New Roman"/>
                <w:noProof/>
                <w:sz w:val="20"/>
                <w:szCs w:val="20"/>
              </w:rPr>
              <w:drawing>
                <wp:inline distT="0" distB="0" distL="0" distR="0" wp14:anchorId="07A5BB99" wp14:editId="2D41D24E">
                  <wp:extent cx="1138283" cy="2057400"/>
                  <wp:effectExtent l="19050" t="19050" r="24130" b="19050"/>
                  <wp:docPr id="1484174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2933" cy="2083879"/>
                          </a:xfrm>
                          <a:prstGeom prst="rect">
                            <a:avLst/>
                          </a:prstGeom>
                          <a:noFill/>
                          <a:ln>
                            <a:solidFill>
                              <a:schemeClr val="tx1"/>
                            </a:solidFill>
                          </a:ln>
                        </pic:spPr>
                      </pic:pic>
                    </a:graphicData>
                  </a:graphic>
                </wp:inline>
              </w:drawing>
            </w:r>
          </w:p>
        </w:tc>
        <w:tc>
          <w:tcPr>
            <w:tcW w:w="2106" w:type="dxa"/>
          </w:tcPr>
          <w:p w14:paraId="1D8C48F2" w14:textId="17B4564E" w:rsidR="006477C0" w:rsidRPr="00314E28" w:rsidRDefault="006477C0" w:rsidP="00580DE1">
            <w:pPr>
              <w:pStyle w:val="ListParagraph"/>
              <w:ind w:left="0"/>
              <w:jc w:val="both"/>
              <w:rPr>
                <w:rFonts w:ascii="Times New Roman" w:hAnsi="Times New Roman" w:cs="Times New Roman"/>
                <w:sz w:val="20"/>
                <w:szCs w:val="20"/>
              </w:rPr>
            </w:pPr>
            <w:r w:rsidRPr="00314E28">
              <w:rPr>
                <w:rFonts w:ascii="Times New Roman" w:hAnsi="Times New Roman" w:cs="Times New Roman"/>
                <w:noProof/>
                <w:sz w:val="20"/>
                <w:szCs w:val="20"/>
              </w:rPr>
              <w:drawing>
                <wp:inline distT="0" distB="0" distL="0" distR="0" wp14:anchorId="7C5FA40E" wp14:editId="158B5A96">
                  <wp:extent cx="1165838" cy="2000099"/>
                  <wp:effectExtent l="19050" t="19050" r="15875" b="19685"/>
                  <wp:docPr id="258562652" name="Picture 8" descr="A close-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62652" name="Picture 8" descr="A close-up of a scree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904" cy="2027662"/>
                          </a:xfrm>
                          <a:prstGeom prst="rect">
                            <a:avLst/>
                          </a:prstGeom>
                          <a:noFill/>
                          <a:ln>
                            <a:solidFill>
                              <a:schemeClr val="tx1"/>
                            </a:solidFill>
                          </a:ln>
                        </pic:spPr>
                      </pic:pic>
                    </a:graphicData>
                  </a:graphic>
                </wp:inline>
              </w:drawing>
            </w:r>
          </w:p>
        </w:tc>
        <w:tc>
          <w:tcPr>
            <w:tcW w:w="2166" w:type="dxa"/>
          </w:tcPr>
          <w:p w14:paraId="29D72A55" w14:textId="5521766D" w:rsidR="006477C0" w:rsidRPr="00314E28" w:rsidRDefault="006477C0" w:rsidP="00580DE1">
            <w:pPr>
              <w:pStyle w:val="ListParagraph"/>
              <w:ind w:left="0"/>
              <w:jc w:val="both"/>
              <w:rPr>
                <w:rFonts w:ascii="Times New Roman" w:hAnsi="Times New Roman" w:cs="Times New Roman"/>
                <w:b/>
                <w:sz w:val="20"/>
                <w:szCs w:val="20"/>
              </w:rPr>
            </w:pPr>
            <w:r w:rsidRPr="00314E28">
              <w:rPr>
                <w:rFonts w:ascii="Times New Roman" w:hAnsi="Times New Roman" w:cs="Times New Roman"/>
                <w:noProof/>
                <w:sz w:val="20"/>
                <w:szCs w:val="20"/>
              </w:rPr>
              <w:drawing>
                <wp:inline distT="0" distB="0" distL="0" distR="0" wp14:anchorId="7FC922DD" wp14:editId="2B4BCB5E">
                  <wp:extent cx="1199857" cy="1988989"/>
                  <wp:effectExtent l="19050" t="19050" r="19685" b="11430"/>
                  <wp:docPr id="1031608427" name="Picture 10"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08427" name="Picture 10" descr="A screenshot of a cellphon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8966" cy="2020667"/>
                          </a:xfrm>
                          <a:prstGeom prst="rect">
                            <a:avLst/>
                          </a:prstGeom>
                          <a:noFill/>
                          <a:ln>
                            <a:solidFill>
                              <a:schemeClr val="tx1"/>
                            </a:solidFill>
                          </a:ln>
                        </pic:spPr>
                      </pic:pic>
                    </a:graphicData>
                  </a:graphic>
                </wp:inline>
              </w:drawing>
            </w:r>
          </w:p>
        </w:tc>
      </w:tr>
    </w:tbl>
    <w:p w14:paraId="013C816E" w14:textId="6B8F2BB2" w:rsidR="009D472D" w:rsidRPr="00314E28" w:rsidRDefault="00580DE1" w:rsidP="005C4C85">
      <w:pPr>
        <w:spacing w:after="0" w:line="240" w:lineRule="auto"/>
        <w:jc w:val="center"/>
        <w:rPr>
          <w:rFonts w:ascii="Times New Roman" w:hAnsi="Times New Roman" w:cs="Times New Roman"/>
          <w:sz w:val="20"/>
          <w:szCs w:val="20"/>
        </w:rPr>
      </w:pPr>
      <w:r w:rsidRPr="00314E28">
        <w:rPr>
          <w:rFonts w:ascii="Times New Roman" w:hAnsi="Times New Roman" w:cs="Times New Roman"/>
          <w:sz w:val="20"/>
          <w:szCs w:val="20"/>
        </w:rPr>
        <w:t xml:space="preserve">Gambar </w:t>
      </w:r>
      <w:r w:rsidR="00314E28">
        <w:rPr>
          <w:rFonts w:ascii="Times New Roman" w:hAnsi="Times New Roman" w:cs="Times New Roman"/>
          <w:sz w:val="20"/>
          <w:szCs w:val="20"/>
        </w:rPr>
        <w:t>3</w:t>
      </w:r>
      <w:r w:rsidRPr="00314E28">
        <w:rPr>
          <w:rFonts w:ascii="Times New Roman" w:hAnsi="Times New Roman" w:cs="Times New Roman"/>
          <w:sz w:val="20"/>
          <w:szCs w:val="20"/>
        </w:rPr>
        <w:t>.</w:t>
      </w:r>
      <w:r w:rsidR="00314E28">
        <w:rPr>
          <w:rFonts w:ascii="Times New Roman" w:hAnsi="Times New Roman" w:cs="Times New Roman"/>
          <w:sz w:val="20"/>
          <w:szCs w:val="20"/>
        </w:rPr>
        <w:t>2</w:t>
      </w:r>
      <w:r w:rsidRPr="00314E28">
        <w:rPr>
          <w:rFonts w:ascii="Times New Roman" w:hAnsi="Times New Roman" w:cs="Times New Roman"/>
          <w:sz w:val="20"/>
          <w:szCs w:val="20"/>
        </w:rPr>
        <w:t xml:space="preserve"> </w:t>
      </w:r>
      <w:r w:rsidRPr="00314E28">
        <w:rPr>
          <w:rFonts w:ascii="Times New Roman" w:hAnsi="Times New Roman" w:cs="Times New Roman"/>
          <w:i/>
          <w:iCs/>
          <w:sz w:val="20"/>
          <w:szCs w:val="20"/>
        </w:rPr>
        <w:t xml:space="preserve">Wireframe </w:t>
      </w:r>
      <w:r w:rsidRPr="00314E28">
        <w:rPr>
          <w:rFonts w:ascii="Times New Roman" w:hAnsi="Times New Roman" w:cs="Times New Roman"/>
          <w:sz w:val="20"/>
          <w:szCs w:val="20"/>
        </w:rPr>
        <w:t xml:space="preserve">alur </w:t>
      </w:r>
      <w:r w:rsidR="00A34FA4" w:rsidRPr="00314E28">
        <w:rPr>
          <w:rFonts w:ascii="Times New Roman" w:hAnsi="Times New Roman" w:cs="Times New Roman"/>
          <w:sz w:val="20"/>
          <w:szCs w:val="20"/>
        </w:rPr>
        <w:t>w</w:t>
      </w:r>
      <w:r w:rsidRPr="00314E28">
        <w:rPr>
          <w:rFonts w:ascii="Times New Roman" w:hAnsi="Times New Roman" w:cs="Times New Roman"/>
          <w:i/>
          <w:iCs/>
          <w:sz w:val="20"/>
          <w:szCs w:val="20"/>
        </w:rPr>
        <w:t>ebsite</w:t>
      </w:r>
    </w:p>
    <w:p w14:paraId="00DF0CF6" w14:textId="515B91B6" w:rsidR="00B02CAE" w:rsidRDefault="00B02CAE" w:rsidP="00E45DC8">
      <w:pPr>
        <w:pStyle w:val="ListParagraph"/>
        <w:spacing w:after="0" w:line="240" w:lineRule="auto"/>
        <w:ind w:left="0" w:firstLine="450"/>
        <w:jc w:val="both"/>
        <w:rPr>
          <w:rFonts w:ascii="Times New Roman" w:hAnsi="Times New Roman" w:cs="Times New Roman"/>
          <w:sz w:val="20"/>
          <w:szCs w:val="20"/>
        </w:rPr>
      </w:pPr>
    </w:p>
    <w:p w14:paraId="193C2E90" w14:textId="205DA476" w:rsidR="00314E28" w:rsidRPr="00314E28" w:rsidRDefault="00314E28" w:rsidP="00314E28">
      <w:pPr>
        <w:pStyle w:val="ListParagraph"/>
        <w:spacing w:after="0" w:line="240" w:lineRule="auto"/>
        <w:ind w:left="0"/>
        <w:jc w:val="both"/>
        <w:rPr>
          <w:rFonts w:ascii="Times New Roman" w:hAnsi="Times New Roman" w:cs="Times New Roman"/>
          <w:sz w:val="20"/>
          <w:szCs w:val="20"/>
        </w:rPr>
      </w:pPr>
      <w:r w:rsidRPr="00314E28">
        <w:rPr>
          <w:rFonts w:ascii="Times New Roman" w:hAnsi="Times New Roman" w:cs="Times New Roman"/>
          <w:sz w:val="20"/>
          <w:szCs w:val="20"/>
        </w:rPr>
        <w:lastRenderedPageBreak/>
        <w:t xml:space="preserve">Gambar </w:t>
      </w:r>
      <w:r>
        <w:rPr>
          <w:rFonts w:ascii="Times New Roman" w:hAnsi="Times New Roman" w:cs="Times New Roman"/>
          <w:sz w:val="20"/>
          <w:szCs w:val="20"/>
        </w:rPr>
        <w:t>3</w:t>
      </w:r>
      <w:r w:rsidRPr="00314E28">
        <w:rPr>
          <w:rFonts w:ascii="Times New Roman" w:hAnsi="Times New Roman" w:cs="Times New Roman"/>
          <w:sz w:val="20"/>
          <w:szCs w:val="20"/>
        </w:rPr>
        <w:t>.</w:t>
      </w:r>
      <w:r>
        <w:rPr>
          <w:rFonts w:ascii="Times New Roman" w:hAnsi="Times New Roman" w:cs="Times New Roman"/>
          <w:sz w:val="20"/>
          <w:szCs w:val="20"/>
        </w:rPr>
        <w:t>2</w:t>
      </w:r>
      <w:r w:rsidRPr="00314E28">
        <w:rPr>
          <w:rFonts w:ascii="Times New Roman" w:hAnsi="Times New Roman" w:cs="Times New Roman"/>
          <w:sz w:val="20"/>
          <w:szCs w:val="20"/>
        </w:rPr>
        <w:t xml:space="preserve"> menunjukkan beberapa halaman </w:t>
      </w:r>
      <w:r w:rsidRPr="00314E28">
        <w:rPr>
          <w:rFonts w:ascii="Times New Roman" w:hAnsi="Times New Roman" w:cs="Times New Roman"/>
          <w:i/>
          <w:iCs/>
          <w:sz w:val="20"/>
          <w:szCs w:val="20"/>
        </w:rPr>
        <w:t>wireframe</w:t>
      </w:r>
      <w:r w:rsidRPr="00314E28">
        <w:rPr>
          <w:rFonts w:ascii="Times New Roman" w:hAnsi="Times New Roman" w:cs="Times New Roman"/>
          <w:sz w:val="20"/>
          <w:szCs w:val="20"/>
        </w:rPr>
        <w:t xml:space="preserve"> pada alur </w:t>
      </w:r>
      <w:r w:rsidRPr="00314E28">
        <w:rPr>
          <w:rFonts w:ascii="Times New Roman" w:hAnsi="Times New Roman" w:cs="Times New Roman"/>
          <w:i/>
          <w:iCs/>
          <w:sz w:val="20"/>
          <w:szCs w:val="20"/>
        </w:rPr>
        <w:t>website</w:t>
      </w:r>
      <w:r w:rsidRPr="00314E28">
        <w:rPr>
          <w:rFonts w:ascii="Times New Roman" w:hAnsi="Times New Roman" w:cs="Times New Roman"/>
          <w:sz w:val="20"/>
          <w:szCs w:val="20"/>
        </w:rPr>
        <w:t xml:space="preserve"> meliputi </w:t>
      </w:r>
      <w:r w:rsidRPr="00314E28">
        <w:rPr>
          <w:rFonts w:ascii="Times New Roman" w:hAnsi="Times New Roman" w:cs="Times New Roman"/>
          <w:i/>
          <w:iCs/>
          <w:sz w:val="20"/>
          <w:szCs w:val="20"/>
        </w:rPr>
        <w:t>landing page, abous us, address</w:t>
      </w:r>
      <w:r w:rsidRPr="00314E28">
        <w:rPr>
          <w:rFonts w:ascii="Times New Roman" w:hAnsi="Times New Roman" w:cs="Times New Roman"/>
          <w:sz w:val="20"/>
          <w:szCs w:val="20"/>
        </w:rPr>
        <w:t xml:space="preserve"> yang telah disusun sesuai kuisioner dari responden, hal ini bertujuan untuk mempermudah pengguna dalam mengakses </w:t>
      </w:r>
      <w:r w:rsidRPr="00314E28">
        <w:rPr>
          <w:rFonts w:ascii="Times New Roman" w:hAnsi="Times New Roman" w:cs="Times New Roman"/>
          <w:i/>
          <w:iCs/>
          <w:sz w:val="20"/>
          <w:szCs w:val="20"/>
        </w:rPr>
        <w:t>website</w:t>
      </w:r>
      <w:r w:rsidRPr="00314E28">
        <w:rPr>
          <w:rFonts w:ascii="Times New Roman" w:hAnsi="Times New Roman" w:cs="Times New Roman"/>
          <w:sz w:val="20"/>
          <w:szCs w:val="20"/>
        </w:rPr>
        <w:t xml:space="preserve"> tersebut.</w:t>
      </w:r>
    </w:p>
    <w:p w14:paraId="599AC012" w14:textId="77777777" w:rsidR="000A1901" w:rsidRDefault="000A1901" w:rsidP="00314E28">
      <w:pPr>
        <w:pStyle w:val="ListParagraph"/>
        <w:spacing w:after="0" w:line="240" w:lineRule="auto"/>
        <w:ind w:left="0" w:firstLine="450"/>
        <w:jc w:val="both"/>
        <w:rPr>
          <w:rFonts w:ascii="Times New Roman" w:hAnsi="Times New Roman" w:cs="Times New Roman"/>
          <w:sz w:val="20"/>
          <w:szCs w:val="20"/>
        </w:rPr>
      </w:pPr>
    </w:p>
    <w:p w14:paraId="20EE3710" w14:textId="74577119" w:rsidR="00314E28" w:rsidRDefault="00314E28" w:rsidP="00314E28">
      <w:pPr>
        <w:pStyle w:val="ListParagraph"/>
        <w:spacing w:after="0" w:line="240" w:lineRule="auto"/>
        <w:ind w:left="0" w:firstLine="450"/>
        <w:jc w:val="both"/>
        <w:rPr>
          <w:rFonts w:ascii="Times New Roman" w:hAnsi="Times New Roman" w:cs="Times New Roman"/>
          <w:sz w:val="20"/>
          <w:szCs w:val="20"/>
        </w:rPr>
      </w:pPr>
      <w:r w:rsidRPr="00314E28">
        <w:rPr>
          <w:rFonts w:ascii="Times New Roman" w:hAnsi="Times New Roman" w:cs="Times New Roman"/>
          <w:sz w:val="20"/>
          <w:szCs w:val="20"/>
        </w:rPr>
        <w:t xml:space="preserve">      Berdasarkan hasil survei dengan SUS, terdapat permintaan dari responden terkait perbaikan desain </w:t>
      </w:r>
      <w:r w:rsidRPr="00314E28">
        <w:rPr>
          <w:rFonts w:ascii="Times New Roman" w:hAnsi="Times New Roman" w:cs="Times New Roman"/>
          <w:i/>
          <w:iCs/>
          <w:sz w:val="20"/>
          <w:szCs w:val="20"/>
        </w:rPr>
        <w:t>website</w:t>
      </w:r>
      <w:r w:rsidRPr="00314E28">
        <w:rPr>
          <w:rFonts w:ascii="Times New Roman" w:hAnsi="Times New Roman" w:cs="Times New Roman"/>
          <w:sz w:val="20"/>
          <w:szCs w:val="20"/>
        </w:rPr>
        <w:t xml:space="preserve">, khususnya pada aspek navigasi, warna, ikon, dan tulisan. Berikut adalah rincian permintaan berdasarkan interpretasi kebutuhan </w:t>
      </w:r>
      <w:r w:rsidRPr="00314E28">
        <w:rPr>
          <w:rFonts w:ascii="Times New Roman" w:hAnsi="Times New Roman" w:cs="Times New Roman"/>
          <w:i/>
          <w:iCs/>
          <w:sz w:val="20"/>
          <w:szCs w:val="20"/>
        </w:rPr>
        <w:t>redesign</w:t>
      </w:r>
      <w:r w:rsidRPr="00314E28">
        <w:rPr>
          <w:rFonts w:ascii="Times New Roman" w:hAnsi="Times New Roman" w:cs="Times New Roman"/>
          <w:sz w:val="20"/>
          <w:szCs w:val="20"/>
        </w:rPr>
        <w:t>. Sebanyak 14 responden (R1, R2, R3, R7, R8, R12, R13, R15, R16, R18, R19, R22, R25, R27) atau 46,70% merasa sistem rumit digunakan, menunjukkan kebutuhan penyederhanaan navigasi dan alur kerja. Selain itu, 5 responden (R1, R2, R3, R7, R24) atau 16,70% mengalami kesulitan belajar sistem dengan cepat, mendukung perlunya navigasi yang lebih intuitif.</w:t>
      </w:r>
    </w:p>
    <w:p w14:paraId="046FB4EB" w14:textId="4C7C5D88" w:rsidR="00F062B5" w:rsidRDefault="00F062B5" w:rsidP="00314E28">
      <w:pPr>
        <w:pStyle w:val="ListParagraph"/>
        <w:spacing w:after="0" w:line="240" w:lineRule="auto"/>
        <w:ind w:left="0" w:firstLine="450"/>
        <w:jc w:val="both"/>
        <w:rPr>
          <w:rFonts w:ascii="Times New Roman" w:hAnsi="Times New Roman" w:cs="Times New Roman"/>
          <w:sz w:val="20"/>
          <w:szCs w:val="20"/>
        </w:rPr>
      </w:pPr>
    </w:p>
    <w:p w14:paraId="5A1D1328" w14:textId="38B2F2BD" w:rsidR="00F062B5" w:rsidRPr="00314E28" w:rsidRDefault="00F062B5" w:rsidP="00314E28">
      <w:pPr>
        <w:pStyle w:val="ListParagraph"/>
        <w:spacing w:after="0" w:line="240" w:lineRule="auto"/>
        <w:ind w:left="0" w:firstLine="450"/>
        <w:jc w:val="both"/>
        <w:rPr>
          <w:rFonts w:ascii="Times New Roman" w:hAnsi="Times New Roman" w:cs="Times New Roman"/>
          <w:sz w:val="20"/>
          <w:szCs w:val="20"/>
        </w:rPr>
      </w:pPr>
      <w:r>
        <w:rPr>
          <w:rFonts w:ascii="Times New Roman" w:hAnsi="Times New Roman" w:cs="Times New Roman"/>
          <w:sz w:val="20"/>
          <w:szCs w:val="20"/>
        </w:rPr>
        <w:t xml:space="preserve">Gambar 3.3 merupakan tampilan website Jurusan Teknik Elektro. </w:t>
      </w:r>
      <w:r w:rsidRPr="00F062B5">
        <w:rPr>
          <w:rFonts w:ascii="Times New Roman" w:hAnsi="Times New Roman" w:cs="Times New Roman"/>
          <w:sz w:val="20"/>
          <w:szCs w:val="20"/>
        </w:rPr>
        <w:t>Berdasarkan masukan dari responden, tampilan pertama website Jurusan Teknik Elektro Universitas Mataram menunjukkan navigasi dengan tombol berwarna biru tua seperti "AKREDITASI" dan "SEJARAH JTE". Namun, 14 responden (46,70%) merasa navigasi ini rumit, dan 5 responden (16,70%) kesulitan mempelajarinya dengan cepat. Untuk itu, tampilan kedua diperbarui dengan navigasi horizontal berwarna putih seperti "Beranda" dan "Profil" di bagian atas, yang dirancang lebih sederhana dan mudah dipahami untuk meningkatkan kenyamanan pengguna</w:t>
      </w:r>
      <w:r>
        <w:rPr>
          <w:rFonts w:ascii="Times New Roman" w:hAnsi="Times New Roman" w:cs="Times New Roman"/>
          <w:sz w:val="20"/>
          <w:szCs w:val="20"/>
        </w:rPr>
        <w:t xml:space="preserve"> seperti yang ditunjukkan pada gambar 3.4</w:t>
      </w:r>
      <w:r w:rsidRPr="00F062B5">
        <w:rPr>
          <w:rFonts w:ascii="Times New Roman" w:hAnsi="Times New Roman" w:cs="Times New Roman"/>
          <w:sz w:val="20"/>
          <w:szCs w:val="20"/>
        </w:rPr>
        <w:t>.</w:t>
      </w:r>
    </w:p>
    <w:p w14:paraId="40F1D9C5" w14:textId="77777777" w:rsidR="00314E28" w:rsidRPr="00314E28" w:rsidRDefault="00314E28" w:rsidP="00E45DC8">
      <w:pPr>
        <w:pStyle w:val="ListParagraph"/>
        <w:spacing w:after="0" w:line="240" w:lineRule="auto"/>
        <w:ind w:left="0" w:firstLine="450"/>
        <w:jc w:val="both"/>
        <w:rPr>
          <w:rFonts w:ascii="Times New Roman" w:hAnsi="Times New Roman" w:cs="Times New Roman"/>
          <w:sz w:val="20"/>
          <w:szCs w:val="20"/>
        </w:rPr>
      </w:pPr>
    </w:p>
    <w:p w14:paraId="46447EBB" w14:textId="77777777" w:rsidR="00580DE1" w:rsidRPr="00314E28" w:rsidRDefault="00580DE1" w:rsidP="00E45DC8">
      <w:pPr>
        <w:pStyle w:val="ListParagraph"/>
        <w:spacing w:after="0" w:line="240" w:lineRule="auto"/>
        <w:ind w:left="0" w:firstLine="450"/>
        <w:jc w:val="center"/>
        <w:rPr>
          <w:rFonts w:ascii="Times New Roman" w:hAnsi="Times New Roman" w:cs="Times New Roman"/>
          <w:sz w:val="20"/>
          <w:szCs w:val="20"/>
        </w:rPr>
      </w:pPr>
      <w:r w:rsidRPr="00314E28">
        <w:rPr>
          <w:rFonts w:ascii="Times New Roman" w:hAnsi="Times New Roman" w:cs="Times New Roman"/>
          <w:noProof/>
          <w:sz w:val="20"/>
          <w:szCs w:val="20"/>
        </w:rPr>
        <w:drawing>
          <wp:inline distT="0" distB="0" distL="0" distR="0" wp14:anchorId="4CBA91CD" wp14:editId="22789AF2">
            <wp:extent cx="3683000" cy="2061718"/>
            <wp:effectExtent l="19050" t="19050" r="12700" b="15240"/>
            <wp:docPr id="2047026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26942" name=""/>
                    <pic:cNvPicPr/>
                  </pic:nvPicPr>
                  <pic:blipFill>
                    <a:blip r:embed="rId21"/>
                    <a:stretch>
                      <a:fillRect/>
                    </a:stretch>
                  </pic:blipFill>
                  <pic:spPr>
                    <a:xfrm>
                      <a:off x="0" y="0"/>
                      <a:ext cx="3742496" cy="2095023"/>
                    </a:xfrm>
                    <a:prstGeom prst="rect">
                      <a:avLst/>
                    </a:prstGeom>
                    <a:ln>
                      <a:solidFill>
                        <a:schemeClr val="tx1"/>
                      </a:solidFill>
                    </a:ln>
                  </pic:spPr>
                </pic:pic>
              </a:graphicData>
            </a:graphic>
          </wp:inline>
        </w:drawing>
      </w:r>
    </w:p>
    <w:p w14:paraId="4CBEB6A2" w14:textId="5DA77C0F" w:rsidR="00580DE1" w:rsidRPr="00314E28" w:rsidRDefault="00580DE1" w:rsidP="00580DE1">
      <w:pPr>
        <w:pStyle w:val="ListParagraph"/>
        <w:spacing w:line="360" w:lineRule="auto"/>
        <w:ind w:left="0" w:firstLine="450"/>
        <w:jc w:val="center"/>
        <w:rPr>
          <w:rFonts w:ascii="Times New Roman" w:hAnsi="Times New Roman" w:cs="Times New Roman"/>
          <w:i/>
          <w:iCs/>
          <w:sz w:val="20"/>
          <w:szCs w:val="20"/>
        </w:rPr>
      </w:pPr>
      <w:bookmarkStart w:id="1" w:name="_Hlk202831976"/>
      <w:r w:rsidRPr="00314E28">
        <w:rPr>
          <w:rFonts w:ascii="Times New Roman" w:hAnsi="Times New Roman" w:cs="Times New Roman"/>
          <w:sz w:val="20"/>
          <w:szCs w:val="20"/>
        </w:rPr>
        <w:t xml:space="preserve">Gambar </w:t>
      </w:r>
      <w:r w:rsidR="00F062B5">
        <w:rPr>
          <w:rFonts w:ascii="Times New Roman" w:hAnsi="Times New Roman" w:cs="Times New Roman"/>
          <w:sz w:val="20"/>
          <w:szCs w:val="20"/>
        </w:rPr>
        <w:t>3</w:t>
      </w:r>
      <w:r w:rsidRPr="00314E28">
        <w:rPr>
          <w:rFonts w:ascii="Times New Roman" w:hAnsi="Times New Roman" w:cs="Times New Roman"/>
          <w:sz w:val="20"/>
          <w:szCs w:val="20"/>
        </w:rPr>
        <w:t>.</w:t>
      </w:r>
      <w:r w:rsidR="00F062B5">
        <w:rPr>
          <w:rFonts w:ascii="Times New Roman" w:hAnsi="Times New Roman" w:cs="Times New Roman"/>
          <w:sz w:val="20"/>
          <w:szCs w:val="20"/>
        </w:rPr>
        <w:t>3</w:t>
      </w:r>
      <w:r w:rsidRPr="00314E28">
        <w:rPr>
          <w:rFonts w:ascii="Times New Roman" w:hAnsi="Times New Roman" w:cs="Times New Roman"/>
          <w:sz w:val="20"/>
          <w:szCs w:val="20"/>
        </w:rPr>
        <w:t xml:space="preserve"> Beranda JTE UNRAM Sebelum </w:t>
      </w:r>
      <w:r w:rsidRPr="00314E28">
        <w:rPr>
          <w:rFonts w:ascii="Times New Roman" w:hAnsi="Times New Roman" w:cs="Times New Roman"/>
          <w:i/>
          <w:iCs/>
          <w:sz w:val="20"/>
          <w:szCs w:val="20"/>
        </w:rPr>
        <w:t xml:space="preserve">Redesign </w:t>
      </w:r>
    </w:p>
    <w:bookmarkEnd w:id="1"/>
    <w:p w14:paraId="5084F4BC" w14:textId="77777777" w:rsidR="00580DE1" w:rsidRPr="00314E28" w:rsidRDefault="00580DE1" w:rsidP="00580DE1">
      <w:pPr>
        <w:pStyle w:val="ListParagraph"/>
        <w:spacing w:line="360" w:lineRule="auto"/>
        <w:ind w:left="0" w:firstLine="450"/>
        <w:jc w:val="center"/>
        <w:rPr>
          <w:rFonts w:ascii="Times New Roman" w:hAnsi="Times New Roman" w:cs="Times New Roman"/>
          <w:sz w:val="20"/>
          <w:szCs w:val="20"/>
        </w:rPr>
      </w:pPr>
      <w:r w:rsidRPr="00314E28">
        <w:rPr>
          <w:rFonts w:ascii="Times New Roman" w:hAnsi="Times New Roman" w:cs="Times New Roman"/>
          <w:noProof/>
          <w:sz w:val="20"/>
          <w:szCs w:val="20"/>
        </w:rPr>
        <w:drawing>
          <wp:inline distT="0" distB="0" distL="0" distR="0" wp14:anchorId="1F12CFDA" wp14:editId="22F50EC9">
            <wp:extent cx="3656995" cy="1968430"/>
            <wp:effectExtent l="19050" t="19050" r="19685" b="13335"/>
            <wp:docPr id="1205079471"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79471" name="Picture 1" descr="A screenshot of a website&#10;&#10;AI-generated content may be incorrect."/>
                    <pic:cNvPicPr/>
                  </pic:nvPicPr>
                  <pic:blipFill>
                    <a:blip r:embed="rId22"/>
                    <a:stretch>
                      <a:fillRect/>
                    </a:stretch>
                  </pic:blipFill>
                  <pic:spPr>
                    <a:xfrm>
                      <a:off x="0" y="0"/>
                      <a:ext cx="3728202" cy="2006758"/>
                    </a:xfrm>
                    <a:prstGeom prst="rect">
                      <a:avLst/>
                    </a:prstGeom>
                    <a:ln>
                      <a:solidFill>
                        <a:schemeClr val="tx1"/>
                      </a:solidFill>
                    </a:ln>
                  </pic:spPr>
                </pic:pic>
              </a:graphicData>
            </a:graphic>
          </wp:inline>
        </w:drawing>
      </w:r>
    </w:p>
    <w:p w14:paraId="17ADA618" w14:textId="750F1ADB" w:rsidR="00580DE1" w:rsidRPr="00314E28" w:rsidRDefault="00580DE1" w:rsidP="00580DE1">
      <w:pPr>
        <w:pStyle w:val="ListParagraph"/>
        <w:spacing w:line="360" w:lineRule="auto"/>
        <w:ind w:left="0" w:firstLine="450"/>
        <w:jc w:val="center"/>
        <w:rPr>
          <w:rFonts w:ascii="Times New Roman" w:hAnsi="Times New Roman" w:cs="Times New Roman"/>
          <w:i/>
          <w:iCs/>
          <w:sz w:val="20"/>
          <w:szCs w:val="20"/>
        </w:rPr>
      </w:pPr>
      <w:bookmarkStart w:id="2" w:name="_Hlk202831986"/>
      <w:r w:rsidRPr="00314E28">
        <w:rPr>
          <w:rFonts w:ascii="Times New Roman" w:hAnsi="Times New Roman" w:cs="Times New Roman"/>
          <w:sz w:val="20"/>
          <w:szCs w:val="20"/>
        </w:rPr>
        <w:t xml:space="preserve">Gambar </w:t>
      </w:r>
      <w:r w:rsidR="00F062B5">
        <w:rPr>
          <w:rFonts w:ascii="Times New Roman" w:hAnsi="Times New Roman" w:cs="Times New Roman"/>
          <w:sz w:val="20"/>
          <w:szCs w:val="20"/>
        </w:rPr>
        <w:t>3.4</w:t>
      </w:r>
      <w:r w:rsidRPr="00314E28">
        <w:rPr>
          <w:rFonts w:ascii="Times New Roman" w:hAnsi="Times New Roman" w:cs="Times New Roman"/>
          <w:sz w:val="20"/>
          <w:szCs w:val="20"/>
        </w:rPr>
        <w:t xml:space="preserve"> Beranda JTE UNRAM Setelah </w:t>
      </w:r>
      <w:r w:rsidRPr="00314E28">
        <w:rPr>
          <w:rFonts w:ascii="Times New Roman" w:hAnsi="Times New Roman" w:cs="Times New Roman"/>
          <w:i/>
          <w:iCs/>
          <w:sz w:val="20"/>
          <w:szCs w:val="20"/>
        </w:rPr>
        <w:t xml:space="preserve">Redesign </w:t>
      </w:r>
      <w:bookmarkEnd w:id="2"/>
    </w:p>
    <w:p w14:paraId="3C732D52" w14:textId="06BEC8DA" w:rsidR="00E45DC8" w:rsidRPr="00314E28" w:rsidRDefault="00E45DC8" w:rsidP="00E45DC8">
      <w:pPr>
        <w:jc w:val="both"/>
        <w:rPr>
          <w:rFonts w:ascii="Times New Roman" w:hAnsi="Times New Roman" w:cs="Times New Roman"/>
          <w:b/>
          <w:i/>
          <w:sz w:val="20"/>
          <w:szCs w:val="20"/>
        </w:rPr>
      </w:pPr>
      <w:r w:rsidRPr="00314E28">
        <w:rPr>
          <w:rFonts w:ascii="Times New Roman" w:hAnsi="Times New Roman" w:cs="Times New Roman"/>
          <w:b/>
          <w:iCs/>
          <w:sz w:val="20"/>
          <w:szCs w:val="20"/>
        </w:rPr>
        <w:lastRenderedPageBreak/>
        <w:t>3.</w:t>
      </w:r>
      <w:r w:rsidR="00A34FA4" w:rsidRPr="00314E28">
        <w:rPr>
          <w:rFonts w:ascii="Times New Roman" w:hAnsi="Times New Roman" w:cs="Times New Roman"/>
          <w:b/>
          <w:iCs/>
          <w:sz w:val="20"/>
          <w:szCs w:val="20"/>
        </w:rPr>
        <w:t>3</w:t>
      </w:r>
      <w:r w:rsidRPr="00314E28">
        <w:rPr>
          <w:rFonts w:ascii="Times New Roman" w:hAnsi="Times New Roman" w:cs="Times New Roman"/>
          <w:b/>
          <w:iCs/>
          <w:sz w:val="20"/>
          <w:szCs w:val="20"/>
        </w:rPr>
        <w:t xml:space="preserve"> Tahap Produce dan evaluasi Design Solution</w:t>
      </w:r>
    </w:p>
    <w:p w14:paraId="5F7695C1" w14:textId="0554F625" w:rsidR="00E45DC8" w:rsidRPr="00314E28" w:rsidRDefault="00E45DC8" w:rsidP="00E45DC8">
      <w:pPr>
        <w:pStyle w:val="ListParagraph"/>
        <w:spacing w:after="0" w:line="240" w:lineRule="auto"/>
        <w:ind w:left="0" w:firstLine="540"/>
        <w:jc w:val="both"/>
        <w:rPr>
          <w:rFonts w:ascii="Times New Roman" w:hAnsi="Times New Roman" w:cs="Times New Roman"/>
          <w:iCs/>
          <w:sz w:val="20"/>
          <w:szCs w:val="20"/>
        </w:rPr>
      </w:pPr>
      <w:r w:rsidRPr="00314E28">
        <w:rPr>
          <w:rFonts w:ascii="Times New Roman" w:hAnsi="Times New Roman" w:cs="Times New Roman"/>
          <w:sz w:val="20"/>
          <w:szCs w:val="20"/>
        </w:rPr>
        <w:t xml:space="preserve">     </w:t>
      </w:r>
      <w:r w:rsidRPr="00314E28">
        <w:rPr>
          <w:rFonts w:ascii="Times New Roman" w:hAnsi="Times New Roman" w:cs="Times New Roman"/>
          <w:iCs/>
          <w:sz w:val="20"/>
          <w:szCs w:val="20"/>
        </w:rPr>
        <w:t xml:space="preserve">Setelah antarmuka sistem mengalami proses </w:t>
      </w:r>
      <w:r w:rsidRPr="00314E28">
        <w:rPr>
          <w:rFonts w:ascii="Times New Roman" w:hAnsi="Times New Roman" w:cs="Times New Roman"/>
          <w:i/>
          <w:iCs/>
          <w:sz w:val="20"/>
          <w:szCs w:val="20"/>
        </w:rPr>
        <w:t>redesign</w:t>
      </w:r>
      <w:r w:rsidRPr="00314E28">
        <w:rPr>
          <w:rFonts w:ascii="Times New Roman" w:hAnsi="Times New Roman" w:cs="Times New Roman"/>
          <w:iCs/>
          <w:sz w:val="20"/>
          <w:szCs w:val="20"/>
        </w:rPr>
        <w:t xml:space="preserve">, langkah berikutnya adalah melakukan evaluasi guna menilai sejauh mana perubahan yang dilakukan berhasil meningkatkan aspek </w:t>
      </w:r>
      <w:r w:rsidRPr="00314E28">
        <w:rPr>
          <w:rFonts w:ascii="Times New Roman" w:hAnsi="Times New Roman" w:cs="Times New Roman"/>
          <w:i/>
          <w:iCs/>
          <w:sz w:val="20"/>
          <w:szCs w:val="20"/>
        </w:rPr>
        <w:t>Usability</w:t>
      </w:r>
      <w:r w:rsidRPr="00314E28">
        <w:rPr>
          <w:rFonts w:ascii="Times New Roman" w:hAnsi="Times New Roman" w:cs="Times New Roman"/>
          <w:iCs/>
          <w:sz w:val="20"/>
          <w:szCs w:val="20"/>
        </w:rPr>
        <w:t xml:space="preserve">. Evaluasi ini menggunakan metode </w:t>
      </w:r>
      <w:r w:rsidRPr="00314E28">
        <w:rPr>
          <w:rFonts w:ascii="Times New Roman" w:hAnsi="Times New Roman" w:cs="Times New Roman"/>
          <w:i/>
          <w:sz w:val="20"/>
          <w:szCs w:val="20"/>
        </w:rPr>
        <w:t>SUS</w:t>
      </w:r>
      <w:r w:rsidRPr="00314E28">
        <w:rPr>
          <w:rFonts w:ascii="Times New Roman" w:hAnsi="Times New Roman" w:cs="Times New Roman"/>
          <w:iCs/>
          <w:sz w:val="20"/>
          <w:szCs w:val="20"/>
        </w:rPr>
        <w:t>, yaitu metode standar yang digunakan untuk mengukur tingkat kemudahan penggunaan suatu sistem oleh pengguna. Hasil pengukuran SUS pasca-</w:t>
      </w:r>
      <w:r w:rsidRPr="00314E28">
        <w:rPr>
          <w:rFonts w:ascii="Times New Roman" w:hAnsi="Times New Roman" w:cs="Times New Roman"/>
          <w:i/>
          <w:iCs/>
          <w:sz w:val="20"/>
          <w:szCs w:val="20"/>
        </w:rPr>
        <w:t xml:space="preserve">redesign </w:t>
      </w:r>
      <w:r w:rsidRPr="00314E28">
        <w:rPr>
          <w:rFonts w:ascii="Times New Roman" w:hAnsi="Times New Roman" w:cs="Times New Roman"/>
          <w:iCs/>
          <w:sz w:val="20"/>
          <w:szCs w:val="20"/>
        </w:rPr>
        <w:t xml:space="preserve">kemudian dibandingkan dengan skor sebelumnya untuk mengidentifikasi adanya peningkatan maupun perubahan persepsi pengguna terhadap sistem. Selanjutnya, skor tersebut diinterpretasikan berdasarkan kategori penilaian </w:t>
      </w:r>
      <w:r w:rsidRPr="00314E28">
        <w:rPr>
          <w:rFonts w:ascii="Times New Roman" w:hAnsi="Times New Roman" w:cs="Times New Roman"/>
          <w:i/>
          <w:sz w:val="20"/>
          <w:szCs w:val="20"/>
        </w:rPr>
        <w:t>SUS</w:t>
      </w:r>
      <w:r w:rsidRPr="00314E28">
        <w:rPr>
          <w:rFonts w:ascii="Times New Roman" w:hAnsi="Times New Roman" w:cs="Times New Roman"/>
          <w:iCs/>
          <w:sz w:val="20"/>
          <w:szCs w:val="20"/>
        </w:rPr>
        <w:t xml:space="preserve"> untuk menentukan apakah sistem telah memenuhi standar </w:t>
      </w:r>
      <w:r w:rsidRPr="00314E28">
        <w:rPr>
          <w:rFonts w:ascii="Times New Roman" w:hAnsi="Times New Roman" w:cs="Times New Roman"/>
          <w:i/>
          <w:iCs/>
          <w:sz w:val="20"/>
          <w:szCs w:val="20"/>
        </w:rPr>
        <w:t xml:space="preserve">Usability </w:t>
      </w:r>
      <w:r w:rsidRPr="00314E28">
        <w:rPr>
          <w:rFonts w:ascii="Times New Roman" w:hAnsi="Times New Roman" w:cs="Times New Roman"/>
          <w:iCs/>
          <w:sz w:val="20"/>
          <w:szCs w:val="20"/>
        </w:rPr>
        <w:t>yang diharapkan. Sebagai pelengkap, disajikan pula tanggapan dari pengguna yang mencerminkan pengalaman dan kesan mereka setelah menggunakan antarmuka yang telah diperbarui.</w:t>
      </w:r>
    </w:p>
    <w:p w14:paraId="65841AED" w14:textId="77777777" w:rsidR="00A34FA4" w:rsidRDefault="00A34FA4" w:rsidP="00E45DC8">
      <w:pPr>
        <w:pStyle w:val="ListParagraph"/>
        <w:spacing w:after="0" w:line="240" w:lineRule="auto"/>
        <w:ind w:left="0" w:firstLine="540"/>
        <w:jc w:val="both"/>
        <w:rPr>
          <w:rFonts w:ascii="Times New Roman" w:hAnsi="Times New Roman" w:cs="Times New Roman"/>
          <w:iCs/>
          <w:sz w:val="20"/>
          <w:szCs w:val="20"/>
        </w:rPr>
      </w:pPr>
    </w:p>
    <w:p w14:paraId="635BE53A" w14:textId="77777777" w:rsidR="00E45DC8" w:rsidRPr="00314E28" w:rsidRDefault="00E45DC8" w:rsidP="00E45DC8">
      <w:pPr>
        <w:pStyle w:val="ListParagraph"/>
        <w:widowControl w:val="0"/>
        <w:numPr>
          <w:ilvl w:val="0"/>
          <w:numId w:val="24"/>
        </w:numPr>
        <w:autoSpaceDE w:val="0"/>
        <w:autoSpaceDN w:val="0"/>
        <w:spacing w:after="0" w:line="240" w:lineRule="auto"/>
        <w:ind w:left="284" w:hanging="284"/>
        <w:contextualSpacing w:val="0"/>
        <w:jc w:val="both"/>
        <w:rPr>
          <w:rFonts w:ascii="Times New Roman" w:hAnsi="Times New Roman" w:cs="Times New Roman"/>
          <w:sz w:val="20"/>
          <w:szCs w:val="20"/>
        </w:rPr>
      </w:pPr>
      <w:r w:rsidRPr="00314E28">
        <w:rPr>
          <w:rFonts w:ascii="Times New Roman" w:hAnsi="Times New Roman" w:cs="Times New Roman"/>
          <w:sz w:val="20"/>
          <w:szCs w:val="20"/>
        </w:rPr>
        <w:t xml:space="preserve">Skor SUS Setelah </w:t>
      </w:r>
      <w:r w:rsidRPr="00314E28">
        <w:rPr>
          <w:rFonts w:ascii="Times New Roman" w:hAnsi="Times New Roman" w:cs="Times New Roman"/>
          <w:i/>
          <w:iCs/>
          <w:sz w:val="20"/>
          <w:szCs w:val="20"/>
        </w:rPr>
        <w:t xml:space="preserve">Redesign </w:t>
      </w:r>
    </w:p>
    <w:p w14:paraId="5775D349" w14:textId="6766DCD4" w:rsidR="00E45DC8" w:rsidRPr="00314E28" w:rsidRDefault="00E45DC8" w:rsidP="00E45DC8">
      <w:pPr>
        <w:pStyle w:val="ListParagraph"/>
        <w:spacing w:after="0" w:line="240" w:lineRule="auto"/>
        <w:ind w:left="0" w:firstLine="450"/>
        <w:jc w:val="both"/>
        <w:rPr>
          <w:rFonts w:ascii="Times New Roman" w:hAnsi="Times New Roman" w:cs="Times New Roman"/>
          <w:sz w:val="20"/>
          <w:szCs w:val="20"/>
        </w:rPr>
      </w:pPr>
      <w:r w:rsidRPr="00314E28">
        <w:rPr>
          <w:rFonts w:ascii="Times New Roman" w:hAnsi="Times New Roman" w:cs="Times New Roman"/>
          <w:sz w:val="20"/>
          <w:szCs w:val="20"/>
        </w:rPr>
        <w:t xml:space="preserve">    Berdasarkan hasil evaluasi </w:t>
      </w:r>
      <w:r w:rsidRPr="00314E28">
        <w:rPr>
          <w:rFonts w:ascii="Times New Roman" w:hAnsi="Times New Roman" w:cs="Times New Roman"/>
          <w:i/>
          <w:iCs/>
          <w:sz w:val="20"/>
          <w:szCs w:val="20"/>
        </w:rPr>
        <w:t>usability</w:t>
      </w:r>
      <w:r w:rsidRPr="00314E28">
        <w:rPr>
          <w:rFonts w:ascii="Times New Roman" w:hAnsi="Times New Roman" w:cs="Times New Roman"/>
          <w:sz w:val="20"/>
          <w:szCs w:val="20"/>
        </w:rPr>
        <w:t xml:space="preserve"> menggunakan metode SUS pasca-</w:t>
      </w:r>
      <w:r w:rsidRPr="00314E28">
        <w:rPr>
          <w:rFonts w:ascii="Times New Roman" w:hAnsi="Times New Roman" w:cs="Times New Roman"/>
          <w:i/>
          <w:iCs/>
          <w:sz w:val="20"/>
          <w:szCs w:val="20"/>
        </w:rPr>
        <w:t>redesign</w:t>
      </w:r>
      <w:r w:rsidRPr="00314E28">
        <w:rPr>
          <w:rFonts w:ascii="Times New Roman" w:hAnsi="Times New Roman" w:cs="Times New Roman"/>
          <w:sz w:val="20"/>
          <w:szCs w:val="20"/>
        </w:rPr>
        <w:t xml:space="preserve"> antarmuka, diperoleh skor rata-rata sebesar 85,66, yang termasuk dalam kategori Grade A (</w:t>
      </w:r>
      <w:r w:rsidRPr="00314E28">
        <w:rPr>
          <w:rFonts w:ascii="Times New Roman" w:hAnsi="Times New Roman" w:cs="Times New Roman"/>
          <w:i/>
          <w:iCs/>
          <w:sz w:val="20"/>
          <w:szCs w:val="20"/>
        </w:rPr>
        <w:t>Excellent</w:t>
      </w:r>
      <w:r w:rsidRPr="00314E28">
        <w:rPr>
          <w:rFonts w:ascii="Times New Roman" w:hAnsi="Times New Roman" w:cs="Times New Roman"/>
          <w:sz w:val="20"/>
          <w:szCs w:val="20"/>
        </w:rPr>
        <w:t xml:space="preserve">) sesuai standar SUS. Nilai ini menunjukkan peningkatan signifikan dalam persepsi pengguna terhadap kemudahan penggunaan sistem dibandingkan versi sebelumnya. Mayoritas responden (29 dari 30) memberikan skor di atas 80, dengan skor tertinggi 95 dan terendah 70, mencerminkan kepuasan tinggi terhadap antarmuka yang telah diperbarui. Proses redesign yang selaras dengan prinsip UCD berhasil menghasilkan antarmuka yang intuitif dan </w:t>
      </w:r>
      <w:r w:rsidRPr="00314E28">
        <w:rPr>
          <w:rFonts w:ascii="Times New Roman" w:hAnsi="Times New Roman" w:cs="Times New Roman"/>
          <w:i/>
          <w:iCs/>
          <w:sz w:val="20"/>
          <w:szCs w:val="20"/>
        </w:rPr>
        <w:t>user-friendly</w:t>
      </w:r>
      <w:r w:rsidRPr="00314E28">
        <w:rPr>
          <w:rFonts w:ascii="Times New Roman" w:hAnsi="Times New Roman" w:cs="Times New Roman"/>
          <w:sz w:val="20"/>
          <w:szCs w:val="20"/>
        </w:rPr>
        <w:t>. Rincian lengkap hasil penghitungan skor SUS</w:t>
      </w:r>
      <w:r w:rsidR="00151155">
        <w:rPr>
          <w:rFonts w:ascii="Times New Roman" w:hAnsi="Times New Roman" w:cs="Times New Roman"/>
          <w:sz w:val="20"/>
          <w:szCs w:val="20"/>
        </w:rPr>
        <w:t xml:space="preserve"> sebelum dan setelah redesign</w:t>
      </w:r>
      <w:r w:rsidRPr="00314E28">
        <w:rPr>
          <w:rFonts w:ascii="Times New Roman" w:hAnsi="Times New Roman" w:cs="Times New Roman"/>
          <w:sz w:val="20"/>
          <w:szCs w:val="20"/>
        </w:rPr>
        <w:t xml:space="preserve"> dapat dilihat pada tabel </w:t>
      </w:r>
      <w:r w:rsidR="00151155">
        <w:rPr>
          <w:rFonts w:ascii="Times New Roman" w:hAnsi="Times New Roman" w:cs="Times New Roman"/>
          <w:sz w:val="20"/>
          <w:szCs w:val="20"/>
        </w:rPr>
        <w:t>3</w:t>
      </w:r>
      <w:r w:rsidRPr="00314E28">
        <w:rPr>
          <w:rFonts w:ascii="Times New Roman" w:hAnsi="Times New Roman" w:cs="Times New Roman"/>
          <w:sz w:val="20"/>
          <w:szCs w:val="20"/>
        </w:rPr>
        <w:t>.</w:t>
      </w:r>
      <w:r w:rsidR="00C76E54" w:rsidRPr="00314E28">
        <w:rPr>
          <w:rFonts w:ascii="Times New Roman" w:hAnsi="Times New Roman" w:cs="Times New Roman"/>
          <w:sz w:val="20"/>
          <w:szCs w:val="20"/>
        </w:rPr>
        <w:t>2</w:t>
      </w:r>
      <w:r w:rsidRPr="00314E28">
        <w:rPr>
          <w:rFonts w:ascii="Times New Roman" w:hAnsi="Times New Roman" w:cs="Times New Roman"/>
          <w:sz w:val="20"/>
          <w:szCs w:val="20"/>
        </w:rPr>
        <w:t>.</w:t>
      </w:r>
    </w:p>
    <w:p w14:paraId="264DA574" w14:textId="45C9BF90" w:rsidR="00E45DC8" w:rsidRPr="00314E28" w:rsidRDefault="00E45DC8" w:rsidP="00E45DC8">
      <w:pPr>
        <w:pStyle w:val="ListParagraph"/>
        <w:spacing w:after="0" w:line="240" w:lineRule="auto"/>
        <w:ind w:left="0" w:firstLine="450"/>
        <w:jc w:val="both"/>
        <w:rPr>
          <w:rFonts w:ascii="Times New Roman" w:hAnsi="Times New Roman" w:cs="Times New Roman"/>
          <w:sz w:val="20"/>
          <w:szCs w:val="20"/>
        </w:rPr>
      </w:pPr>
    </w:p>
    <w:p w14:paraId="509D7EFD" w14:textId="755B5B5F" w:rsidR="00E45DC8" w:rsidRPr="00314E28" w:rsidRDefault="00E45DC8" w:rsidP="00C76E54">
      <w:pPr>
        <w:pStyle w:val="ListParagraph"/>
        <w:spacing w:after="0" w:line="240" w:lineRule="auto"/>
        <w:ind w:left="0" w:firstLine="450"/>
        <w:jc w:val="both"/>
        <w:rPr>
          <w:rFonts w:ascii="Times New Roman" w:hAnsi="Times New Roman" w:cs="Times New Roman"/>
          <w:sz w:val="20"/>
          <w:szCs w:val="20"/>
        </w:rPr>
      </w:pPr>
      <w:r w:rsidRPr="00314E28">
        <w:rPr>
          <w:rFonts w:ascii="Times New Roman" w:hAnsi="Times New Roman" w:cs="Times New Roman"/>
          <w:sz w:val="20"/>
          <w:szCs w:val="20"/>
        </w:rPr>
        <w:t xml:space="preserve">Berdasarkan hasil evaluasi, terjadi peningkatan signifikan pada skor </w:t>
      </w:r>
      <w:r w:rsidRPr="00314E28">
        <w:rPr>
          <w:rFonts w:ascii="Times New Roman" w:hAnsi="Times New Roman" w:cs="Times New Roman"/>
          <w:i/>
          <w:iCs/>
          <w:sz w:val="20"/>
          <w:szCs w:val="20"/>
        </w:rPr>
        <w:t>SUS</w:t>
      </w:r>
      <w:r w:rsidRPr="00314E28">
        <w:rPr>
          <w:rFonts w:ascii="Times New Roman" w:hAnsi="Times New Roman" w:cs="Times New Roman"/>
          <w:sz w:val="20"/>
          <w:szCs w:val="20"/>
        </w:rPr>
        <w:t xml:space="preserve"> setelah dilakukan </w:t>
      </w:r>
      <w:r w:rsidRPr="00314E28">
        <w:rPr>
          <w:rFonts w:ascii="Times New Roman" w:hAnsi="Times New Roman" w:cs="Times New Roman"/>
          <w:i/>
          <w:iCs/>
          <w:sz w:val="20"/>
          <w:szCs w:val="20"/>
        </w:rPr>
        <w:t>redesign</w:t>
      </w:r>
      <w:r w:rsidRPr="00314E28">
        <w:rPr>
          <w:rFonts w:ascii="Times New Roman" w:hAnsi="Times New Roman" w:cs="Times New Roman"/>
          <w:sz w:val="20"/>
          <w:szCs w:val="20"/>
        </w:rPr>
        <w:t xml:space="preserve"> antarmuka. Rata-rata skor SUS sebelum </w:t>
      </w:r>
      <w:r w:rsidRPr="00314E28">
        <w:rPr>
          <w:rFonts w:ascii="Times New Roman" w:hAnsi="Times New Roman" w:cs="Times New Roman"/>
          <w:i/>
          <w:iCs/>
          <w:sz w:val="20"/>
          <w:szCs w:val="20"/>
        </w:rPr>
        <w:t>redesign</w:t>
      </w:r>
      <w:r w:rsidRPr="00314E28">
        <w:rPr>
          <w:rFonts w:ascii="Times New Roman" w:hAnsi="Times New Roman" w:cs="Times New Roman"/>
          <w:sz w:val="20"/>
          <w:szCs w:val="20"/>
        </w:rPr>
        <w:t xml:space="preserve"> tercatat sebesar 56,8, sedangkan setelah </w:t>
      </w:r>
      <w:r w:rsidRPr="00314E28">
        <w:rPr>
          <w:rFonts w:ascii="Times New Roman" w:hAnsi="Times New Roman" w:cs="Times New Roman"/>
          <w:i/>
          <w:iCs/>
          <w:sz w:val="20"/>
          <w:szCs w:val="20"/>
        </w:rPr>
        <w:t xml:space="preserve">redesign </w:t>
      </w:r>
      <w:r w:rsidRPr="00314E28">
        <w:rPr>
          <w:rFonts w:ascii="Times New Roman" w:hAnsi="Times New Roman" w:cs="Times New Roman"/>
          <w:sz w:val="20"/>
          <w:szCs w:val="20"/>
        </w:rPr>
        <w:t xml:space="preserve">meningkat tajam menjadi 85,66, menunjukkan adanya kenaikan sebesar 28,8 poin. Pergeseran ini juga berdampak pada kategori </w:t>
      </w:r>
      <w:r w:rsidRPr="00314E28">
        <w:rPr>
          <w:rFonts w:ascii="Times New Roman" w:hAnsi="Times New Roman" w:cs="Times New Roman"/>
          <w:i/>
          <w:iCs/>
          <w:sz w:val="20"/>
          <w:szCs w:val="20"/>
        </w:rPr>
        <w:t xml:space="preserve">usability </w:t>
      </w:r>
      <w:r w:rsidRPr="00314E28">
        <w:rPr>
          <w:rFonts w:ascii="Times New Roman" w:hAnsi="Times New Roman" w:cs="Times New Roman"/>
          <w:sz w:val="20"/>
          <w:szCs w:val="20"/>
        </w:rPr>
        <w:t xml:space="preserve">yang sebelumnya berada di tingkat </w:t>
      </w:r>
      <w:r w:rsidRPr="00314E28">
        <w:rPr>
          <w:rFonts w:ascii="Times New Roman" w:hAnsi="Times New Roman" w:cs="Times New Roman"/>
          <w:i/>
          <w:iCs/>
          <w:sz w:val="20"/>
          <w:szCs w:val="20"/>
        </w:rPr>
        <w:t>Poor</w:t>
      </w:r>
      <w:r w:rsidRPr="00314E28">
        <w:rPr>
          <w:rFonts w:ascii="Times New Roman" w:hAnsi="Times New Roman" w:cs="Times New Roman"/>
          <w:sz w:val="20"/>
          <w:szCs w:val="20"/>
        </w:rPr>
        <w:t xml:space="preserve"> (kurang baik), kini melonjak ke kategori </w:t>
      </w:r>
      <w:r w:rsidRPr="00314E28">
        <w:rPr>
          <w:rFonts w:ascii="Times New Roman" w:hAnsi="Times New Roman" w:cs="Times New Roman"/>
          <w:i/>
          <w:iCs/>
          <w:sz w:val="20"/>
          <w:szCs w:val="20"/>
        </w:rPr>
        <w:t>Excellent</w:t>
      </w:r>
      <w:r w:rsidRPr="00314E28">
        <w:rPr>
          <w:rFonts w:ascii="Times New Roman" w:hAnsi="Times New Roman" w:cs="Times New Roman"/>
          <w:sz w:val="20"/>
          <w:szCs w:val="20"/>
        </w:rPr>
        <w:t xml:space="preserve">, yaitu skor antara 85–100. Peningkatan ini mencerminkan adanya perbaikan nyata dalam persepsi pengguna terhadap sistem. Pengguna merasa bahwa antarmuka hasil </w:t>
      </w:r>
      <w:r w:rsidRPr="00314E28">
        <w:rPr>
          <w:rFonts w:ascii="Times New Roman" w:hAnsi="Times New Roman" w:cs="Times New Roman"/>
          <w:i/>
          <w:iCs/>
          <w:sz w:val="20"/>
          <w:szCs w:val="20"/>
        </w:rPr>
        <w:t xml:space="preserve">redesign </w:t>
      </w:r>
      <w:r w:rsidRPr="00314E28">
        <w:rPr>
          <w:rFonts w:ascii="Times New Roman" w:hAnsi="Times New Roman" w:cs="Times New Roman"/>
          <w:sz w:val="20"/>
          <w:szCs w:val="20"/>
        </w:rPr>
        <w:t xml:space="preserve">lebih mudah digunakan, lebih nyaman, serta lebih efisien dalam mendukung akses informasi. Hasil evaluasi ini memperkuat kesimpulan bahwa </w:t>
      </w:r>
      <w:r w:rsidRPr="00314E28">
        <w:rPr>
          <w:rFonts w:ascii="Times New Roman" w:hAnsi="Times New Roman" w:cs="Times New Roman"/>
          <w:i/>
          <w:iCs/>
          <w:sz w:val="20"/>
          <w:szCs w:val="20"/>
        </w:rPr>
        <w:t xml:space="preserve">redesign </w:t>
      </w:r>
      <w:r w:rsidRPr="00314E28">
        <w:rPr>
          <w:rFonts w:ascii="Times New Roman" w:hAnsi="Times New Roman" w:cs="Times New Roman"/>
          <w:sz w:val="20"/>
          <w:szCs w:val="20"/>
        </w:rPr>
        <w:t>yang dilakukan telah berhasil meningkatkan kualitas pengalaman pengguna secara menyeluruh.</w:t>
      </w:r>
    </w:p>
    <w:p w14:paraId="451D8062" w14:textId="77777777" w:rsidR="00E45DC8" w:rsidRPr="00314E28" w:rsidRDefault="00E45DC8" w:rsidP="00C76E54">
      <w:pPr>
        <w:pStyle w:val="ListParagraph"/>
        <w:spacing w:after="0" w:line="240" w:lineRule="auto"/>
        <w:ind w:left="0"/>
        <w:jc w:val="center"/>
        <w:rPr>
          <w:rFonts w:ascii="Times New Roman" w:hAnsi="Times New Roman" w:cs="Times New Roman"/>
          <w:iCs/>
          <w:sz w:val="20"/>
          <w:szCs w:val="20"/>
        </w:rPr>
      </w:pPr>
    </w:p>
    <w:p w14:paraId="17D30C97" w14:textId="60BD65EF" w:rsidR="00E45DC8" w:rsidRPr="00314E28" w:rsidRDefault="00E45DC8" w:rsidP="00BB198C">
      <w:pPr>
        <w:spacing w:after="0" w:line="240" w:lineRule="auto"/>
        <w:jc w:val="center"/>
        <w:rPr>
          <w:rFonts w:ascii="Times New Roman" w:hAnsi="Times New Roman" w:cs="Times New Roman"/>
          <w:i/>
          <w:sz w:val="20"/>
          <w:szCs w:val="20"/>
        </w:rPr>
      </w:pPr>
      <w:r w:rsidRPr="00314E28">
        <w:rPr>
          <w:rFonts w:ascii="Times New Roman" w:hAnsi="Times New Roman" w:cs="Times New Roman"/>
          <w:iCs/>
          <w:sz w:val="20"/>
          <w:szCs w:val="20"/>
        </w:rPr>
        <w:t xml:space="preserve">Tabel </w:t>
      </w:r>
      <w:r w:rsidR="00151155">
        <w:rPr>
          <w:rFonts w:ascii="Times New Roman" w:hAnsi="Times New Roman" w:cs="Times New Roman"/>
          <w:iCs/>
          <w:sz w:val="20"/>
          <w:szCs w:val="20"/>
        </w:rPr>
        <w:t>3.2</w:t>
      </w:r>
      <w:r w:rsidRPr="00314E28">
        <w:rPr>
          <w:rFonts w:ascii="Times New Roman" w:hAnsi="Times New Roman" w:cs="Times New Roman"/>
          <w:iCs/>
          <w:sz w:val="20"/>
          <w:szCs w:val="20"/>
        </w:rPr>
        <w:t xml:space="preserve"> Analisis perbandingan skor </w:t>
      </w:r>
      <w:r w:rsidRPr="00314E28">
        <w:rPr>
          <w:rFonts w:ascii="Times New Roman" w:hAnsi="Times New Roman" w:cs="Times New Roman"/>
          <w:i/>
          <w:sz w:val="20"/>
          <w:szCs w:val="20"/>
        </w:rPr>
        <w:t>SUS</w:t>
      </w:r>
    </w:p>
    <w:tbl>
      <w:tblPr>
        <w:tblW w:w="8877"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954"/>
        <w:gridCol w:w="3231"/>
        <w:gridCol w:w="2692"/>
      </w:tblGrid>
      <w:tr w:rsidR="00E45DC8" w:rsidRPr="00314E28" w14:paraId="116ED074" w14:textId="77777777" w:rsidTr="00A21228">
        <w:trPr>
          <w:trHeight w:val="288"/>
          <w:jc w:val="center"/>
        </w:trPr>
        <w:tc>
          <w:tcPr>
            <w:tcW w:w="2954" w:type="dxa"/>
            <w:vAlign w:val="center"/>
            <w:hideMark/>
          </w:tcPr>
          <w:p w14:paraId="1696C04B" w14:textId="77777777" w:rsidR="00E45DC8" w:rsidRPr="00314E28" w:rsidRDefault="00E45DC8" w:rsidP="00C76E54">
            <w:pPr>
              <w:spacing w:after="0" w:line="240" w:lineRule="auto"/>
              <w:jc w:val="center"/>
              <w:rPr>
                <w:rFonts w:ascii="Times New Roman" w:hAnsi="Times New Roman" w:cs="Times New Roman"/>
                <w:b/>
                <w:bCs/>
                <w:color w:val="000000"/>
                <w:sz w:val="20"/>
                <w:szCs w:val="20"/>
              </w:rPr>
            </w:pPr>
            <w:r w:rsidRPr="00314E28">
              <w:rPr>
                <w:rFonts w:ascii="Times New Roman" w:hAnsi="Times New Roman" w:cs="Times New Roman"/>
                <w:b/>
                <w:bCs/>
                <w:color w:val="000000"/>
                <w:sz w:val="20"/>
                <w:szCs w:val="20"/>
              </w:rPr>
              <w:t>Skala Penilaian</w:t>
            </w:r>
          </w:p>
        </w:tc>
        <w:tc>
          <w:tcPr>
            <w:tcW w:w="3231" w:type="dxa"/>
            <w:vAlign w:val="center"/>
            <w:hideMark/>
          </w:tcPr>
          <w:p w14:paraId="305BC301" w14:textId="77777777" w:rsidR="00E45DC8" w:rsidRPr="00314E28" w:rsidRDefault="00E45DC8" w:rsidP="00C76E54">
            <w:pPr>
              <w:spacing w:after="0" w:line="240" w:lineRule="auto"/>
              <w:jc w:val="center"/>
              <w:rPr>
                <w:rFonts w:ascii="Times New Roman" w:hAnsi="Times New Roman" w:cs="Times New Roman"/>
                <w:b/>
                <w:bCs/>
                <w:color w:val="000000"/>
                <w:sz w:val="20"/>
                <w:szCs w:val="20"/>
              </w:rPr>
            </w:pPr>
            <w:r w:rsidRPr="00314E28">
              <w:rPr>
                <w:rFonts w:ascii="Times New Roman" w:hAnsi="Times New Roman" w:cs="Times New Roman"/>
                <w:b/>
                <w:bCs/>
                <w:color w:val="000000"/>
                <w:sz w:val="20"/>
                <w:szCs w:val="20"/>
              </w:rPr>
              <w:t xml:space="preserve">Evaluasi Sebelum </w:t>
            </w:r>
            <w:r w:rsidRPr="00314E28">
              <w:rPr>
                <w:rFonts w:ascii="Times New Roman" w:hAnsi="Times New Roman" w:cs="Times New Roman"/>
                <w:b/>
                <w:bCs/>
                <w:i/>
                <w:iCs/>
                <w:color w:val="000000"/>
                <w:sz w:val="20"/>
                <w:szCs w:val="20"/>
              </w:rPr>
              <w:t xml:space="preserve">Redesign </w:t>
            </w:r>
          </w:p>
        </w:tc>
        <w:tc>
          <w:tcPr>
            <w:tcW w:w="2692" w:type="dxa"/>
            <w:vAlign w:val="center"/>
            <w:hideMark/>
          </w:tcPr>
          <w:p w14:paraId="4B54DB53" w14:textId="77777777" w:rsidR="00E45DC8" w:rsidRPr="00314E28" w:rsidRDefault="00E45DC8" w:rsidP="00C76E54">
            <w:pPr>
              <w:spacing w:after="0" w:line="240" w:lineRule="auto"/>
              <w:jc w:val="center"/>
              <w:rPr>
                <w:rFonts w:ascii="Times New Roman" w:hAnsi="Times New Roman" w:cs="Times New Roman"/>
                <w:b/>
                <w:bCs/>
                <w:color w:val="000000"/>
                <w:sz w:val="20"/>
                <w:szCs w:val="20"/>
              </w:rPr>
            </w:pPr>
            <w:r w:rsidRPr="00314E28">
              <w:rPr>
                <w:rFonts w:ascii="Times New Roman" w:hAnsi="Times New Roman" w:cs="Times New Roman"/>
                <w:b/>
                <w:bCs/>
                <w:color w:val="000000"/>
                <w:sz w:val="20"/>
                <w:szCs w:val="20"/>
              </w:rPr>
              <w:t xml:space="preserve">Evaluasi Setelah </w:t>
            </w:r>
            <w:r w:rsidRPr="00314E28">
              <w:rPr>
                <w:rFonts w:ascii="Times New Roman" w:hAnsi="Times New Roman" w:cs="Times New Roman"/>
                <w:b/>
                <w:bCs/>
                <w:i/>
                <w:iCs/>
                <w:color w:val="000000"/>
                <w:sz w:val="20"/>
                <w:szCs w:val="20"/>
              </w:rPr>
              <w:t xml:space="preserve">Redesign </w:t>
            </w:r>
          </w:p>
        </w:tc>
      </w:tr>
      <w:tr w:rsidR="00E45DC8" w:rsidRPr="00314E28" w14:paraId="7041BFFF" w14:textId="77777777" w:rsidTr="00A21228">
        <w:trPr>
          <w:trHeight w:val="152"/>
          <w:jc w:val="center"/>
        </w:trPr>
        <w:tc>
          <w:tcPr>
            <w:tcW w:w="2954" w:type="dxa"/>
            <w:vAlign w:val="center"/>
            <w:hideMark/>
          </w:tcPr>
          <w:p w14:paraId="633FA8B0" w14:textId="77777777" w:rsidR="00E45DC8" w:rsidRPr="00314E28" w:rsidRDefault="00E45DC8" w:rsidP="00C76E54">
            <w:pPr>
              <w:spacing w:after="0" w:line="240" w:lineRule="auto"/>
              <w:jc w:val="both"/>
              <w:rPr>
                <w:rFonts w:ascii="Times New Roman" w:hAnsi="Times New Roman" w:cs="Times New Roman"/>
                <w:b/>
                <w:bCs/>
                <w:i/>
                <w:iCs/>
                <w:color w:val="000000"/>
                <w:sz w:val="20"/>
                <w:szCs w:val="20"/>
              </w:rPr>
            </w:pPr>
            <w:r w:rsidRPr="00314E28">
              <w:rPr>
                <w:rFonts w:ascii="Times New Roman" w:hAnsi="Times New Roman" w:cs="Times New Roman"/>
                <w:b/>
                <w:bCs/>
                <w:i/>
                <w:iCs/>
                <w:color w:val="000000"/>
                <w:sz w:val="20"/>
                <w:szCs w:val="20"/>
              </w:rPr>
              <w:t>Skor SUS</w:t>
            </w:r>
          </w:p>
        </w:tc>
        <w:tc>
          <w:tcPr>
            <w:tcW w:w="3231" w:type="dxa"/>
            <w:vAlign w:val="center"/>
            <w:hideMark/>
          </w:tcPr>
          <w:p w14:paraId="1C374AC5" w14:textId="77777777" w:rsidR="00E45DC8" w:rsidRPr="00314E28" w:rsidRDefault="00E45DC8" w:rsidP="00C76E54">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56,83</w:t>
            </w:r>
          </w:p>
        </w:tc>
        <w:tc>
          <w:tcPr>
            <w:tcW w:w="2692" w:type="dxa"/>
            <w:vAlign w:val="center"/>
            <w:hideMark/>
          </w:tcPr>
          <w:p w14:paraId="103C3173" w14:textId="77777777" w:rsidR="00E45DC8" w:rsidRPr="00314E28" w:rsidRDefault="00E45DC8" w:rsidP="00C76E54">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85,66</w:t>
            </w:r>
          </w:p>
        </w:tc>
      </w:tr>
      <w:tr w:rsidR="00E45DC8" w:rsidRPr="00314E28" w14:paraId="44C73737" w14:textId="77777777" w:rsidTr="00A21228">
        <w:trPr>
          <w:trHeight w:val="288"/>
          <w:jc w:val="center"/>
        </w:trPr>
        <w:tc>
          <w:tcPr>
            <w:tcW w:w="2954" w:type="dxa"/>
            <w:vAlign w:val="center"/>
            <w:hideMark/>
          </w:tcPr>
          <w:p w14:paraId="256F94D2" w14:textId="77777777" w:rsidR="00E45DC8" w:rsidRPr="00314E28" w:rsidRDefault="00E45DC8" w:rsidP="00C76E54">
            <w:pPr>
              <w:spacing w:after="0" w:line="240" w:lineRule="auto"/>
              <w:jc w:val="both"/>
              <w:rPr>
                <w:rFonts w:ascii="Times New Roman" w:hAnsi="Times New Roman" w:cs="Times New Roman"/>
                <w:b/>
                <w:bCs/>
                <w:i/>
                <w:iCs/>
                <w:color w:val="000000"/>
                <w:sz w:val="20"/>
                <w:szCs w:val="20"/>
              </w:rPr>
            </w:pPr>
            <w:r w:rsidRPr="00314E28">
              <w:rPr>
                <w:rFonts w:ascii="Times New Roman" w:hAnsi="Times New Roman" w:cs="Times New Roman"/>
                <w:b/>
                <w:bCs/>
                <w:i/>
                <w:iCs/>
                <w:color w:val="000000"/>
                <w:sz w:val="20"/>
                <w:szCs w:val="20"/>
              </w:rPr>
              <w:t>Acceptability Ranges</w:t>
            </w:r>
          </w:p>
        </w:tc>
        <w:tc>
          <w:tcPr>
            <w:tcW w:w="3231" w:type="dxa"/>
            <w:vAlign w:val="center"/>
            <w:hideMark/>
          </w:tcPr>
          <w:p w14:paraId="44AD0771" w14:textId="77777777" w:rsidR="00E45DC8" w:rsidRPr="00314E28" w:rsidRDefault="00E45DC8" w:rsidP="00C76E54">
            <w:pPr>
              <w:spacing w:after="0" w:line="240" w:lineRule="auto"/>
              <w:jc w:val="center"/>
              <w:rPr>
                <w:rFonts w:ascii="Times New Roman" w:hAnsi="Times New Roman" w:cs="Times New Roman"/>
                <w:i/>
                <w:iCs/>
                <w:color w:val="000000"/>
                <w:sz w:val="20"/>
                <w:szCs w:val="20"/>
              </w:rPr>
            </w:pPr>
            <w:r w:rsidRPr="00314E28">
              <w:rPr>
                <w:rFonts w:ascii="Times New Roman" w:hAnsi="Times New Roman" w:cs="Times New Roman"/>
                <w:i/>
                <w:iCs/>
                <w:color w:val="000000"/>
                <w:sz w:val="20"/>
                <w:szCs w:val="20"/>
              </w:rPr>
              <w:t>Marginal (Low)</w:t>
            </w:r>
          </w:p>
        </w:tc>
        <w:tc>
          <w:tcPr>
            <w:tcW w:w="2692" w:type="dxa"/>
            <w:vAlign w:val="center"/>
            <w:hideMark/>
          </w:tcPr>
          <w:p w14:paraId="3D035B02" w14:textId="77777777" w:rsidR="00E45DC8" w:rsidRPr="00314E28" w:rsidRDefault="00E45DC8" w:rsidP="00C76E54">
            <w:pPr>
              <w:spacing w:after="0" w:line="240" w:lineRule="auto"/>
              <w:jc w:val="center"/>
              <w:rPr>
                <w:rFonts w:ascii="Times New Roman" w:hAnsi="Times New Roman" w:cs="Times New Roman"/>
                <w:i/>
                <w:iCs/>
                <w:color w:val="000000"/>
                <w:sz w:val="20"/>
                <w:szCs w:val="20"/>
              </w:rPr>
            </w:pPr>
            <w:r w:rsidRPr="00314E28">
              <w:rPr>
                <w:rFonts w:ascii="Times New Roman" w:hAnsi="Times New Roman" w:cs="Times New Roman"/>
                <w:i/>
                <w:iCs/>
                <w:color w:val="000000"/>
                <w:sz w:val="20"/>
                <w:szCs w:val="20"/>
              </w:rPr>
              <w:t>Excellent</w:t>
            </w:r>
          </w:p>
        </w:tc>
      </w:tr>
      <w:tr w:rsidR="00E45DC8" w:rsidRPr="00314E28" w14:paraId="11F6E333" w14:textId="77777777" w:rsidTr="00A21228">
        <w:trPr>
          <w:trHeight w:val="152"/>
          <w:jc w:val="center"/>
        </w:trPr>
        <w:tc>
          <w:tcPr>
            <w:tcW w:w="2954" w:type="dxa"/>
            <w:vAlign w:val="center"/>
            <w:hideMark/>
          </w:tcPr>
          <w:p w14:paraId="299E0A81" w14:textId="77777777" w:rsidR="00E45DC8" w:rsidRPr="00314E28" w:rsidRDefault="00E45DC8" w:rsidP="00C76E54">
            <w:pPr>
              <w:spacing w:after="0" w:line="240" w:lineRule="auto"/>
              <w:jc w:val="both"/>
              <w:rPr>
                <w:rFonts w:ascii="Times New Roman" w:hAnsi="Times New Roman" w:cs="Times New Roman"/>
                <w:b/>
                <w:bCs/>
                <w:i/>
                <w:iCs/>
                <w:color w:val="000000"/>
                <w:sz w:val="20"/>
                <w:szCs w:val="20"/>
              </w:rPr>
            </w:pPr>
            <w:r w:rsidRPr="00314E28">
              <w:rPr>
                <w:rFonts w:ascii="Times New Roman" w:hAnsi="Times New Roman" w:cs="Times New Roman"/>
                <w:b/>
                <w:bCs/>
                <w:i/>
                <w:iCs/>
                <w:color w:val="000000"/>
                <w:sz w:val="20"/>
                <w:szCs w:val="20"/>
              </w:rPr>
              <w:t>Grade Scale</w:t>
            </w:r>
          </w:p>
        </w:tc>
        <w:tc>
          <w:tcPr>
            <w:tcW w:w="3231" w:type="dxa"/>
            <w:vAlign w:val="center"/>
            <w:hideMark/>
          </w:tcPr>
          <w:p w14:paraId="2F05C251" w14:textId="77777777" w:rsidR="00E45DC8" w:rsidRPr="00314E28" w:rsidRDefault="00E45DC8" w:rsidP="00C76E54">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D</w:t>
            </w:r>
          </w:p>
        </w:tc>
        <w:tc>
          <w:tcPr>
            <w:tcW w:w="2692" w:type="dxa"/>
            <w:vAlign w:val="center"/>
            <w:hideMark/>
          </w:tcPr>
          <w:p w14:paraId="0AFC73E6" w14:textId="77777777" w:rsidR="00E45DC8" w:rsidRPr="00314E28" w:rsidRDefault="00E45DC8" w:rsidP="00C76E54">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A</w:t>
            </w:r>
          </w:p>
        </w:tc>
      </w:tr>
      <w:tr w:rsidR="00E45DC8" w:rsidRPr="00314E28" w14:paraId="0AEA8C2C" w14:textId="77777777" w:rsidTr="00A21228">
        <w:trPr>
          <w:trHeight w:val="288"/>
          <w:jc w:val="center"/>
        </w:trPr>
        <w:tc>
          <w:tcPr>
            <w:tcW w:w="2954" w:type="dxa"/>
            <w:vAlign w:val="center"/>
            <w:hideMark/>
          </w:tcPr>
          <w:p w14:paraId="4776C82F" w14:textId="77777777" w:rsidR="00E45DC8" w:rsidRPr="00314E28" w:rsidRDefault="00E45DC8" w:rsidP="00C76E54">
            <w:pPr>
              <w:spacing w:after="0" w:line="240" w:lineRule="auto"/>
              <w:jc w:val="both"/>
              <w:rPr>
                <w:rFonts w:ascii="Times New Roman" w:hAnsi="Times New Roman" w:cs="Times New Roman"/>
                <w:b/>
                <w:bCs/>
                <w:i/>
                <w:iCs/>
                <w:color w:val="000000"/>
                <w:sz w:val="20"/>
                <w:szCs w:val="20"/>
              </w:rPr>
            </w:pPr>
            <w:r w:rsidRPr="00314E28">
              <w:rPr>
                <w:rFonts w:ascii="Times New Roman" w:hAnsi="Times New Roman" w:cs="Times New Roman"/>
                <w:b/>
                <w:bCs/>
                <w:i/>
                <w:iCs/>
                <w:color w:val="000000"/>
                <w:sz w:val="20"/>
                <w:szCs w:val="20"/>
              </w:rPr>
              <w:t>Adjective Rating</w:t>
            </w:r>
          </w:p>
        </w:tc>
        <w:tc>
          <w:tcPr>
            <w:tcW w:w="3231" w:type="dxa"/>
            <w:vAlign w:val="center"/>
            <w:hideMark/>
          </w:tcPr>
          <w:p w14:paraId="32EA96CE" w14:textId="77777777" w:rsidR="00E45DC8" w:rsidRPr="00314E28" w:rsidRDefault="00E45DC8" w:rsidP="00C76E54">
            <w:pPr>
              <w:spacing w:after="0" w:line="240" w:lineRule="auto"/>
              <w:jc w:val="center"/>
              <w:rPr>
                <w:rFonts w:ascii="Times New Roman" w:hAnsi="Times New Roman" w:cs="Times New Roman"/>
                <w:color w:val="000000"/>
                <w:sz w:val="20"/>
                <w:szCs w:val="20"/>
              </w:rPr>
            </w:pPr>
            <w:r w:rsidRPr="00314E28">
              <w:rPr>
                <w:rFonts w:ascii="Times New Roman" w:hAnsi="Times New Roman" w:cs="Times New Roman"/>
                <w:color w:val="000000"/>
                <w:sz w:val="20"/>
                <w:szCs w:val="20"/>
              </w:rPr>
              <w:t>OK</w:t>
            </w:r>
          </w:p>
        </w:tc>
        <w:tc>
          <w:tcPr>
            <w:tcW w:w="2692" w:type="dxa"/>
            <w:vAlign w:val="center"/>
            <w:hideMark/>
          </w:tcPr>
          <w:p w14:paraId="6CA82D9B" w14:textId="77777777" w:rsidR="00E45DC8" w:rsidRPr="00314E28" w:rsidRDefault="00E45DC8" w:rsidP="00C76E54">
            <w:pPr>
              <w:spacing w:after="0" w:line="240" w:lineRule="auto"/>
              <w:jc w:val="center"/>
              <w:rPr>
                <w:rFonts w:ascii="Times New Roman" w:hAnsi="Times New Roman" w:cs="Times New Roman"/>
                <w:i/>
                <w:iCs/>
                <w:color w:val="000000"/>
                <w:sz w:val="20"/>
                <w:szCs w:val="20"/>
              </w:rPr>
            </w:pPr>
            <w:r w:rsidRPr="00314E28">
              <w:rPr>
                <w:rFonts w:ascii="Times New Roman" w:hAnsi="Times New Roman" w:cs="Times New Roman"/>
                <w:i/>
                <w:iCs/>
                <w:color w:val="000000"/>
                <w:sz w:val="20"/>
                <w:szCs w:val="20"/>
              </w:rPr>
              <w:t>Excellent</w:t>
            </w:r>
          </w:p>
        </w:tc>
      </w:tr>
    </w:tbl>
    <w:p w14:paraId="63102702" w14:textId="77777777" w:rsidR="00E45DC8" w:rsidRPr="00314E28" w:rsidRDefault="00E45DC8" w:rsidP="00C76E54">
      <w:pPr>
        <w:spacing w:after="0" w:line="240" w:lineRule="auto"/>
        <w:jc w:val="center"/>
        <w:rPr>
          <w:rFonts w:ascii="Times New Roman" w:hAnsi="Times New Roman" w:cs="Times New Roman"/>
          <w:sz w:val="20"/>
          <w:szCs w:val="20"/>
        </w:rPr>
      </w:pPr>
    </w:p>
    <w:p w14:paraId="50AB59D5" w14:textId="77777777" w:rsidR="00C76E54" w:rsidRPr="00314E28" w:rsidRDefault="00E45DC8" w:rsidP="00C76E54">
      <w:pPr>
        <w:pStyle w:val="ListParagraph"/>
        <w:tabs>
          <w:tab w:val="left" w:pos="540"/>
        </w:tabs>
        <w:spacing w:after="0" w:line="240" w:lineRule="auto"/>
        <w:ind w:left="0" w:firstLine="450"/>
        <w:jc w:val="both"/>
        <w:rPr>
          <w:rFonts w:ascii="Times New Roman" w:hAnsi="Times New Roman" w:cs="Times New Roman"/>
          <w:sz w:val="20"/>
          <w:szCs w:val="20"/>
        </w:rPr>
      </w:pPr>
      <w:r w:rsidRPr="00314E28">
        <w:rPr>
          <w:rFonts w:ascii="Times New Roman" w:hAnsi="Times New Roman" w:cs="Times New Roman"/>
          <w:sz w:val="20"/>
          <w:szCs w:val="20"/>
        </w:rPr>
        <w:t xml:space="preserve">  </w:t>
      </w:r>
    </w:p>
    <w:p w14:paraId="09D62E0D" w14:textId="4CCD3BD4" w:rsidR="00E45DC8" w:rsidRPr="00314E28" w:rsidRDefault="00E45DC8" w:rsidP="00C76E54">
      <w:pPr>
        <w:pStyle w:val="ListParagraph"/>
        <w:tabs>
          <w:tab w:val="left" w:pos="540"/>
        </w:tabs>
        <w:spacing w:after="0" w:line="240" w:lineRule="auto"/>
        <w:ind w:left="0" w:firstLine="450"/>
        <w:jc w:val="both"/>
        <w:rPr>
          <w:rFonts w:ascii="Times New Roman" w:hAnsi="Times New Roman" w:cs="Times New Roman"/>
          <w:sz w:val="20"/>
          <w:szCs w:val="20"/>
        </w:rPr>
      </w:pPr>
      <w:r w:rsidRPr="00314E28">
        <w:rPr>
          <w:rFonts w:ascii="Times New Roman" w:hAnsi="Times New Roman" w:cs="Times New Roman"/>
          <w:sz w:val="20"/>
          <w:szCs w:val="20"/>
        </w:rPr>
        <w:t xml:space="preserve">Dengan capaian ini, dapat disimpulkan bahwa sistem hasil </w:t>
      </w:r>
      <w:r w:rsidRPr="00314E28">
        <w:rPr>
          <w:rFonts w:ascii="Times New Roman" w:hAnsi="Times New Roman" w:cs="Times New Roman"/>
          <w:i/>
          <w:iCs/>
          <w:sz w:val="20"/>
          <w:szCs w:val="20"/>
        </w:rPr>
        <w:t xml:space="preserve">redesign </w:t>
      </w:r>
      <w:r w:rsidRPr="00314E28">
        <w:rPr>
          <w:rFonts w:ascii="Times New Roman" w:hAnsi="Times New Roman" w:cs="Times New Roman"/>
          <w:sz w:val="20"/>
          <w:szCs w:val="20"/>
        </w:rPr>
        <w:t xml:space="preserve">telah memenuhi bahkan melampaui kriteria </w:t>
      </w:r>
      <w:r w:rsidRPr="00314E28">
        <w:rPr>
          <w:rFonts w:ascii="Times New Roman" w:hAnsi="Times New Roman" w:cs="Times New Roman"/>
          <w:i/>
          <w:iCs/>
          <w:sz w:val="20"/>
          <w:szCs w:val="20"/>
        </w:rPr>
        <w:t xml:space="preserve">usability </w:t>
      </w:r>
      <w:r w:rsidRPr="00314E28">
        <w:rPr>
          <w:rFonts w:ascii="Times New Roman" w:hAnsi="Times New Roman" w:cs="Times New Roman"/>
          <w:sz w:val="20"/>
          <w:szCs w:val="20"/>
        </w:rPr>
        <w:t>yang baik. Pengguna merasa nyaman, mudah dalam navigasi, dan efisien dalam mengakses informasi, sehingga sistem dinilai sangat layak untuk digunakan secara luas. Skor ini juga mengindikasikan bahwa tidak hanya fungsionalitas sistem yang meningkat, tetapi juga persepsi pengguna terhadap kemudahan dan kualitas pengalaman pengguna mengalami perbaikan yang signifikan.</w:t>
      </w:r>
    </w:p>
    <w:p w14:paraId="28793DB0" w14:textId="1F560AF2" w:rsidR="00A616C4" w:rsidRDefault="00A616C4" w:rsidP="00720AE3">
      <w:pPr>
        <w:pStyle w:val="NormalWeb"/>
        <w:spacing w:before="0" w:beforeAutospacing="0" w:after="0" w:afterAutospacing="0"/>
        <w:jc w:val="both"/>
        <w:rPr>
          <w:b/>
          <w:sz w:val="20"/>
          <w:szCs w:val="20"/>
        </w:rPr>
      </w:pPr>
    </w:p>
    <w:p w14:paraId="1E3DAE43" w14:textId="31DDE3CF" w:rsidR="00720AE3" w:rsidRPr="00314E28" w:rsidRDefault="00720AE3" w:rsidP="00720AE3">
      <w:pPr>
        <w:pStyle w:val="NormalWeb"/>
        <w:spacing w:before="0" w:beforeAutospacing="0" w:after="0" w:afterAutospacing="0"/>
        <w:jc w:val="both"/>
        <w:rPr>
          <w:b/>
          <w:sz w:val="20"/>
          <w:szCs w:val="20"/>
        </w:rPr>
      </w:pPr>
      <w:r w:rsidRPr="00314E28">
        <w:rPr>
          <w:b/>
          <w:sz w:val="20"/>
          <w:szCs w:val="20"/>
        </w:rPr>
        <w:t>4. KESIMPULAN</w:t>
      </w:r>
    </w:p>
    <w:p w14:paraId="3A2D06C3" w14:textId="72487151" w:rsidR="00460D1E" w:rsidRDefault="00EA05D3" w:rsidP="00720AE3">
      <w:pPr>
        <w:pStyle w:val="NormalWeb"/>
        <w:spacing w:before="0" w:beforeAutospacing="0" w:after="0" w:afterAutospacing="0"/>
        <w:jc w:val="both"/>
        <w:rPr>
          <w:rStyle w:val="cf01"/>
          <w:rFonts w:ascii="Times New Roman" w:hAnsi="Times New Roman"/>
          <w:sz w:val="20"/>
          <w:szCs w:val="20"/>
        </w:rPr>
      </w:pPr>
      <w:r w:rsidRPr="00314E28">
        <w:rPr>
          <w:sz w:val="20"/>
          <w:szCs w:val="20"/>
        </w:rPr>
        <w:t>Website Jurusan Teknik Elektro UNRAM mengalami peningkatan signifikan dari sisi usability setelah penerapan UCD</w:t>
      </w:r>
      <w:r w:rsidR="00C76E54" w:rsidRPr="00314E28">
        <w:rPr>
          <w:sz w:val="20"/>
          <w:szCs w:val="20"/>
        </w:rPr>
        <w:t>.</w:t>
      </w:r>
      <w:r w:rsidR="00C76E54" w:rsidRPr="00314E28">
        <w:rPr>
          <w:rStyle w:val="HeaderChar"/>
          <w:sz w:val="20"/>
          <w:szCs w:val="20"/>
        </w:rPr>
        <w:t xml:space="preserve"> </w:t>
      </w:r>
      <w:r w:rsidR="00C76E54" w:rsidRPr="00314E28">
        <w:rPr>
          <w:rStyle w:val="cf01"/>
          <w:rFonts w:ascii="Times New Roman" w:hAnsi="Times New Roman"/>
          <w:sz w:val="20"/>
          <w:szCs w:val="20"/>
        </w:rPr>
        <w:t xml:space="preserve">Skor System Usability Scale (SUS) rata-rata sebelum redesign adalah 56,8 (kategori Marginal), sementara setelah dilakukan redesign, skor meningkat menjadi 85,66 (kategori Excellent). Ini membuktikan bahwa penerapan UCD secara nyata meningkatkan usability dan tingkat kepuasan pengguna dalam mengakses informasi akademik di website tersebut. </w:t>
      </w:r>
    </w:p>
    <w:p w14:paraId="60302503" w14:textId="3208D635" w:rsidR="00BF4A8A" w:rsidRDefault="00BF4A8A" w:rsidP="00720AE3">
      <w:pPr>
        <w:pStyle w:val="NormalWeb"/>
        <w:spacing w:before="0" w:beforeAutospacing="0" w:after="0" w:afterAutospacing="0"/>
        <w:jc w:val="both"/>
        <w:rPr>
          <w:rStyle w:val="cf01"/>
          <w:rFonts w:ascii="Times New Roman" w:hAnsi="Times New Roman"/>
          <w:sz w:val="20"/>
          <w:szCs w:val="20"/>
        </w:rPr>
      </w:pPr>
    </w:p>
    <w:p w14:paraId="180E7B3C" w14:textId="7E9A6750" w:rsidR="00BF4A8A" w:rsidRDefault="00BF4A8A" w:rsidP="00720AE3">
      <w:pPr>
        <w:pStyle w:val="NormalWeb"/>
        <w:spacing w:before="0" w:beforeAutospacing="0" w:after="0" w:afterAutospacing="0"/>
        <w:jc w:val="both"/>
        <w:rPr>
          <w:rStyle w:val="cf01"/>
          <w:rFonts w:ascii="Times New Roman" w:hAnsi="Times New Roman"/>
          <w:sz w:val="20"/>
          <w:szCs w:val="20"/>
        </w:rPr>
      </w:pPr>
    </w:p>
    <w:p w14:paraId="6CE3C7CB" w14:textId="4F7CAE32" w:rsidR="004778CF" w:rsidRPr="004778CF" w:rsidRDefault="00254E49" w:rsidP="004778CF">
      <w:pPr>
        <w:adjustRightInd w:val="0"/>
        <w:spacing w:after="240" w:line="240" w:lineRule="auto"/>
        <w:jc w:val="both"/>
        <w:rPr>
          <w:rFonts w:ascii="Times New Roman" w:hAnsi="Times New Roman" w:cs="Times New Roman"/>
          <w:b/>
          <w:sz w:val="20"/>
        </w:rPr>
      </w:pPr>
      <w:r w:rsidRPr="004778CF">
        <w:rPr>
          <w:rFonts w:ascii="Times New Roman" w:hAnsi="Times New Roman" w:cs="Times New Roman"/>
          <w:b/>
          <w:sz w:val="20"/>
        </w:rPr>
        <w:lastRenderedPageBreak/>
        <w:t>DAFTAR PUSTAKA</w:t>
      </w:r>
    </w:p>
    <w:p w14:paraId="7BB1D063" w14:textId="45F897C9" w:rsidR="004778CF" w:rsidRPr="00254E49" w:rsidRDefault="004778CF" w:rsidP="004778CF">
      <w:pPr>
        <w:adjustRightInd w:val="0"/>
        <w:spacing w:after="240" w:line="240" w:lineRule="auto"/>
        <w:ind w:left="426" w:hanging="426"/>
        <w:jc w:val="both"/>
        <w:rPr>
          <w:rFonts w:ascii="Times New Roman" w:hAnsi="Times New Roman" w:cs="Times New Roman"/>
          <w:noProof/>
          <w:sz w:val="20"/>
          <w:szCs w:val="20"/>
        </w:rPr>
      </w:pPr>
      <w:r>
        <w:t xml:space="preserve">[1] </w:t>
      </w:r>
      <w:r w:rsidRPr="00254E49">
        <w:rPr>
          <w:rFonts w:ascii="Times New Roman" w:hAnsi="Times New Roman" w:cs="Times New Roman"/>
          <w:noProof/>
          <w:sz w:val="20"/>
          <w:szCs w:val="20"/>
        </w:rPr>
        <w:t xml:space="preserve">Amsal, A. A., Ekonomi, F., &amp; Andalas, U. (2020). </w:t>
      </w:r>
      <w:r w:rsidRPr="00254E49">
        <w:rPr>
          <w:rFonts w:ascii="Times New Roman" w:hAnsi="Times New Roman" w:cs="Times New Roman"/>
          <w:i/>
          <w:iCs/>
          <w:noProof/>
          <w:sz w:val="20"/>
          <w:szCs w:val="20"/>
        </w:rPr>
        <w:t>PENGELOLAAN WEBSITE BILINGUAL PADA JURUSAN MANAJEMEN DI UNIVERSITAS ANDALAS Ares Albirru Amsal *) , dan Venny Darlis Increasing The Capacity of Educational Personnel in Bilingual Website Management at Andalas University PENDAHULUAN Universitas Andalas mer</w:t>
      </w:r>
      <w:r w:rsidRPr="00254E49">
        <w:rPr>
          <w:rFonts w:ascii="Times New Roman" w:hAnsi="Times New Roman" w:cs="Times New Roman"/>
          <w:noProof/>
          <w:sz w:val="20"/>
          <w:szCs w:val="20"/>
        </w:rPr>
        <w:t xml:space="preserve">. </w:t>
      </w:r>
      <w:r w:rsidRPr="00254E49">
        <w:rPr>
          <w:rFonts w:ascii="Times New Roman" w:hAnsi="Times New Roman" w:cs="Times New Roman"/>
          <w:i/>
          <w:iCs/>
          <w:noProof/>
          <w:sz w:val="20"/>
          <w:szCs w:val="20"/>
        </w:rPr>
        <w:t>3</w:t>
      </w:r>
      <w:r w:rsidRPr="00254E49">
        <w:rPr>
          <w:rFonts w:ascii="Times New Roman" w:hAnsi="Times New Roman" w:cs="Times New Roman"/>
          <w:noProof/>
          <w:sz w:val="20"/>
          <w:szCs w:val="20"/>
        </w:rPr>
        <w:t>(4), 321–331.</w:t>
      </w:r>
    </w:p>
    <w:p w14:paraId="6F94700E" w14:textId="6BAB3C9F" w:rsidR="004778CF" w:rsidRDefault="004778CF" w:rsidP="00D84153">
      <w:pPr>
        <w:ind w:left="426" w:hanging="426"/>
        <w:rPr>
          <w:rFonts w:ascii="Times New Roman" w:hAnsi="Times New Roman" w:cs="Times New Roman"/>
          <w:noProof/>
          <w:sz w:val="20"/>
          <w:szCs w:val="20"/>
        </w:rPr>
      </w:pPr>
      <w:r>
        <w:t xml:space="preserve"> </w:t>
      </w:r>
      <w:r w:rsidRPr="001D1DF9">
        <w:rPr>
          <w:rFonts w:ascii="Times New Roman" w:hAnsi="Times New Roman" w:cs="Times New Roman"/>
          <w:sz w:val="20"/>
          <w:szCs w:val="20"/>
        </w:rPr>
        <w:t>[2]</w:t>
      </w:r>
      <w:r w:rsidR="00D84153">
        <w:rPr>
          <w:rFonts w:ascii="Times New Roman" w:hAnsi="Times New Roman" w:cs="Times New Roman"/>
          <w:sz w:val="20"/>
          <w:szCs w:val="20"/>
        </w:rPr>
        <w:t xml:space="preserve">  </w:t>
      </w:r>
      <w:r w:rsidRPr="00254E49">
        <w:rPr>
          <w:rFonts w:ascii="Times New Roman" w:hAnsi="Times New Roman" w:cs="Times New Roman"/>
          <w:b/>
          <w:sz w:val="20"/>
          <w:szCs w:val="20"/>
        </w:rPr>
        <w:fldChar w:fldCharType="begin" w:fldLock="1"/>
      </w:r>
      <w:r w:rsidRPr="00254E49">
        <w:rPr>
          <w:rFonts w:ascii="Times New Roman" w:hAnsi="Times New Roman" w:cs="Times New Roman"/>
          <w:b/>
          <w:sz w:val="20"/>
          <w:szCs w:val="20"/>
        </w:rPr>
        <w:instrText xml:space="preserve">ADDIN Mendeley Bibliography CSL_BIBLIOGRAPHY </w:instrText>
      </w:r>
      <w:r w:rsidRPr="00254E49">
        <w:rPr>
          <w:rFonts w:ascii="Times New Roman" w:hAnsi="Times New Roman" w:cs="Times New Roman"/>
          <w:b/>
          <w:sz w:val="20"/>
          <w:szCs w:val="20"/>
        </w:rPr>
        <w:fldChar w:fldCharType="separate"/>
      </w:r>
      <w:r w:rsidRPr="00254E49">
        <w:rPr>
          <w:rFonts w:ascii="Times New Roman" w:hAnsi="Times New Roman" w:cs="Times New Roman"/>
          <w:noProof/>
          <w:sz w:val="20"/>
          <w:szCs w:val="20"/>
        </w:rPr>
        <w:t xml:space="preserve">Agastya, D. S., &amp; Farida, L. D. (2023). Perancangan User Interface Dan User Experience Website Smpn 1Sambit Ponorogo Menggunakan Metode </w:t>
      </w:r>
      <w:r w:rsidRPr="00254E49">
        <w:rPr>
          <w:rFonts w:ascii="Times New Roman" w:hAnsi="Times New Roman" w:cs="Times New Roman"/>
          <w:i/>
          <w:noProof/>
          <w:sz w:val="20"/>
          <w:szCs w:val="20"/>
        </w:rPr>
        <w:t xml:space="preserve">User Centered Design </w:t>
      </w:r>
      <w:r w:rsidRPr="00254E49">
        <w:rPr>
          <w:rFonts w:ascii="Times New Roman" w:hAnsi="Times New Roman" w:cs="Times New Roman"/>
          <w:noProof/>
          <w:sz w:val="20"/>
          <w:szCs w:val="20"/>
        </w:rPr>
        <w:t xml:space="preserve">. </w:t>
      </w:r>
      <w:r w:rsidRPr="00254E49">
        <w:rPr>
          <w:rFonts w:ascii="Times New Roman" w:hAnsi="Times New Roman" w:cs="Times New Roman"/>
          <w:i/>
          <w:iCs/>
          <w:noProof/>
          <w:sz w:val="20"/>
          <w:szCs w:val="20"/>
        </w:rPr>
        <w:t>Jurnal Sistem Informasi Dan Aplikasi (JSIA)</w:t>
      </w:r>
      <w:r w:rsidRPr="00254E49">
        <w:rPr>
          <w:rFonts w:ascii="Times New Roman" w:hAnsi="Times New Roman" w:cs="Times New Roman"/>
          <w:noProof/>
          <w:sz w:val="20"/>
          <w:szCs w:val="20"/>
        </w:rPr>
        <w:t xml:space="preserve">, </w:t>
      </w:r>
      <w:r w:rsidRPr="00254E49">
        <w:rPr>
          <w:rFonts w:ascii="Times New Roman" w:hAnsi="Times New Roman" w:cs="Times New Roman"/>
          <w:i/>
          <w:iCs/>
          <w:noProof/>
          <w:sz w:val="20"/>
          <w:szCs w:val="20"/>
        </w:rPr>
        <w:t>1</w:t>
      </w:r>
      <w:r w:rsidRPr="00254E49">
        <w:rPr>
          <w:rFonts w:ascii="Times New Roman" w:hAnsi="Times New Roman" w:cs="Times New Roman"/>
          <w:noProof/>
          <w:sz w:val="20"/>
          <w:szCs w:val="20"/>
        </w:rPr>
        <w:t>(1), 94–122. https://doi.org/10.52958/jsia.v1i1.6444</w:t>
      </w:r>
    </w:p>
    <w:p w14:paraId="2C9BC04C" w14:textId="77777777" w:rsidR="004778CF" w:rsidRPr="00254E49" w:rsidRDefault="004778CF" w:rsidP="00D84153">
      <w:pPr>
        <w:adjustRightInd w:val="0"/>
        <w:spacing w:after="240" w:line="240" w:lineRule="auto"/>
        <w:ind w:left="426" w:hanging="426"/>
        <w:jc w:val="both"/>
        <w:rPr>
          <w:rFonts w:ascii="Times New Roman" w:hAnsi="Times New Roman" w:cs="Times New Roman"/>
          <w:noProof/>
          <w:sz w:val="20"/>
          <w:szCs w:val="20"/>
        </w:rPr>
      </w:pPr>
      <w:r>
        <w:rPr>
          <w:rFonts w:ascii="Times New Roman" w:hAnsi="Times New Roman" w:cs="Times New Roman"/>
          <w:noProof/>
          <w:sz w:val="20"/>
          <w:szCs w:val="20"/>
        </w:rPr>
        <w:t xml:space="preserve">[3] </w:t>
      </w:r>
      <w:r w:rsidRPr="00254E49">
        <w:rPr>
          <w:rFonts w:ascii="Times New Roman" w:hAnsi="Times New Roman" w:cs="Times New Roman"/>
          <w:noProof/>
          <w:sz w:val="20"/>
          <w:szCs w:val="20"/>
        </w:rPr>
        <w:t xml:space="preserve">Wiryawan, M. B. (2011). User Experience (Ux) sebagai Bagian dari Pemikiran Desain dalam Pendidikan Tinggi Desain Komunikasi Visual. </w:t>
      </w:r>
      <w:r w:rsidRPr="00254E49">
        <w:rPr>
          <w:rFonts w:ascii="Times New Roman" w:hAnsi="Times New Roman" w:cs="Times New Roman"/>
          <w:i/>
          <w:iCs/>
          <w:noProof/>
          <w:sz w:val="20"/>
          <w:szCs w:val="20"/>
        </w:rPr>
        <w:t>Humaniora</w:t>
      </w:r>
      <w:r w:rsidRPr="00254E49">
        <w:rPr>
          <w:rFonts w:ascii="Times New Roman" w:hAnsi="Times New Roman" w:cs="Times New Roman"/>
          <w:noProof/>
          <w:sz w:val="20"/>
          <w:szCs w:val="20"/>
        </w:rPr>
        <w:t xml:space="preserve">, </w:t>
      </w:r>
      <w:r w:rsidRPr="00254E49">
        <w:rPr>
          <w:rFonts w:ascii="Times New Roman" w:hAnsi="Times New Roman" w:cs="Times New Roman"/>
          <w:i/>
          <w:iCs/>
          <w:noProof/>
          <w:sz w:val="20"/>
          <w:szCs w:val="20"/>
        </w:rPr>
        <w:t>2</w:t>
      </w:r>
      <w:r w:rsidRPr="00254E49">
        <w:rPr>
          <w:rFonts w:ascii="Times New Roman" w:hAnsi="Times New Roman" w:cs="Times New Roman"/>
          <w:noProof/>
          <w:sz w:val="20"/>
          <w:szCs w:val="20"/>
        </w:rPr>
        <w:t>(2), 1158. https://doi.org/10.21512/humaniora.v2i2.3166</w:t>
      </w:r>
    </w:p>
    <w:p w14:paraId="6E2CFD25" w14:textId="75339517" w:rsidR="004778CF" w:rsidRPr="00254E49" w:rsidRDefault="004778CF" w:rsidP="00D84153">
      <w:pPr>
        <w:adjustRightInd w:val="0"/>
        <w:spacing w:after="240" w:line="240" w:lineRule="auto"/>
        <w:ind w:left="426" w:hanging="426"/>
        <w:jc w:val="both"/>
        <w:rPr>
          <w:rFonts w:ascii="Times New Roman" w:hAnsi="Times New Roman" w:cs="Times New Roman"/>
          <w:noProof/>
          <w:sz w:val="20"/>
          <w:szCs w:val="20"/>
        </w:rPr>
      </w:pPr>
      <w:r>
        <w:rPr>
          <w:rFonts w:ascii="Times New Roman" w:hAnsi="Times New Roman" w:cs="Times New Roman"/>
          <w:noProof/>
          <w:sz w:val="20"/>
          <w:szCs w:val="20"/>
        </w:rPr>
        <w:t>[4]</w:t>
      </w:r>
      <w:r w:rsidR="00D84153">
        <w:rPr>
          <w:rFonts w:ascii="Times New Roman" w:hAnsi="Times New Roman" w:cs="Times New Roman"/>
          <w:noProof/>
          <w:sz w:val="20"/>
          <w:szCs w:val="20"/>
        </w:rPr>
        <w:t xml:space="preserve">   </w:t>
      </w:r>
      <w:r w:rsidRPr="00254E49">
        <w:rPr>
          <w:rFonts w:ascii="Times New Roman" w:hAnsi="Times New Roman" w:cs="Times New Roman"/>
          <w:noProof/>
          <w:sz w:val="20"/>
          <w:szCs w:val="20"/>
        </w:rPr>
        <w:t xml:space="preserve">Mursyidah, A., Aknuranda, I., &amp; Az-Zahra, H. M. (2019). Perancangan Antarmuka Pengguna Sistem Informasi Prosedur Pelayanan Umum Menggunakan Metode Design Thinking (Studi Kasus: Fakultas Ilmu Komputer Universitas Brawijaya). </w:t>
      </w:r>
      <w:r w:rsidRPr="00254E49">
        <w:rPr>
          <w:rFonts w:ascii="Times New Roman" w:hAnsi="Times New Roman" w:cs="Times New Roman"/>
          <w:i/>
          <w:iCs/>
          <w:noProof/>
          <w:sz w:val="20"/>
          <w:szCs w:val="20"/>
        </w:rPr>
        <w:t>Jurnal Pengembangan Teknologi Informasi Dan Ilmu Komputer</w:t>
      </w:r>
      <w:r w:rsidRPr="00254E49">
        <w:rPr>
          <w:rFonts w:ascii="Times New Roman" w:hAnsi="Times New Roman" w:cs="Times New Roman"/>
          <w:noProof/>
          <w:sz w:val="20"/>
          <w:szCs w:val="20"/>
        </w:rPr>
        <w:t xml:space="preserve">, </w:t>
      </w:r>
      <w:r w:rsidRPr="00254E49">
        <w:rPr>
          <w:rFonts w:ascii="Times New Roman" w:hAnsi="Times New Roman" w:cs="Times New Roman"/>
          <w:i/>
          <w:iCs/>
          <w:noProof/>
          <w:sz w:val="20"/>
          <w:szCs w:val="20"/>
        </w:rPr>
        <w:t>3</w:t>
      </w:r>
      <w:r w:rsidRPr="00254E49">
        <w:rPr>
          <w:rFonts w:ascii="Times New Roman" w:hAnsi="Times New Roman" w:cs="Times New Roman"/>
          <w:noProof/>
          <w:sz w:val="20"/>
          <w:szCs w:val="20"/>
        </w:rPr>
        <w:t>(4), 3931–3938. http://j-ptiik.ub.ac.id</w:t>
      </w:r>
    </w:p>
    <w:p w14:paraId="4EF876F7" w14:textId="3DDADF7D" w:rsidR="004778CF" w:rsidRPr="00254E49" w:rsidRDefault="004778CF" w:rsidP="00D84153">
      <w:pPr>
        <w:adjustRightInd w:val="0"/>
        <w:spacing w:after="240" w:line="240" w:lineRule="auto"/>
        <w:ind w:left="426" w:hanging="426"/>
        <w:jc w:val="both"/>
        <w:rPr>
          <w:rFonts w:ascii="Times New Roman" w:hAnsi="Times New Roman" w:cs="Times New Roman"/>
          <w:noProof/>
          <w:sz w:val="20"/>
          <w:szCs w:val="20"/>
        </w:rPr>
      </w:pPr>
      <w:r>
        <w:rPr>
          <w:rFonts w:ascii="Times New Roman" w:hAnsi="Times New Roman" w:cs="Times New Roman"/>
          <w:noProof/>
          <w:sz w:val="20"/>
          <w:szCs w:val="20"/>
        </w:rPr>
        <w:t xml:space="preserve">[5] </w:t>
      </w:r>
      <w:r w:rsidR="00D84153">
        <w:rPr>
          <w:rFonts w:ascii="Times New Roman" w:hAnsi="Times New Roman" w:cs="Times New Roman"/>
          <w:noProof/>
          <w:sz w:val="20"/>
          <w:szCs w:val="20"/>
        </w:rPr>
        <w:t xml:space="preserve"> </w:t>
      </w:r>
      <w:r w:rsidRPr="00254E49">
        <w:rPr>
          <w:rFonts w:ascii="Times New Roman" w:hAnsi="Times New Roman" w:cs="Times New Roman"/>
          <w:noProof/>
          <w:sz w:val="20"/>
          <w:szCs w:val="20"/>
        </w:rPr>
        <w:t xml:space="preserve">Multazam, M., Paputungan, I. V, &amp; Susanto, B. (2020). Perancangan User Interface dan User Experience pada Placeplus Menggunakan Pendekatan </w:t>
      </w:r>
      <w:r w:rsidRPr="00254E49">
        <w:rPr>
          <w:rFonts w:ascii="Times New Roman" w:hAnsi="Times New Roman" w:cs="Times New Roman"/>
          <w:i/>
          <w:noProof/>
          <w:sz w:val="20"/>
          <w:szCs w:val="20"/>
        </w:rPr>
        <w:t xml:space="preserve">User Centered Design </w:t>
      </w:r>
      <w:r w:rsidRPr="00254E49">
        <w:rPr>
          <w:rFonts w:ascii="Times New Roman" w:hAnsi="Times New Roman" w:cs="Times New Roman"/>
          <w:noProof/>
          <w:sz w:val="20"/>
          <w:szCs w:val="20"/>
        </w:rPr>
        <w:t xml:space="preserve">. </w:t>
      </w:r>
      <w:r w:rsidRPr="00254E49">
        <w:rPr>
          <w:rFonts w:ascii="Times New Roman" w:hAnsi="Times New Roman" w:cs="Times New Roman"/>
          <w:i/>
          <w:iCs/>
          <w:noProof/>
          <w:sz w:val="20"/>
          <w:szCs w:val="20"/>
        </w:rPr>
        <w:t>Universitas Islam Indonesia</w:t>
      </w:r>
      <w:r w:rsidRPr="00254E49">
        <w:rPr>
          <w:rFonts w:ascii="Times New Roman" w:hAnsi="Times New Roman" w:cs="Times New Roman"/>
          <w:noProof/>
          <w:sz w:val="20"/>
          <w:szCs w:val="20"/>
        </w:rPr>
        <w:t xml:space="preserve">, </w:t>
      </w:r>
      <w:r w:rsidRPr="00254E49">
        <w:rPr>
          <w:rFonts w:ascii="Times New Roman" w:hAnsi="Times New Roman" w:cs="Times New Roman"/>
          <w:i/>
          <w:iCs/>
          <w:noProof/>
          <w:sz w:val="20"/>
          <w:szCs w:val="20"/>
        </w:rPr>
        <w:t>1</w:t>
      </w:r>
      <w:r w:rsidRPr="00254E49">
        <w:rPr>
          <w:rFonts w:ascii="Times New Roman" w:hAnsi="Times New Roman" w:cs="Times New Roman"/>
          <w:noProof/>
          <w:sz w:val="20"/>
          <w:szCs w:val="20"/>
        </w:rPr>
        <w:t>, 1–8. https://journal.uii.ac.id/AUTOMATA/article/view/15528/10233</w:t>
      </w:r>
    </w:p>
    <w:p w14:paraId="2CF8CBC1" w14:textId="72FA3C2F" w:rsidR="004778CF" w:rsidRPr="00254E49" w:rsidRDefault="004778CF" w:rsidP="00D84153">
      <w:pPr>
        <w:adjustRightInd w:val="0"/>
        <w:spacing w:after="240" w:line="240" w:lineRule="auto"/>
        <w:ind w:left="426" w:hanging="426"/>
        <w:jc w:val="both"/>
        <w:rPr>
          <w:rFonts w:ascii="Times New Roman" w:hAnsi="Times New Roman" w:cs="Times New Roman"/>
          <w:noProof/>
          <w:sz w:val="20"/>
          <w:szCs w:val="20"/>
        </w:rPr>
      </w:pPr>
      <w:r>
        <w:rPr>
          <w:rFonts w:ascii="Times New Roman" w:hAnsi="Times New Roman" w:cs="Times New Roman"/>
          <w:noProof/>
          <w:sz w:val="20"/>
          <w:szCs w:val="20"/>
        </w:rPr>
        <w:t xml:space="preserve">[6] </w:t>
      </w:r>
      <w:r w:rsidR="00D84153">
        <w:rPr>
          <w:rFonts w:ascii="Times New Roman" w:hAnsi="Times New Roman" w:cs="Times New Roman"/>
          <w:noProof/>
          <w:sz w:val="20"/>
          <w:szCs w:val="20"/>
        </w:rPr>
        <w:t xml:space="preserve">  </w:t>
      </w:r>
      <w:r w:rsidRPr="00254E49">
        <w:rPr>
          <w:rFonts w:ascii="Times New Roman" w:hAnsi="Times New Roman" w:cs="Times New Roman"/>
          <w:noProof/>
          <w:sz w:val="20"/>
          <w:szCs w:val="20"/>
        </w:rPr>
        <w:t xml:space="preserve">Diot, P., Zarka, V., &amp; Lemarié, E. (2002). Recommandations pour la pratique de la nébulisation. </w:t>
      </w:r>
      <w:r w:rsidRPr="00254E49">
        <w:rPr>
          <w:rFonts w:ascii="Times New Roman" w:hAnsi="Times New Roman" w:cs="Times New Roman"/>
          <w:i/>
          <w:iCs/>
          <w:noProof/>
          <w:sz w:val="20"/>
          <w:szCs w:val="20"/>
        </w:rPr>
        <w:t>Revue Des Maladies Respiratoires</w:t>
      </w:r>
      <w:r w:rsidRPr="00254E49">
        <w:rPr>
          <w:rFonts w:ascii="Times New Roman" w:hAnsi="Times New Roman" w:cs="Times New Roman"/>
          <w:noProof/>
          <w:sz w:val="20"/>
          <w:szCs w:val="20"/>
        </w:rPr>
        <w:t xml:space="preserve">, </w:t>
      </w:r>
      <w:r w:rsidRPr="00254E49">
        <w:rPr>
          <w:rFonts w:ascii="Times New Roman" w:hAnsi="Times New Roman" w:cs="Times New Roman"/>
          <w:i/>
          <w:iCs/>
          <w:noProof/>
          <w:sz w:val="20"/>
          <w:szCs w:val="20"/>
        </w:rPr>
        <w:t>19</w:t>
      </w:r>
      <w:r w:rsidRPr="00254E49">
        <w:rPr>
          <w:rFonts w:ascii="Times New Roman" w:hAnsi="Times New Roman" w:cs="Times New Roman"/>
          <w:noProof/>
          <w:sz w:val="20"/>
          <w:szCs w:val="20"/>
        </w:rPr>
        <w:t>(1), 87–89.</w:t>
      </w:r>
    </w:p>
    <w:p w14:paraId="5FAD85C6" w14:textId="1E1D93F6" w:rsidR="004778CF" w:rsidRDefault="004778CF" w:rsidP="00D84153">
      <w:pPr>
        <w:ind w:left="426" w:hanging="426"/>
        <w:jc w:val="both"/>
        <w:rPr>
          <w:rFonts w:ascii="Times New Roman" w:hAnsi="Times New Roman" w:cs="Times New Roman"/>
          <w:noProof/>
          <w:sz w:val="20"/>
          <w:szCs w:val="20"/>
        </w:rPr>
      </w:pPr>
      <w:r>
        <w:rPr>
          <w:rFonts w:ascii="Times New Roman" w:hAnsi="Times New Roman" w:cs="Times New Roman"/>
          <w:noProof/>
          <w:sz w:val="20"/>
          <w:szCs w:val="20"/>
        </w:rPr>
        <w:t xml:space="preserve">[7] </w:t>
      </w:r>
      <w:r w:rsidR="00D84153">
        <w:rPr>
          <w:rFonts w:ascii="Times New Roman" w:hAnsi="Times New Roman" w:cs="Times New Roman"/>
          <w:noProof/>
          <w:sz w:val="20"/>
          <w:szCs w:val="20"/>
        </w:rPr>
        <w:t xml:space="preserve"> </w:t>
      </w:r>
      <w:r w:rsidRPr="00254E49">
        <w:rPr>
          <w:rFonts w:ascii="Times New Roman" w:hAnsi="Times New Roman" w:cs="Times New Roman"/>
          <w:noProof/>
          <w:sz w:val="20"/>
          <w:szCs w:val="20"/>
        </w:rPr>
        <w:t xml:space="preserve">Amanda Zulfi Kurnia Tsani. (2024). Evaluasi User Experience EduSmart Menggunakan System Usability Scale (SUS). </w:t>
      </w:r>
      <w:r w:rsidRPr="00254E49">
        <w:rPr>
          <w:rFonts w:ascii="Times New Roman" w:hAnsi="Times New Roman" w:cs="Times New Roman"/>
          <w:i/>
          <w:iCs/>
          <w:noProof/>
          <w:sz w:val="20"/>
          <w:szCs w:val="20"/>
        </w:rPr>
        <w:t>Repeater : Publikasi Teknik Informatika Dan Jaringan</w:t>
      </w:r>
      <w:r w:rsidRPr="00254E49">
        <w:rPr>
          <w:rFonts w:ascii="Times New Roman" w:hAnsi="Times New Roman" w:cs="Times New Roman"/>
          <w:noProof/>
          <w:sz w:val="20"/>
          <w:szCs w:val="20"/>
        </w:rPr>
        <w:t xml:space="preserve">, </w:t>
      </w:r>
      <w:r w:rsidRPr="00254E49">
        <w:rPr>
          <w:rFonts w:ascii="Times New Roman" w:hAnsi="Times New Roman" w:cs="Times New Roman"/>
          <w:i/>
          <w:iCs/>
          <w:noProof/>
          <w:sz w:val="20"/>
          <w:szCs w:val="20"/>
        </w:rPr>
        <w:t>2</w:t>
      </w:r>
      <w:r w:rsidRPr="00254E49">
        <w:rPr>
          <w:rFonts w:ascii="Times New Roman" w:hAnsi="Times New Roman" w:cs="Times New Roman"/>
          <w:noProof/>
          <w:sz w:val="20"/>
          <w:szCs w:val="20"/>
        </w:rPr>
        <w:t>(3), 91–101. https://doi.org/10.62951/repeater.v2i3.113</w:t>
      </w:r>
    </w:p>
    <w:p w14:paraId="1EF1F4E4" w14:textId="132F1E41" w:rsidR="004778CF" w:rsidRPr="001D1DF9" w:rsidRDefault="004778CF" w:rsidP="00D84153">
      <w:pPr>
        <w:ind w:left="426" w:hanging="426"/>
        <w:jc w:val="both"/>
        <w:rPr>
          <w:rFonts w:ascii="Times New Roman" w:hAnsi="Times New Roman" w:cs="Times New Roman"/>
          <w:noProof/>
          <w:sz w:val="20"/>
        </w:rPr>
      </w:pPr>
      <w:r>
        <w:rPr>
          <w:rFonts w:ascii="Times New Roman" w:hAnsi="Times New Roman" w:cs="Times New Roman"/>
          <w:noProof/>
          <w:sz w:val="20"/>
        </w:rPr>
        <w:t xml:space="preserve">[8] </w:t>
      </w:r>
      <w:r w:rsidR="00D84153">
        <w:rPr>
          <w:rFonts w:ascii="Times New Roman" w:hAnsi="Times New Roman" w:cs="Times New Roman"/>
          <w:noProof/>
          <w:sz w:val="20"/>
        </w:rPr>
        <w:t xml:space="preserve">  </w:t>
      </w:r>
      <w:r w:rsidRPr="001D1DF9">
        <w:rPr>
          <w:rFonts w:ascii="Times New Roman" w:hAnsi="Times New Roman" w:cs="Times New Roman"/>
          <w:noProof/>
          <w:sz w:val="20"/>
        </w:rPr>
        <w:t xml:space="preserve">Setiawan, D., &amp; Wicaksono, S. L. (2020). Evaluasi Usability Google Classroom Menggunakan System Usability Scale. </w:t>
      </w:r>
      <w:r w:rsidRPr="001D1DF9">
        <w:rPr>
          <w:rFonts w:ascii="Times New Roman" w:hAnsi="Times New Roman" w:cs="Times New Roman"/>
          <w:i/>
          <w:iCs/>
          <w:noProof/>
          <w:sz w:val="20"/>
        </w:rPr>
        <w:t>Walisongo Journal of Information Technology</w:t>
      </w:r>
      <w:r w:rsidRPr="001D1DF9">
        <w:rPr>
          <w:rFonts w:ascii="Times New Roman" w:hAnsi="Times New Roman" w:cs="Times New Roman"/>
          <w:noProof/>
          <w:sz w:val="20"/>
        </w:rPr>
        <w:t xml:space="preserve">, </w:t>
      </w:r>
      <w:r w:rsidRPr="001D1DF9">
        <w:rPr>
          <w:rFonts w:ascii="Times New Roman" w:hAnsi="Times New Roman" w:cs="Times New Roman"/>
          <w:i/>
          <w:iCs/>
          <w:noProof/>
          <w:sz w:val="20"/>
        </w:rPr>
        <w:t>2</w:t>
      </w:r>
      <w:r w:rsidRPr="001D1DF9">
        <w:rPr>
          <w:rFonts w:ascii="Times New Roman" w:hAnsi="Times New Roman" w:cs="Times New Roman"/>
          <w:noProof/>
          <w:sz w:val="20"/>
        </w:rPr>
        <w:t>(1), 71. https://doi.org/10.21580/wjit.2020.2.1.5792</w:t>
      </w:r>
    </w:p>
    <w:p w14:paraId="434CA140" w14:textId="1D205C9A" w:rsidR="004778CF" w:rsidRDefault="004778CF" w:rsidP="00D84153">
      <w:pPr>
        <w:ind w:left="426" w:hanging="426"/>
        <w:rPr>
          <w:rFonts w:ascii="Times New Roman" w:hAnsi="Times New Roman" w:cs="Times New Roman"/>
          <w:noProof/>
          <w:sz w:val="20"/>
          <w:szCs w:val="20"/>
        </w:rPr>
      </w:pPr>
      <w:r>
        <w:rPr>
          <w:rFonts w:ascii="Times New Roman" w:hAnsi="Times New Roman" w:cs="Times New Roman"/>
          <w:noProof/>
          <w:sz w:val="20"/>
          <w:szCs w:val="20"/>
        </w:rPr>
        <w:t xml:space="preserve">[9] </w:t>
      </w:r>
      <w:r w:rsidR="00D84153">
        <w:rPr>
          <w:rFonts w:ascii="Times New Roman" w:hAnsi="Times New Roman" w:cs="Times New Roman"/>
          <w:noProof/>
          <w:sz w:val="20"/>
          <w:szCs w:val="20"/>
        </w:rPr>
        <w:t xml:space="preserve">  </w:t>
      </w:r>
      <w:r w:rsidRPr="00254E49">
        <w:rPr>
          <w:rFonts w:ascii="Times New Roman" w:hAnsi="Times New Roman" w:cs="Times New Roman"/>
          <w:noProof/>
          <w:sz w:val="20"/>
          <w:szCs w:val="20"/>
        </w:rPr>
        <w:t xml:space="preserve">Rizki Bani Adam, K., Avlach, T., Amelinda, N., Aji Nur Khairi, B., &amp; Faizah, F. (2023). Optimalisasi Pengalaman Pengguna: Redesain Website Sinau Digital Universitas Negeri Surabaya dengan Usability Principles Menggunakan Figma. </w:t>
      </w:r>
      <w:r w:rsidRPr="00254E49">
        <w:rPr>
          <w:rFonts w:ascii="Times New Roman" w:hAnsi="Times New Roman" w:cs="Times New Roman"/>
          <w:i/>
          <w:iCs/>
          <w:noProof/>
          <w:sz w:val="20"/>
          <w:szCs w:val="20"/>
        </w:rPr>
        <w:t>ETNIK: Jurnal Ekonomi Dan Teknik</w:t>
      </w:r>
      <w:r w:rsidRPr="00254E49">
        <w:rPr>
          <w:rFonts w:ascii="Times New Roman" w:hAnsi="Times New Roman" w:cs="Times New Roman"/>
          <w:noProof/>
          <w:sz w:val="20"/>
          <w:szCs w:val="20"/>
        </w:rPr>
        <w:t xml:space="preserve">, </w:t>
      </w:r>
      <w:r w:rsidRPr="00254E49">
        <w:rPr>
          <w:rFonts w:ascii="Times New Roman" w:hAnsi="Times New Roman" w:cs="Times New Roman"/>
          <w:i/>
          <w:iCs/>
          <w:noProof/>
          <w:sz w:val="20"/>
          <w:szCs w:val="20"/>
        </w:rPr>
        <w:t>2</w:t>
      </w:r>
      <w:r w:rsidRPr="00254E49">
        <w:rPr>
          <w:rFonts w:ascii="Times New Roman" w:hAnsi="Times New Roman" w:cs="Times New Roman"/>
          <w:noProof/>
          <w:sz w:val="20"/>
          <w:szCs w:val="20"/>
        </w:rPr>
        <w:t>(11), 1070–1082. https://doi.org/10.54543/etnik.v2i11.264</w:t>
      </w:r>
    </w:p>
    <w:p w14:paraId="6DD2E698" w14:textId="77777777" w:rsidR="004778CF" w:rsidRPr="00FC04BC" w:rsidRDefault="004778CF" w:rsidP="00D84153">
      <w:pPr>
        <w:adjustRightInd w:val="0"/>
        <w:spacing w:after="240" w:line="240" w:lineRule="auto"/>
        <w:ind w:left="426" w:hanging="426"/>
        <w:jc w:val="both"/>
        <w:rPr>
          <w:rFonts w:ascii="Times New Roman" w:hAnsi="Times New Roman" w:cs="Times New Roman"/>
          <w:noProof/>
          <w:sz w:val="20"/>
        </w:rPr>
      </w:pPr>
      <w:r w:rsidRPr="00254E49">
        <w:rPr>
          <w:rFonts w:ascii="Times New Roman" w:hAnsi="Times New Roman" w:cs="Times New Roman"/>
          <w:b/>
          <w:sz w:val="20"/>
          <w:szCs w:val="20"/>
        </w:rPr>
        <w:fldChar w:fldCharType="end"/>
      </w:r>
      <w:r>
        <w:rPr>
          <w:rFonts w:ascii="Times New Roman" w:hAnsi="Times New Roman" w:cs="Times New Roman"/>
          <w:noProof/>
          <w:sz w:val="20"/>
        </w:rPr>
        <w:t xml:space="preserve">[10] </w:t>
      </w:r>
      <w:r w:rsidRPr="00FC04BC">
        <w:rPr>
          <w:rFonts w:ascii="Times New Roman" w:hAnsi="Times New Roman" w:cs="Times New Roman"/>
          <w:noProof/>
          <w:sz w:val="20"/>
        </w:rPr>
        <w:t xml:space="preserve">Podungge, Z. K., Olii, S., &amp; Takdir, R. (2025). </w:t>
      </w:r>
      <w:r w:rsidRPr="00FC04BC">
        <w:rPr>
          <w:rFonts w:ascii="Times New Roman" w:hAnsi="Times New Roman" w:cs="Times New Roman"/>
          <w:i/>
          <w:iCs/>
          <w:noProof/>
          <w:sz w:val="20"/>
        </w:rPr>
        <w:t>Penggunaan Metode User Centered Design Dalam Pengembangan Website Dinas Komunikasi dan Informatika ( Diskominfo ) Bone Bolango</w:t>
      </w:r>
      <w:r w:rsidRPr="00FC04BC">
        <w:rPr>
          <w:rFonts w:ascii="Times New Roman" w:hAnsi="Times New Roman" w:cs="Times New Roman"/>
          <w:noProof/>
          <w:sz w:val="20"/>
        </w:rPr>
        <w:t xml:space="preserve">. </w:t>
      </w:r>
      <w:r w:rsidRPr="00FC04BC">
        <w:rPr>
          <w:rFonts w:ascii="Times New Roman" w:hAnsi="Times New Roman" w:cs="Times New Roman"/>
          <w:i/>
          <w:iCs/>
          <w:noProof/>
          <w:sz w:val="20"/>
        </w:rPr>
        <w:t>5</w:t>
      </w:r>
      <w:r w:rsidRPr="00FC04BC">
        <w:rPr>
          <w:rFonts w:ascii="Times New Roman" w:hAnsi="Times New Roman" w:cs="Times New Roman"/>
          <w:noProof/>
          <w:sz w:val="20"/>
        </w:rPr>
        <w:t>(1), 145–154.</w:t>
      </w:r>
    </w:p>
    <w:p w14:paraId="6C692913" w14:textId="101FAD18" w:rsidR="00460D1E" w:rsidRDefault="00460D1E" w:rsidP="00254E49">
      <w:pPr>
        <w:pStyle w:val="Heading2"/>
        <w:spacing w:line="240" w:lineRule="auto"/>
        <w:jc w:val="both"/>
        <w:rPr>
          <w:rFonts w:ascii="Times New Roman" w:hAnsi="Times New Roman" w:cs="Times New Roman"/>
          <w:color w:val="auto"/>
          <w:sz w:val="20"/>
        </w:rPr>
      </w:pPr>
    </w:p>
    <w:sectPr w:rsidR="00460D1E" w:rsidSect="00202706">
      <w:type w:val="continuous"/>
      <w:pgSz w:w="12240" w:h="15840"/>
      <w:pgMar w:top="1411" w:right="1411" w:bottom="1411" w:left="1699" w:header="1138" w:footer="113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83825" w14:textId="77777777" w:rsidR="006444F1" w:rsidRDefault="006444F1" w:rsidP="001A6309">
      <w:pPr>
        <w:spacing w:after="0" w:line="240" w:lineRule="auto"/>
      </w:pPr>
      <w:r>
        <w:separator/>
      </w:r>
    </w:p>
  </w:endnote>
  <w:endnote w:type="continuationSeparator" w:id="0">
    <w:p w14:paraId="2C4C2BE3" w14:textId="77777777" w:rsidR="006444F1" w:rsidRDefault="006444F1" w:rsidP="001A6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0CD7B" w14:textId="7785CA08" w:rsidR="00202706" w:rsidRDefault="00202706">
    <w:pPr>
      <w:pStyle w:val="Footer"/>
    </w:pPr>
  </w:p>
  <w:p w14:paraId="5E218E8B" w14:textId="77777777" w:rsidR="00202706" w:rsidRPr="00F46B55" w:rsidRDefault="00202706" w:rsidP="00202706">
    <w:pPr>
      <w:pBdr>
        <w:top w:val="single" w:sz="4" w:space="1" w:color="000000"/>
        <w:left w:val="nil"/>
        <w:bottom w:val="nil"/>
        <w:right w:val="nil"/>
        <w:between w:val="nil"/>
      </w:pBdr>
      <w:ind w:hanging="2"/>
      <w:jc w:val="center"/>
      <w:rPr>
        <w:color w:val="000000"/>
        <w:sz w:val="18"/>
        <w:szCs w:val="18"/>
      </w:rPr>
    </w:pPr>
    <w:r w:rsidRPr="00F46B55">
      <w:rPr>
        <w:color w:val="000000"/>
        <w:sz w:val="18"/>
        <w:szCs w:val="18"/>
      </w:rPr>
      <w:t>Penerapan User-Centered Design Untuk Meningkatkan Kualitas Pengalaman Pengguna dalam Akses Informasi Akademik pada Website Jurusan Teknik Elektro</w:t>
    </w:r>
    <w:r>
      <w:rPr>
        <w:color w:val="000000"/>
        <w:sz w:val="18"/>
        <w:szCs w:val="18"/>
      </w:rPr>
      <w:t xml:space="preserve"> (</w:t>
    </w:r>
    <w:r w:rsidRPr="0049503F">
      <w:rPr>
        <w:rFonts w:ascii="Times New Roman" w:hAnsi="Times New Roman" w:cs="Times New Roman"/>
        <w:sz w:val="20"/>
        <w:szCs w:val="20"/>
      </w:rPr>
      <w:t>Muhammad Anis Arrafi</w:t>
    </w:r>
    <w:r>
      <w:rPr>
        <w:color w:val="000000"/>
        <w:sz w:val="18"/>
        <w:szCs w:val="18"/>
      </w:rPr>
      <w:t xml:space="preserve"> et. al.)</w:t>
    </w:r>
  </w:p>
  <w:p w14:paraId="62A48F7D" w14:textId="77777777" w:rsidR="00202706" w:rsidRDefault="002027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5FC0C" w14:textId="7C6B5583" w:rsidR="00EF4445" w:rsidRPr="00F46B55" w:rsidRDefault="00F46B55" w:rsidP="00F46B55">
    <w:pPr>
      <w:pBdr>
        <w:top w:val="single" w:sz="4" w:space="1" w:color="000000"/>
        <w:left w:val="nil"/>
        <w:bottom w:val="nil"/>
        <w:right w:val="nil"/>
        <w:between w:val="nil"/>
      </w:pBdr>
      <w:ind w:hanging="2"/>
      <w:jc w:val="center"/>
      <w:rPr>
        <w:color w:val="000000"/>
        <w:sz w:val="18"/>
        <w:szCs w:val="18"/>
      </w:rPr>
    </w:pPr>
    <w:r w:rsidRPr="00F46B55">
      <w:rPr>
        <w:color w:val="000000"/>
        <w:sz w:val="18"/>
        <w:szCs w:val="18"/>
      </w:rPr>
      <w:t>Penerapan User-Centered Design Untuk Meningkatkan Kualitas Pengalaman Pengguna dalam Akses Informasi Akademik pada Website Jurusan Teknik Elektro</w:t>
    </w:r>
    <w:r>
      <w:rPr>
        <w:color w:val="000000"/>
        <w:sz w:val="18"/>
        <w:szCs w:val="18"/>
      </w:rPr>
      <w:t xml:space="preserve"> (</w:t>
    </w:r>
    <w:r w:rsidRPr="0049503F">
      <w:rPr>
        <w:rFonts w:ascii="Times New Roman" w:hAnsi="Times New Roman" w:cs="Times New Roman"/>
        <w:sz w:val="20"/>
        <w:szCs w:val="20"/>
      </w:rPr>
      <w:t>Muhammad Anis Arrafi</w:t>
    </w:r>
    <w:r>
      <w:rPr>
        <w:color w:val="000000"/>
        <w:sz w:val="18"/>
        <w:szCs w:val="18"/>
      </w:rPr>
      <w:t xml:space="preserve"> et. 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CF13A" w14:textId="77777777" w:rsidR="00F46B55" w:rsidRDefault="00F46B55" w:rsidP="00F46B55">
    <w:pPr>
      <w:pBdr>
        <w:top w:val="nil"/>
        <w:left w:val="nil"/>
        <w:bottom w:val="nil"/>
        <w:right w:val="nil"/>
        <w:between w:val="nil"/>
      </w:pBdr>
      <w:ind w:hanging="2"/>
      <w:rPr>
        <w:color w:val="000000"/>
        <w:sz w:val="18"/>
        <w:szCs w:val="18"/>
      </w:rPr>
    </w:pPr>
  </w:p>
  <w:tbl>
    <w:tblPr>
      <w:tblW w:w="877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6237"/>
      <w:gridCol w:w="2541"/>
    </w:tblGrid>
    <w:tr w:rsidR="00F46B55" w14:paraId="175BA949" w14:textId="77777777" w:rsidTr="00954E9C">
      <w:trPr>
        <w:trHeight w:val="274"/>
      </w:trPr>
      <w:tc>
        <w:tcPr>
          <w:tcW w:w="6237" w:type="dxa"/>
          <w:tcBorders>
            <w:top w:val="single" w:sz="4" w:space="0" w:color="000000"/>
            <w:bottom w:val="nil"/>
          </w:tcBorders>
          <w:vAlign w:val="center"/>
        </w:tcPr>
        <w:p w14:paraId="377F142A" w14:textId="77777777" w:rsidR="00F46B55" w:rsidRDefault="00F46B55" w:rsidP="00F46B55">
          <w:pPr>
            <w:pBdr>
              <w:top w:val="nil"/>
              <w:left w:val="nil"/>
              <w:bottom w:val="nil"/>
              <w:right w:val="nil"/>
              <w:between w:val="nil"/>
            </w:pBdr>
            <w:ind w:left="-109"/>
            <w:rPr>
              <w:color w:val="000000"/>
              <w:sz w:val="18"/>
              <w:szCs w:val="18"/>
            </w:rPr>
          </w:pPr>
          <w:r>
            <w:rPr>
              <w:color w:val="000000"/>
              <w:sz w:val="18"/>
              <w:szCs w:val="18"/>
            </w:rPr>
            <w:t xml:space="preserve">Journal homepage: </w:t>
          </w:r>
          <w:hyperlink r:id="rId1">
            <w:r>
              <w:rPr>
                <w:color w:val="0000FF"/>
                <w:sz w:val="18"/>
                <w:szCs w:val="18"/>
              </w:rPr>
              <w:t>https://journal.unram.ac.id/index.php/jeitech/</w:t>
            </w:r>
          </w:hyperlink>
          <w:r>
            <w:rPr>
              <w:color w:val="000000"/>
              <w:sz w:val="18"/>
              <w:szCs w:val="18"/>
            </w:rPr>
            <w:t xml:space="preserve"> </w:t>
          </w:r>
        </w:p>
      </w:tc>
      <w:tc>
        <w:tcPr>
          <w:tcW w:w="2541" w:type="dxa"/>
          <w:tcBorders>
            <w:top w:val="single" w:sz="4" w:space="0" w:color="000000"/>
            <w:bottom w:val="nil"/>
          </w:tcBorders>
          <w:vAlign w:val="center"/>
        </w:tcPr>
        <w:p w14:paraId="21355DC9" w14:textId="77777777" w:rsidR="00F46B55" w:rsidRDefault="00F46B55" w:rsidP="00F46B55">
          <w:pPr>
            <w:pBdr>
              <w:top w:val="nil"/>
              <w:left w:val="nil"/>
              <w:bottom w:val="nil"/>
              <w:right w:val="nil"/>
              <w:between w:val="nil"/>
            </w:pBdr>
            <w:ind w:right="-121" w:hanging="2"/>
            <w:jc w:val="right"/>
            <w:rPr>
              <w:color w:val="000000"/>
              <w:sz w:val="18"/>
              <w:szCs w:val="18"/>
            </w:rPr>
          </w:pPr>
          <w:r>
            <w:rPr>
              <w:color w:val="000000"/>
              <w:sz w:val="18"/>
              <w:szCs w:val="18"/>
            </w:rPr>
            <w:t xml:space="preserve">Email: jeitech@unram.ac.id </w:t>
          </w:r>
        </w:p>
      </w:tc>
    </w:tr>
  </w:tbl>
  <w:p w14:paraId="2820AB2B" w14:textId="77777777" w:rsidR="00F46B55" w:rsidRDefault="00F46B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77EC5" w14:textId="77777777" w:rsidR="006444F1" w:rsidRDefault="006444F1" w:rsidP="001A6309">
      <w:pPr>
        <w:spacing w:after="0" w:line="240" w:lineRule="auto"/>
      </w:pPr>
      <w:r>
        <w:separator/>
      </w:r>
    </w:p>
  </w:footnote>
  <w:footnote w:type="continuationSeparator" w:id="0">
    <w:p w14:paraId="254754B9" w14:textId="77777777" w:rsidR="006444F1" w:rsidRDefault="006444F1" w:rsidP="001A63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944B" w14:textId="7CAEC36C" w:rsidR="00202706" w:rsidRPr="0085055C" w:rsidRDefault="00202706" w:rsidP="00202706">
    <w:pPr>
      <w:pBdr>
        <w:top w:val="nil"/>
        <w:left w:val="nil"/>
        <w:bottom w:val="nil"/>
        <w:right w:val="nil"/>
        <w:between w:val="nil"/>
      </w:pBdr>
      <w:spacing w:after="0" w:line="240" w:lineRule="auto"/>
      <w:ind w:right="45" w:hanging="2"/>
      <w:rPr>
        <w:rFonts w:ascii="Times New Roman" w:eastAsia="Times New Roman" w:hAnsi="Times New Roman" w:cs="Times New Roman"/>
        <w:color w:val="000000"/>
        <w:sz w:val="18"/>
        <w:szCs w:val="18"/>
      </w:rPr>
    </w:pPr>
    <w:r w:rsidRPr="0085055C">
      <w:rPr>
        <w:rFonts w:ascii="Times New Roman" w:eastAsia="Times New Roman" w:hAnsi="Times New Roman" w:cs="Times New Roman"/>
        <w:b/>
        <w:color w:val="000000"/>
        <w:sz w:val="18"/>
        <w:szCs w:val="18"/>
      </w:rPr>
      <w:fldChar w:fldCharType="begin"/>
    </w:r>
    <w:r w:rsidRPr="0085055C">
      <w:rPr>
        <w:rFonts w:ascii="Times New Roman" w:eastAsia="Times New Roman" w:hAnsi="Times New Roman" w:cs="Times New Roman"/>
        <w:b/>
        <w:color w:val="000000"/>
        <w:sz w:val="18"/>
        <w:szCs w:val="18"/>
      </w:rPr>
      <w:instrText>PAGE</w:instrText>
    </w:r>
    <w:r w:rsidRPr="0085055C">
      <w:rPr>
        <w:rFonts w:ascii="Times New Roman" w:eastAsia="Times New Roman" w:hAnsi="Times New Roman" w:cs="Times New Roman"/>
        <w:b/>
        <w:color w:val="000000"/>
        <w:sz w:val="18"/>
        <w:szCs w:val="18"/>
      </w:rPr>
      <w:fldChar w:fldCharType="separate"/>
    </w:r>
    <w:r>
      <w:rPr>
        <w:b/>
        <w:color w:val="000000"/>
        <w:sz w:val="18"/>
        <w:szCs w:val="18"/>
      </w:rPr>
      <w:t>2</w:t>
    </w:r>
    <w:r w:rsidRPr="0085055C">
      <w:rPr>
        <w:rFonts w:ascii="Times New Roman" w:eastAsia="Times New Roman" w:hAnsi="Times New Roman" w:cs="Times New Roman"/>
        <w:b/>
        <w:color w:val="000000"/>
        <w:sz w:val="18"/>
        <w:szCs w:val="18"/>
      </w:rPr>
      <w:fldChar w:fldCharType="end"/>
    </w:r>
    <w:r w:rsidRPr="0085055C">
      <w:rPr>
        <w:rFonts w:ascii="Times New Roman" w:eastAsia="Times New Roman" w:hAnsi="Times New Roman" w:cs="Times New Roman"/>
        <w:color w:val="000000"/>
        <w:sz w:val="18"/>
        <w:szCs w:val="18"/>
      </w:rPr>
      <w:tab/>
      <w:t xml:space="preserve">                             JEITECH – Depertment of Electrical Engineering University of Mataram</w:t>
    </w:r>
  </w:p>
  <w:p w14:paraId="09B1DDF0" w14:textId="07DDC233" w:rsidR="00202706" w:rsidRPr="0085055C" w:rsidRDefault="00202706" w:rsidP="00202706">
    <w:pPr>
      <w:pBdr>
        <w:top w:val="nil"/>
        <w:left w:val="nil"/>
        <w:bottom w:val="single" w:sz="4" w:space="1" w:color="000000"/>
        <w:right w:val="nil"/>
        <w:between w:val="nil"/>
      </w:pBdr>
      <w:tabs>
        <w:tab w:val="center" w:pos="4395"/>
      </w:tabs>
      <w:spacing w:after="0" w:line="240" w:lineRule="auto"/>
      <w:rPr>
        <w:rFonts w:ascii="Times New Roman" w:eastAsia="Times New Roman" w:hAnsi="Times New Roman" w:cs="Times New Roman"/>
        <w:color w:val="000000"/>
        <w:sz w:val="18"/>
        <w:szCs w:val="18"/>
      </w:rPr>
    </w:pPr>
    <w:r w:rsidRPr="0085055C">
      <w:rPr>
        <w:rFonts w:ascii="Times New Roman" w:eastAsia="Times New Roman" w:hAnsi="Times New Roman" w:cs="Times New Roman"/>
        <w:color w:val="000000"/>
        <w:sz w:val="18"/>
        <w:szCs w:val="18"/>
      </w:rPr>
      <w:tab/>
    </w:r>
    <w:r>
      <w:rPr>
        <w:color w:val="000000"/>
        <w:sz w:val="18"/>
        <w:szCs w:val="18"/>
      </w:rPr>
      <w:t xml:space="preserve">Vol.3, No. </w:t>
    </w:r>
    <w:r>
      <w:rPr>
        <w:sz w:val="18"/>
        <w:szCs w:val="18"/>
      </w:rPr>
      <w:t>3</w:t>
    </w:r>
    <w:r>
      <w:rPr>
        <w:color w:val="000000"/>
        <w:sz w:val="18"/>
        <w:szCs w:val="18"/>
      </w:rPr>
      <w:t xml:space="preserve">, </w:t>
    </w:r>
    <w:r>
      <w:rPr>
        <w:sz w:val="18"/>
        <w:szCs w:val="18"/>
      </w:rPr>
      <w:t xml:space="preserve">November </w:t>
    </w:r>
    <w:r>
      <w:rPr>
        <w:color w:val="000000"/>
        <w:sz w:val="18"/>
        <w:szCs w:val="18"/>
      </w:rPr>
      <w:t>202</w:t>
    </w:r>
    <w:r w:rsidR="00376054">
      <w:rPr>
        <w:color w:val="000000"/>
        <w:sz w:val="18"/>
        <w:szCs w:val="18"/>
      </w:rPr>
      <w:t>5</w:t>
    </w:r>
    <w:r>
      <w:rPr>
        <w:color w:val="000000"/>
        <w:sz w:val="18"/>
        <w:szCs w:val="18"/>
      </w:rPr>
      <w:t>, pp. 1-8</w:t>
    </w:r>
  </w:p>
  <w:p w14:paraId="0FAD9F84" w14:textId="77777777" w:rsidR="00202706" w:rsidRDefault="002027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DA19A" w14:textId="77777777" w:rsidR="00F6077F" w:rsidRPr="003D74A3" w:rsidRDefault="00F6077F" w:rsidP="00F6077F">
    <w:pPr>
      <w:pBdr>
        <w:top w:val="nil"/>
        <w:left w:val="nil"/>
        <w:bottom w:val="single" w:sz="4" w:space="1" w:color="000000"/>
        <w:right w:val="nil"/>
        <w:between w:val="nil"/>
      </w:pBdr>
      <w:spacing w:after="0" w:line="240" w:lineRule="auto"/>
      <w:ind w:hanging="2"/>
      <w:jc w:val="center"/>
      <w:rPr>
        <w:rFonts w:ascii="Times New Roman" w:eastAsia="Times New Roman" w:hAnsi="Times New Roman" w:cs="Times New Roman"/>
        <w:sz w:val="18"/>
        <w:szCs w:val="18"/>
      </w:rPr>
    </w:pPr>
    <w:r w:rsidRPr="003D74A3">
      <w:rPr>
        <w:rFonts w:ascii="Times New Roman" w:eastAsia="Times New Roman" w:hAnsi="Times New Roman" w:cs="Times New Roman"/>
        <w:sz w:val="18"/>
        <w:szCs w:val="18"/>
      </w:rPr>
      <w:t>JEITECH – Depertment of Electrical Engineering University of Mataram</w:t>
    </w:r>
  </w:p>
  <w:p w14:paraId="53563F01" w14:textId="30B3BE55" w:rsidR="00EF4445" w:rsidRPr="00F6077F" w:rsidRDefault="00F6077F" w:rsidP="00F6077F">
    <w:pPr>
      <w:pBdr>
        <w:top w:val="nil"/>
        <w:left w:val="nil"/>
        <w:bottom w:val="single" w:sz="4" w:space="1" w:color="000000"/>
        <w:right w:val="nil"/>
        <w:between w:val="nil"/>
      </w:pBdr>
      <w:tabs>
        <w:tab w:val="center" w:pos="4395"/>
      </w:tabs>
      <w:spacing w:after="0" w:line="240" w:lineRule="auto"/>
      <w:rPr>
        <w:rFonts w:ascii="Times New Roman" w:eastAsia="Times New Roman" w:hAnsi="Times New Roman" w:cs="Times New Roman"/>
        <w:color w:val="000000"/>
        <w:sz w:val="18"/>
        <w:szCs w:val="18"/>
      </w:rPr>
    </w:pPr>
    <w:r w:rsidRPr="003D74A3">
      <w:rPr>
        <w:rFonts w:ascii="Times New Roman" w:eastAsia="Times New Roman" w:hAnsi="Times New Roman" w:cs="Times New Roman"/>
        <w:sz w:val="18"/>
        <w:szCs w:val="18"/>
      </w:rPr>
      <w:tab/>
    </w:r>
    <w:r>
      <w:rPr>
        <w:color w:val="000000"/>
        <w:sz w:val="18"/>
        <w:szCs w:val="18"/>
      </w:rPr>
      <w:t xml:space="preserve">Vol.3, No. </w:t>
    </w:r>
    <w:r>
      <w:rPr>
        <w:sz w:val="18"/>
        <w:szCs w:val="18"/>
      </w:rPr>
      <w:t>3</w:t>
    </w:r>
    <w:r>
      <w:rPr>
        <w:color w:val="000000"/>
        <w:sz w:val="18"/>
        <w:szCs w:val="18"/>
      </w:rPr>
      <w:t xml:space="preserve">, </w:t>
    </w:r>
    <w:r>
      <w:rPr>
        <w:sz w:val="18"/>
        <w:szCs w:val="18"/>
      </w:rPr>
      <w:t xml:space="preserve">November </w:t>
    </w:r>
    <w:r>
      <w:rPr>
        <w:color w:val="000000"/>
        <w:sz w:val="18"/>
        <w:szCs w:val="18"/>
      </w:rPr>
      <w:t>2025, pp. 1-8</w:t>
    </w:r>
  </w:p>
  <w:p w14:paraId="4672665C" w14:textId="77777777" w:rsidR="00F6077F" w:rsidRPr="00F6077F" w:rsidRDefault="00F6077F" w:rsidP="00F60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73FD" w14:textId="77777777" w:rsidR="00314E28" w:rsidRDefault="00314E28" w:rsidP="00314E28">
    <w:pPr>
      <w:pBdr>
        <w:top w:val="nil"/>
        <w:left w:val="nil"/>
        <w:bottom w:val="nil"/>
        <w:right w:val="nil"/>
        <w:between w:val="nil"/>
      </w:pBdr>
      <w:spacing w:after="0" w:line="240" w:lineRule="auto"/>
      <w:ind w:right="45"/>
      <w:rPr>
        <w:color w:val="000000"/>
        <w:sz w:val="18"/>
        <w:szCs w:val="18"/>
      </w:rPr>
    </w:pPr>
    <w:r>
      <w:rPr>
        <w:color w:val="000000"/>
        <w:sz w:val="18"/>
        <w:szCs w:val="18"/>
      </w:rPr>
      <w:t xml:space="preserve">JEITECH – Journal of Electrical Engineering and Information technology  </w:t>
    </w:r>
  </w:p>
  <w:p w14:paraId="442BD56A" w14:textId="77777777" w:rsidR="00314E28" w:rsidRDefault="00314E28" w:rsidP="00314E28">
    <w:pPr>
      <w:pBdr>
        <w:top w:val="nil"/>
        <w:left w:val="nil"/>
        <w:bottom w:val="nil"/>
        <w:right w:val="nil"/>
        <w:between w:val="nil"/>
      </w:pBdr>
      <w:spacing w:after="0" w:line="240" w:lineRule="auto"/>
      <w:ind w:right="45"/>
      <w:rPr>
        <w:color w:val="000000"/>
        <w:sz w:val="18"/>
        <w:szCs w:val="18"/>
      </w:rPr>
    </w:pPr>
    <w:r>
      <w:rPr>
        <w:color w:val="000000"/>
        <w:sz w:val="18"/>
        <w:szCs w:val="18"/>
      </w:rPr>
      <w:t xml:space="preserve">Depertment of Electrical Engineering University of Mataram </w:t>
    </w:r>
  </w:p>
  <w:p w14:paraId="28BD6CA2" w14:textId="1B3CB200" w:rsidR="00D42C0A" w:rsidRPr="00314E28" w:rsidRDefault="00314E28" w:rsidP="00314E28">
    <w:pPr>
      <w:pBdr>
        <w:top w:val="nil"/>
        <w:left w:val="nil"/>
        <w:bottom w:val="nil"/>
        <w:right w:val="nil"/>
        <w:between w:val="nil"/>
      </w:pBdr>
      <w:spacing w:after="0" w:line="240" w:lineRule="auto"/>
      <w:ind w:right="45"/>
    </w:pPr>
    <w:r>
      <w:rPr>
        <w:color w:val="000000"/>
        <w:sz w:val="18"/>
        <w:szCs w:val="18"/>
      </w:rPr>
      <w:t>Vol.</w:t>
    </w:r>
    <w:r w:rsidR="0085055C">
      <w:rPr>
        <w:color w:val="000000"/>
        <w:sz w:val="18"/>
        <w:szCs w:val="18"/>
      </w:rPr>
      <w:t>3</w:t>
    </w:r>
    <w:r>
      <w:rPr>
        <w:color w:val="000000"/>
        <w:sz w:val="18"/>
        <w:szCs w:val="18"/>
      </w:rPr>
      <w:t xml:space="preserve">, No. </w:t>
    </w:r>
    <w:r w:rsidR="0085055C">
      <w:rPr>
        <w:sz w:val="18"/>
        <w:szCs w:val="18"/>
      </w:rPr>
      <w:t>3</w:t>
    </w:r>
    <w:r>
      <w:rPr>
        <w:color w:val="000000"/>
        <w:sz w:val="18"/>
        <w:szCs w:val="18"/>
      </w:rPr>
      <w:t xml:space="preserve">, </w:t>
    </w:r>
    <w:r w:rsidR="0085055C">
      <w:rPr>
        <w:sz w:val="18"/>
        <w:szCs w:val="18"/>
      </w:rPr>
      <w:t>November</w:t>
    </w:r>
    <w:r>
      <w:rPr>
        <w:sz w:val="18"/>
        <w:szCs w:val="18"/>
      </w:rPr>
      <w:t xml:space="preserve"> </w:t>
    </w:r>
    <w:r>
      <w:rPr>
        <w:color w:val="000000"/>
        <w:sz w:val="18"/>
        <w:szCs w:val="18"/>
      </w:rPr>
      <w:t>202</w:t>
    </w:r>
    <w:r w:rsidR="00376054">
      <w:rPr>
        <w:color w:val="000000"/>
        <w:sz w:val="18"/>
        <w:szCs w:val="18"/>
      </w:rPr>
      <w:t>5</w:t>
    </w:r>
    <w:r>
      <w:rPr>
        <w:color w:val="000000"/>
        <w:sz w:val="18"/>
        <w:szCs w:val="18"/>
      </w:rPr>
      <w:t xml:space="preserve">, pp. </w:t>
    </w:r>
    <w:r w:rsidR="002214F6">
      <w:rPr>
        <w:color w:val="000000"/>
        <w:sz w:val="18"/>
        <w:szCs w:val="18"/>
      </w:rPr>
      <w:t>1</w:t>
    </w:r>
    <w:r>
      <w:rPr>
        <w:color w:val="000000"/>
        <w:sz w:val="18"/>
        <w:szCs w:val="18"/>
      </w:rPr>
      <w:t>-</w:t>
    </w:r>
    <w:r w:rsidR="002214F6">
      <w:rPr>
        <w:color w:val="000000"/>
        <w:sz w:val="18"/>
        <w:szCs w:val="18"/>
      </w:rPr>
      <w:t>8</w:t>
    </w:r>
    <w:r>
      <w:rPr>
        <w:color w:val="000000"/>
        <w:sz w:val="18"/>
        <w:szCs w:val="18"/>
      </w:rPr>
      <w:t xml:space="preserve">  ;  E-ISSN: </w:t>
    </w:r>
    <w:r>
      <w:rPr>
        <w:sz w:val="18"/>
        <w:szCs w:val="18"/>
      </w:rPr>
      <w:t>2987-7830</w:t>
    </w:r>
    <w:r>
      <w:rPr>
        <w:color w:val="000000"/>
        <w:sz w:val="18"/>
        <w:szCs w:val="18"/>
      </w:rPr>
      <w:tab/>
    </w:r>
    <w:r w:rsidR="00DC50E2">
      <w:rPr>
        <w:color w:val="000000"/>
        <w:sz w:val="18"/>
        <w:szCs w:val="1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2C48D7"/>
    <w:multiLevelType w:val="multilevel"/>
    <w:tmpl w:val="637E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93200"/>
    <w:multiLevelType w:val="hybridMultilevel"/>
    <w:tmpl w:val="DC6003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3848B0"/>
    <w:multiLevelType w:val="hybridMultilevel"/>
    <w:tmpl w:val="92961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B74C36"/>
    <w:multiLevelType w:val="hybridMultilevel"/>
    <w:tmpl w:val="DDD6F5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0570D70"/>
    <w:multiLevelType w:val="multilevel"/>
    <w:tmpl w:val="2BE690A4"/>
    <w:lvl w:ilvl="0">
      <w:start w:val="1"/>
      <w:numFmt w:val="lowerLetter"/>
      <w:lvlText w:val="%1."/>
      <w:lvlJc w:val="left"/>
      <w:pPr>
        <w:tabs>
          <w:tab w:val="num" w:pos="990"/>
        </w:tabs>
        <w:ind w:left="990" w:hanging="360"/>
      </w:pPr>
      <w:rPr>
        <w:rFonts w:hint="default"/>
        <w:sz w:val="24"/>
        <w:szCs w:val="28"/>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4" w15:restartNumberingAfterBreak="0">
    <w:nsid w:val="11871B86"/>
    <w:multiLevelType w:val="hybridMultilevel"/>
    <w:tmpl w:val="0574A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A775F9"/>
    <w:multiLevelType w:val="hybridMultilevel"/>
    <w:tmpl w:val="E9E6B6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D4313B8"/>
    <w:multiLevelType w:val="multilevel"/>
    <w:tmpl w:val="20B66086"/>
    <w:lvl w:ilvl="0">
      <w:start w:val="1"/>
      <w:numFmt w:val="lowerLetter"/>
      <w:lvlText w:val="%1."/>
      <w:lvlJc w:val="left"/>
      <w:pPr>
        <w:tabs>
          <w:tab w:val="num" w:pos="990"/>
        </w:tabs>
        <w:ind w:left="990" w:hanging="360"/>
      </w:pPr>
      <w:rPr>
        <w:rFonts w:hint="default"/>
        <w:sz w:val="24"/>
        <w:szCs w:val="28"/>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7" w15:restartNumberingAfterBreak="0">
    <w:nsid w:val="34C47680"/>
    <w:multiLevelType w:val="multilevel"/>
    <w:tmpl w:val="A0B6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C938C6"/>
    <w:multiLevelType w:val="hybridMultilevel"/>
    <w:tmpl w:val="50BE2370"/>
    <w:lvl w:ilvl="0" w:tplc="0C4623A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3F5D25"/>
    <w:multiLevelType w:val="multilevel"/>
    <w:tmpl w:val="24E4996A"/>
    <w:lvl w:ilvl="0">
      <w:start w:val="1"/>
      <w:numFmt w:val="lowerLetter"/>
      <w:lvlText w:val="%1."/>
      <w:lvlJc w:val="left"/>
      <w:pPr>
        <w:tabs>
          <w:tab w:val="num" w:pos="990"/>
        </w:tabs>
        <w:ind w:left="990" w:hanging="360"/>
      </w:pPr>
      <w:rPr>
        <w:rFonts w:hint="default"/>
        <w:sz w:val="24"/>
        <w:szCs w:val="28"/>
      </w:rPr>
    </w:lvl>
    <w:lvl w:ilvl="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20" w15:restartNumberingAfterBreak="0">
    <w:nsid w:val="5FB273E8"/>
    <w:multiLevelType w:val="multilevel"/>
    <w:tmpl w:val="9394F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942219"/>
    <w:multiLevelType w:val="multilevel"/>
    <w:tmpl w:val="9F30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D43FBC"/>
    <w:multiLevelType w:val="multilevel"/>
    <w:tmpl w:val="AEDEEC74"/>
    <w:lvl w:ilvl="0">
      <w:start w:val="1"/>
      <w:numFmt w:val="lowerLetter"/>
      <w:lvlText w:val="%1."/>
      <w:lvlJc w:val="left"/>
      <w:pPr>
        <w:tabs>
          <w:tab w:val="num" w:pos="990"/>
        </w:tabs>
        <w:ind w:left="990" w:hanging="360"/>
      </w:pPr>
      <w:rPr>
        <w:rFonts w:hint="default"/>
        <w:sz w:val="24"/>
        <w:szCs w:val="28"/>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23" w15:restartNumberingAfterBreak="0">
    <w:nsid w:val="7C98187C"/>
    <w:multiLevelType w:val="multilevel"/>
    <w:tmpl w:val="1BE23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DDD57DF"/>
    <w:multiLevelType w:val="multilevel"/>
    <w:tmpl w:val="420AC4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21"/>
  </w:num>
  <w:num w:numId="11">
    <w:abstractNumId w:val="9"/>
  </w:num>
  <w:num w:numId="12">
    <w:abstractNumId w:val="17"/>
  </w:num>
  <w:num w:numId="13">
    <w:abstractNumId w:val="20"/>
  </w:num>
  <w:num w:numId="14">
    <w:abstractNumId w:val="23"/>
  </w:num>
  <w:num w:numId="15">
    <w:abstractNumId w:val="13"/>
  </w:num>
  <w:num w:numId="16">
    <w:abstractNumId w:val="22"/>
  </w:num>
  <w:num w:numId="17">
    <w:abstractNumId w:val="16"/>
  </w:num>
  <w:num w:numId="18">
    <w:abstractNumId w:val="19"/>
  </w:num>
  <w:num w:numId="19">
    <w:abstractNumId w:val="24"/>
  </w:num>
  <w:num w:numId="20">
    <w:abstractNumId w:val="12"/>
  </w:num>
  <w:num w:numId="21">
    <w:abstractNumId w:val="11"/>
  </w:num>
  <w:num w:numId="22">
    <w:abstractNumId w:val="14"/>
  </w:num>
  <w:num w:numId="23">
    <w:abstractNumId w:val="10"/>
  </w:num>
  <w:num w:numId="24">
    <w:abstractNumId w:val="18"/>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75C30"/>
    <w:rsid w:val="000A1901"/>
    <w:rsid w:val="000A50FE"/>
    <w:rsid w:val="000E7001"/>
    <w:rsid w:val="0015074B"/>
    <w:rsid w:val="00151155"/>
    <w:rsid w:val="001A6309"/>
    <w:rsid w:val="001B3097"/>
    <w:rsid w:val="001F3FE7"/>
    <w:rsid w:val="00202706"/>
    <w:rsid w:val="00215A9C"/>
    <w:rsid w:val="002214F6"/>
    <w:rsid w:val="002247A2"/>
    <w:rsid w:val="00254E49"/>
    <w:rsid w:val="00264038"/>
    <w:rsid w:val="00285589"/>
    <w:rsid w:val="00291C8C"/>
    <w:rsid w:val="0029639D"/>
    <w:rsid w:val="00314E28"/>
    <w:rsid w:val="00326F90"/>
    <w:rsid w:val="00376054"/>
    <w:rsid w:val="003D15D8"/>
    <w:rsid w:val="003D74A3"/>
    <w:rsid w:val="003F5146"/>
    <w:rsid w:val="003F59F1"/>
    <w:rsid w:val="00460587"/>
    <w:rsid w:val="00460D1E"/>
    <w:rsid w:val="0047271C"/>
    <w:rsid w:val="004778CF"/>
    <w:rsid w:val="0049503F"/>
    <w:rsid w:val="00496B5A"/>
    <w:rsid w:val="00503AD7"/>
    <w:rsid w:val="00580DE1"/>
    <w:rsid w:val="005A6F00"/>
    <w:rsid w:val="005C4C85"/>
    <w:rsid w:val="005D2361"/>
    <w:rsid w:val="00612130"/>
    <w:rsid w:val="006444F1"/>
    <w:rsid w:val="006477C0"/>
    <w:rsid w:val="006E0A33"/>
    <w:rsid w:val="006E0C74"/>
    <w:rsid w:val="007114EF"/>
    <w:rsid w:val="00720AE3"/>
    <w:rsid w:val="00744A31"/>
    <w:rsid w:val="00777205"/>
    <w:rsid w:val="007A2AA5"/>
    <w:rsid w:val="007A477C"/>
    <w:rsid w:val="008146E7"/>
    <w:rsid w:val="0085055C"/>
    <w:rsid w:val="008A070E"/>
    <w:rsid w:val="0092064E"/>
    <w:rsid w:val="009A57C2"/>
    <w:rsid w:val="009D472D"/>
    <w:rsid w:val="00A1526E"/>
    <w:rsid w:val="00A21228"/>
    <w:rsid w:val="00A231B1"/>
    <w:rsid w:val="00A34FA4"/>
    <w:rsid w:val="00A4559D"/>
    <w:rsid w:val="00A616C4"/>
    <w:rsid w:val="00A82A0A"/>
    <w:rsid w:val="00AA1D8D"/>
    <w:rsid w:val="00B02CAE"/>
    <w:rsid w:val="00B2028C"/>
    <w:rsid w:val="00B47730"/>
    <w:rsid w:val="00B634EF"/>
    <w:rsid w:val="00B76365"/>
    <w:rsid w:val="00B80EF7"/>
    <w:rsid w:val="00BB198C"/>
    <w:rsid w:val="00BC6018"/>
    <w:rsid w:val="00BE0C7D"/>
    <w:rsid w:val="00BF4A8A"/>
    <w:rsid w:val="00C07068"/>
    <w:rsid w:val="00C32347"/>
    <w:rsid w:val="00C638D2"/>
    <w:rsid w:val="00C762B0"/>
    <w:rsid w:val="00C76E54"/>
    <w:rsid w:val="00CB0664"/>
    <w:rsid w:val="00CB6B66"/>
    <w:rsid w:val="00CF5BDC"/>
    <w:rsid w:val="00D41056"/>
    <w:rsid w:val="00D42C0A"/>
    <w:rsid w:val="00D677C6"/>
    <w:rsid w:val="00D84153"/>
    <w:rsid w:val="00DC50E2"/>
    <w:rsid w:val="00E45DC8"/>
    <w:rsid w:val="00EA05D3"/>
    <w:rsid w:val="00EE4881"/>
    <w:rsid w:val="00EF32A7"/>
    <w:rsid w:val="00EF4445"/>
    <w:rsid w:val="00F062B5"/>
    <w:rsid w:val="00F13F62"/>
    <w:rsid w:val="00F31DA9"/>
    <w:rsid w:val="00F3237C"/>
    <w:rsid w:val="00F40EAB"/>
    <w:rsid w:val="00F46B55"/>
    <w:rsid w:val="00F6077F"/>
    <w:rsid w:val="00F9038D"/>
    <w:rsid w:val="00FC04B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B25D11"/>
  <w14:defaultImageDpi w14:val="300"/>
  <w15:docId w15:val="{7955E740-F9EE-4B8F-9612-47D4B8060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EF4445"/>
    <w:rPr>
      <w:color w:val="0000FF" w:themeColor="hyperlink"/>
      <w:u w:val="single"/>
    </w:rPr>
  </w:style>
  <w:style w:type="character" w:customStyle="1" w:styleId="UnresolvedMention1">
    <w:name w:val="Unresolved Mention1"/>
    <w:basedOn w:val="DefaultParagraphFont"/>
    <w:uiPriority w:val="99"/>
    <w:semiHidden/>
    <w:unhideWhenUsed/>
    <w:rsid w:val="00EF4445"/>
    <w:rPr>
      <w:color w:val="605E5C"/>
      <w:shd w:val="clear" w:color="auto" w:fill="E1DFDD"/>
    </w:rPr>
  </w:style>
  <w:style w:type="character" w:customStyle="1" w:styleId="cf01">
    <w:name w:val="cf01"/>
    <w:basedOn w:val="DefaultParagraphFont"/>
    <w:rsid w:val="001B3097"/>
    <w:rPr>
      <w:rFonts w:ascii="Consolas" w:hAnsi="Consolas" w:hint="default"/>
      <w:sz w:val="22"/>
      <w:szCs w:val="22"/>
    </w:rPr>
  </w:style>
  <w:style w:type="paragraph" w:styleId="NormalWeb">
    <w:name w:val="Normal (Web)"/>
    <w:basedOn w:val="Normal"/>
    <w:uiPriority w:val="99"/>
    <w:unhideWhenUsed/>
    <w:rsid w:val="00580DE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customStyle="1" w:styleId="TableNormal0">
    <w:name w:val="TableNormal"/>
    <w:rsid w:val="00314E28"/>
    <w:pPr>
      <w:spacing w:after="0" w:line="240" w:lineRule="auto"/>
    </w:pPr>
    <w:rPr>
      <w:rFonts w:ascii="Times New Roman" w:eastAsia="Times New Roman" w:hAnsi="Times New Roman" w:cs="Times New Roman"/>
      <w:sz w:val="20"/>
      <w:szCs w:val="20"/>
      <w:lang w:eastAsia="en-ID"/>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21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2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40936">
      <w:bodyDiv w:val="1"/>
      <w:marLeft w:val="0"/>
      <w:marRight w:val="0"/>
      <w:marTop w:val="0"/>
      <w:marBottom w:val="0"/>
      <w:divBdr>
        <w:top w:val="none" w:sz="0" w:space="0" w:color="auto"/>
        <w:left w:val="none" w:sz="0" w:space="0" w:color="auto"/>
        <w:bottom w:val="none" w:sz="0" w:space="0" w:color="auto"/>
        <w:right w:val="none" w:sz="0" w:space="0" w:color="auto"/>
      </w:divBdr>
    </w:div>
    <w:div w:id="1705868545">
      <w:bodyDiv w:val="1"/>
      <w:marLeft w:val="0"/>
      <w:marRight w:val="0"/>
      <w:marTop w:val="0"/>
      <w:marBottom w:val="0"/>
      <w:divBdr>
        <w:top w:val="none" w:sz="0" w:space="0" w:color="auto"/>
        <w:left w:val="none" w:sz="0" w:space="0" w:color="auto"/>
        <w:bottom w:val="none" w:sz="0" w:space="0" w:color="auto"/>
        <w:right w:val="none" w:sz="0" w:space="0" w:color="auto"/>
      </w:divBdr>
    </w:div>
    <w:div w:id="1909221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cipta.ramadhani@unram.ac.id" TargetMode="External"/><Relationship Id="rId22"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hyperlink" Target="https://journal.unram.ac.id/index.php/jeite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5111B-1134-4A26-8D5F-2AA378C9D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3007</Words>
  <Characters>17141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20108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ACER</cp:lastModifiedBy>
  <cp:revision>10</cp:revision>
  <dcterms:created xsi:type="dcterms:W3CDTF">2025-12-11T02:24:00Z</dcterms:created>
  <dcterms:modified xsi:type="dcterms:W3CDTF">2025-12-12T02:28:00Z</dcterms:modified>
  <cp:category/>
</cp:coreProperties>
</file>